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/>
        <w:jc w:val="left"/>
        <w:textAlignment w:val="auto"/>
        <w:outlineLvl w:val="0"/>
        <w:rPr>
          <w:rFonts w:hint="eastAsia" w:ascii="黑体" w:hAnsi="黑体" w:eastAsia="黑体" w:cs="黑体"/>
          <w:sz w:val="28"/>
          <w:szCs w:val="36"/>
          <w:lang w:val="en-US" w:eastAsia="zh-CN"/>
        </w:rPr>
      </w:pPr>
      <w:r>
        <w:rPr>
          <w:rFonts w:hint="eastAsia" w:ascii="黑体" w:hAnsi="黑体" w:eastAsia="黑体" w:cs="黑体"/>
          <w:sz w:val="28"/>
          <w:szCs w:val="36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/>
        <w:jc w:val="center"/>
        <w:textAlignment w:val="auto"/>
        <w:outlineLvl w:val="0"/>
        <w:rPr>
          <w:rFonts w:hint="default" w:ascii="Times New Roman" w:hAnsi="Times New Roman" w:eastAsia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/>
          <w:color w:val="auto"/>
          <w:sz w:val="44"/>
          <w:szCs w:val="44"/>
          <w:lang w:val="en-US" w:eastAsia="zh-CN"/>
        </w:rPr>
        <w:t>六安市叶集职业学校简介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/>
        <w:jc w:val="center"/>
        <w:textAlignment w:val="auto"/>
        <w:outlineLvl w:val="0"/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spacing w:line="576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六安市叶集职业学校始建于1964年，是叶集区内唯一一所公办“省级示范”普通中专学校。学校位于叶集城区，柳林大道和兴业大道交汇处，地理位置优越，交通便利。学校先后被评为安徽省未成年人思想道德建设示范学校、安徽省中职学校德育和校园文化建设工作先进集体、六安市第三届和第七届文明单位，叶集区绿色学校等。</w:t>
      </w:r>
    </w:p>
    <w:p>
      <w:pPr>
        <w:spacing w:line="576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学校规划建设占地320亩，总建筑面积为90600平方米，现一期占地163亩，建筑面积55581平方米。建有综合楼、教学楼、实训中心、培训中心、学生宿舍、风雨操场、食堂等，基础设施配套完善，环境优美，师生员工食宿条件优厚。</w:t>
      </w:r>
    </w:p>
    <w:p>
      <w:pPr>
        <w:spacing w:line="576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近年来，六安市叶集职业学校在区委区政府的坚强领导、区教育主管部门的大力支持、社会各界的关心帮助下，沐浴国家职业教育改革发展的春风，充分利用与皖西学院等高职院校合作的战略机遇，踔厉奋进，走上了良性发展的快车道。学校现有教职工110人，43个教学班级，在校学生1700人，开设幼儿保育、汽车运用与维修、电子商务、计算机应用、数控技术应用、分析检验技术、化学工艺、运动训练、绘画、服装设计与工艺、会计事务、高星级饭店运营与管理、现代家政服务与管理、作物生产技术、电子技术应用、木业产品加工技术、计算机网络技术、新能源汽车运用与维修等18个专业，其中服装设计与工艺专业是省级示范专业，电子商务专业为在建省级示范专业，汽车运用与维修专业是六安市“专业+实训”示范专业。学校坚持升学为主，服务就业，三全育人，五育并举，特色创新，毕业生通过职教高考、普通高考升入大学或实现高质量就业。</w:t>
      </w:r>
    </w:p>
    <w:p>
      <w:pPr>
        <w:spacing w:line="576" w:lineRule="exact"/>
        <w:ind w:firstLine="640" w:firstLineChars="200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六安市叶集职业学校秉持“质量立校、科研兴校、特色强校、依德治校”的办学方略，不断强化管理，提高教育教学质量，立足本地、辐射周边，以专业建设为抓手、以教学质量为根本，坚持职业教育与职业培训并重、升学与就业协调发展，规模适度的现代化特色示范中职学校，努力打造皖豫边界职教新高地。</w:t>
      </w:r>
      <w:bookmarkStart w:id="0" w:name="_GoBack"/>
      <w:bookmarkEnd w:id="0"/>
    </w:p>
    <w:sectPr>
      <w:footerReference r:id="rId3" w:type="default"/>
      <w:pgSz w:w="11906" w:h="16838"/>
      <w:pgMar w:top="1474" w:right="1984" w:bottom="1587" w:left="2098" w:header="851" w:footer="992" w:gutter="0"/>
      <w:pgNumType w:fmt="decimal"/>
      <w:cols w:space="0" w:num="1"/>
      <w:rtlGutter w:val="0"/>
      <w:docGrid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-182880</wp:posOffset>
              </wp:positionV>
              <wp:extent cx="1134110" cy="33718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34110" cy="3371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ind w:firstLine="840" w:firstLineChars="300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4.4pt;height:26.55pt;width:89.3pt;mso-position-horizontal:right;mso-position-horizontal-relative:margin;z-index:251659264;mso-width-relative:page;mso-height-relative:page;" filled="f" stroked="f" coordsize="21600,21600" o:gfxdata="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O9v/91gAAAAcBAAAPAAAAAAAAAAEAIAAAACIAAABkcnMvZG93bnJl&#10;di54bWxQSwECFAAUAAAACACHTuJAUzz99DgCAABiBAAADgAAAAAAAAABACAAAAAl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4"/>
                      <w:ind w:firstLine="840" w:firstLineChars="300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embedSystemFonts/>
  <w:bordersDoNotSurroundHeader w:val="0"/>
  <w:bordersDoNotSurroundFooter w:val="0"/>
  <w:documentProtection w:enforcement="0"/>
  <w:defaultTabStop w:val="420"/>
  <w:drawingGridHorizontalSpacing w:val="21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ZlNzYyODYyMGM5YzUyNGM3ZGQyZGMzNWQ2ZTQxNWEifQ=="/>
  </w:docVars>
  <w:rsids>
    <w:rsidRoot w:val="61BF1076"/>
    <w:rsid w:val="00135135"/>
    <w:rsid w:val="00B94415"/>
    <w:rsid w:val="015679D0"/>
    <w:rsid w:val="0159301C"/>
    <w:rsid w:val="03661A20"/>
    <w:rsid w:val="048900BC"/>
    <w:rsid w:val="057127E3"/>
    <w:rsid w:val="05A70310"/>
    <w:rsid w:val="05BD2F3C"/>
    <w:rsid w:val="05BE7FFE"/>
    <w:rsid w:val="06BA27AF"/>
    <w:rsid w:val="0730481F"/>
    <w:rsid w:val="074958E1"/>
    <w:rsid w:val="07F910B5"/>
    <w:rsid w:val="08680D77"/>
    <w:rsid w:val="08D32CF7"/>
    <w:rsid w:val="094445B2"/>
    <w:rsid w:val="09C2782F"/>
    <w:rsid w:val="0A675295"/>
    <w:rsid w:val="0AFF69E2"/>
    <w:rsid w:val="0C455177"/>
    <w:rsid w:val="0C5C0D08"/>
    <w:rsid w:val="0E110CC7"/>
    <w:rsid w:val="0E1749B2"/>
    <w:rsid w:val="10B112E1"/>
    <w:rsid w:val="13390331"/>
    <w:rsid w:val="13EE5846"/>
    <w:rsid w:val="13F015BE"/>
    <w:rsid w:val="14382F65"/>
    <w:rsid w:val="14EA425F"/>
    <w:rsid w:val="15F25501"/>
    <w:rsid w:val="19AC5124"/>
    <w:rsid w:val="19CF372F"/>
    <w:rsid w:val="19F45B80"/>
    <w:rsid w:val="1A0F093F"/>
    <w:rsid w:val="1A486966"/>
    <w:rsid w:val="1A6525DA"/>
    <w:rsid w:val="1BDB0858"/>
    <w:rsid w:val="1D823840"/>
    <w:rsid w:val="1FD224BF"/>
    <w:rsid w:val="22CF0F38"/>
    <w:rsid w:val="22E83DA8"/>
    <w:rsid w:val="259D3790"/>
    <w:rsid w:val="266F1544"/>
    <w:rsid w:val="26D829EB"/>
    <w:rsid w:val="279F23AE"/>
    <w:rsid w:val="28667C49"/>
    <w:rsid w:val="28AC5FA3"/>
    <w:rsid w:val="28D64DCE"/>
    <w:rsid w:val="29CE03C4"/>
    <w:rsid w:val="2A7D74CC"/>
    <w:rsid w:val="2B6C1A1A"/>
    <w:rsid w:val="2B6E3026"/>
    <w:rsid w:val="2BC002FE"/>
    <w:rsid w:val="2BD3778C"/>
    <w:rsid w:val="2C0F2084"/>
    <w:rsid w:val="2CA174A1"/>
    <w:rsid w:val="2E534AA7"/>
    <w:rsid w:val="2E666B1C"/>
    <w:rsid w:val="2F1A353B"/>
    <w:rsid w:val="307C26FF"/>
    <w:rsid w:val="30C220DC"/>
    <w:rsid w:val="310026E7"/>
    <w:rsid w:val="31E62D88"/>
    <w:rsid w:val="330B1B18"/>
    <w:rsid w:val="346A6596"/>
    <w:rsid w:val="363C6711"/>
    <w:rsid w:val="37404D66"/>
    <w:rsid w:val="38107BD1"/>
    <w:rsid w:val="382022D2"/>
    <w:rsid w:val="39461AFC"/>
    <w:rsid w:val="39F552D0"/>
    <w:rsid w:val="3A6B10EF"/>
    <w:rsid w:val="3C2D6FA3"/>
    <w:rsid w:val="3C42008A"/>
    <w:rsid w:val="3C5F0F73"/>
    <w:rsid w:val="3CD15B81"/>
    <w:rsid w:val="3D17277E"/>
    <w:rsid w:val="3D1C4922"/>
    <w:rsid w:val="3E313428"/>
    <w:rsid w:val="3E3514A2"/>
    <w:rsid w:val="3F391243"/>
    <w:rsid w:val="3F780536"/>
    <w:rsid w:val="3FA330D9"/>
    <w:rsid w:val="40275AB8"/>
    <w:rsid w:val="405935F1"/>
    <w:rsid w:val="44C61D43"/>
    <w:rsid w:val="4554734F"/>
    <w:rsid w:val="45837C34"/>
    <w:rsid w:val="45D71D2E"/>
    <w:rsid w:val="4601276E"/>
    <w:rsid w:val="46E2098A"/>
    <w:rsid w:val="47522926"/>
    <w:rsid w:val="47811F51"/>
    <w:rsid w:val="48641A97"/>
    <w:rsid w:val="493F52F0"/>
    <w:rsid w:val="496438D9"/>
    <w:rsid w:val="4A934476"/>
    <w:rsid w:val="4B645C0E"/>
    <w:rsid w:val="4BBD2987"/>
    <w:rsid w:val="4C923C35"/>
    <w:rsid w:val="4D4348F0"/>
    <w:rsid w:val="4E1C5B2D"/>
    <w:rsid w:val="4F0256B9"/>
    <w:rsid w:val="4F296DA6"/>
    <w:rsid w:val="4FA334F5"/>
    <w:rsid w:val="504F2224"/>
    <w:rsid w:val="50724B2D"/>
    <w:rsid w:val="52A42F98"/>
    <w:rsid w:val="52DC6BD6"/>
    <w:rsid w:val="52DD1B01"/>
    <w:rsid w:val="53CC2F32"/>
    <w:rsid w:val="54440347"/>
    <w:rsid w:val="54EF2BF0"/>
    <w:rsid w:val="551B39E5"/>
    <w:rsid w:val="55EC0D81"/>
    <w:rsid w:val="56375DED"/>
    <w:rsid w:val="56403469"/>
    <w:rsid w:val="564A1BC4"/>
    <w:rsid w:val="56B2380A"/>
    <w:rsid w:val="58E16E01"/>
    <w:rsid w:val="5A5F59FD"/>
    <w:rsid w:val="5A7D2A4C"/>
    <w:rsid w:val="5A804D98"/>
    <w:rsid w:val="5BCF1086"/>
    <w:rsid w:val="5CBC3D00"/>
    <w:rsid w:val="5CBF391A"/>
    <w:rsid w:val="5D472690"/>
    <w:rsid w:val="5D9D5144"/>
    <w:rsid w:val="5DD07337"/>
    <w:rsid w:val="5E3569BD"/>
    <w:rsid w:val="5EFC6AC0"/>
    <w:rsid w:val="5F2F17C7"/>
    <w:rsid w:val="60486A8A"/>
    <w:rsid w:val="60620F67"/>
    <w:rsid w:val="610B7637"/>
    <w:rsid w:val="61BF1076"/>
    <w:rsid w:val="62775FD3"/>
    <w:rsid w:val="64412D3D"/>
    <w:rsid w:val="644B3230"/>
    <w:rsid w:val="6457430E"/>
    <w:rsid w:val="64B61035"/>
    <w:rsid w:val="66287D10"/>
    <w:rsid w:val="664A412A"/>
    <w:rsid w:val="66AA03D9"/>
    <w:rsid w:val="67A7735B"/>
    <w:rsid w:val="67DB7004"/>
    <w:rsid w:val="68D0468F"/>
    <w:rsid w:val="6B201E19"/>
    <w:rsid w:val="6B5C045C"/>
    <w:rsid w:val="6CA43E69"/>
    <w:rsid w:val="6CC30765"/>
    <w:rsid w:val="6CF546C4"/>
    <w:rsid w:val="6E1868BC"/>
    <w:rsid w:val="6E3436E3"/>
    <w:rsid w:val="6F3B6D06"/>
    <w:rsid w:val="7061657F"/>
    <w:rsid w:val="70B84386"/>
    <w:rsid w:val="70D627E5"/>
    <w:rsid w:val="71844269"/>
    <w:rsid w:val="7241187E"/>
    <w:rsid w:val="732B4E38"/>
    <w:rsid w:val="73D239B1"/>
    <w:rsid w:val="73F131CE"/>
    <w:rsid w:val="745B7503"/>
    <w:rsid w:val="75E672A0"/>
    <w:rsid w:val="760308DA"/>
    <w:rsid w:val="768216BE"/>
    <w:rsid w:val="76A06B52"/>
    <w:rsid w:val="76CF5F86"/>
    <w:rsid w:val="773F4EBA"/>
    <w:rsid w:val="777512D4"/>
    <w:rsid w:val="794F00C4"/>
    <w:rsid w:val="7A17510F"/>
    <w:rsid w:val="7A480529"/>
    <w:rsid w:val="7AE953E6"/>
    <w:rsid w:val="7B0347FD"/>
    <w:rsid w:val="7B263AB8"/>
    <w:rsid w:val="7B9E3097"/>
    <w:rsid w:val="7D6F2271"/>
    <w:rsid w:val="7D7E4262"/>
    <w:rsid w:val="7DE86B3F"/>
    <w:rsid w:val="7F761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2023-07-24T01:46:00Z</dcterms:created>
  <dc:creator>园子</dc:creator>
  <cp:lastModifiedBy>gyb1</cp:lastModifiedBy>
  <dcterms:modified xsi:type="dcterms:W3CDTF">2023-08-30T10:15:51Z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EB16C72888724D5A9C0A03E3BFFE1837_13</vt:lpwstr>
  </property>
</Properties>
</file>