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83" w:rsidRPr="00867283" w:rsidRDefault="00867283" w:rsidP="00867283">
      <w:pPr>
        <w:spacing w:before="64"/>
        <w:ind w:left="228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867283">
        <w:rPr>
          <w:rFonts w:ascii="黑体" w:eastAsia="黑体" w:hAnsi="Times New Roman" w:cs="Times New Roman" w:hint="eastAsia"/>
          <w:sz w:val="32"/>
          <w:szCs w:val="32"/>
        </w:rPr>
        <w:t>附件1</w:t>
      </w:r>
    </w:p>
    <w:p w:rsidR="00867283" w:rsidRPr="00867283" w:rsidRDefault="00867283" w:rsidP="00867283">
      <w:pPr>
        <w:spacing w:before="124"/>
        <w:ind w:left="471" w:right="675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 w:rsidRPr="00867283">
        <w:rPr>
          <w:rFonts w:ascii="方正小标宋_GBK" w:eastAsia="方正小标宋_GBK" w:hAnsi="方正小标宋_GBK" w:cs="方正小标宋_GBK" w:hint="eastAsia"/>
          <w:sz w:val="44"/>
          <w:szCs w:val="44"/>
        </w:rPr>
        <w:t>指定</w:t>
      </w:r>
      <w:r w:rsidRPr="00867283">
        <w:rPr>
          <w:rFonts w:ascii="方正小标宋_GBK" w:eastAsia="方正小标宋_GBK" w:hAnsi="方正小标宋_GBK" w:cs="方正小标宋_GBK"/>
          <w:sz w:val="44"/>
          <w:szCs w:val="44"/>
        </w:rPr>
        <w:t>高校</w:t>
      </w:r>
      <w:r w:rsidRPr="00867283">
        <w:rPr>
          <w:rFonts w:ascii="Times New Roman" w:eastAsia="Times New Roman" w:hAnsi="方正小标宋_GBK" w:cs="方正小标宋_GBK"/>
          <w:sz w:val="44"/>
          <w:szCs w:val="44"/>
        </w:rPr>
        <w:t>42</w:t>
      </w:r>
      <w:r w:rsidRPr="00867283">
        <w:rPr>
          <w:rFonts w:ascii="方正小标宋_GBK" w:eastAsia="方正小标宋_GBK" w:hAnsi="方正小标宋_GBK" w:cs="方正小标宋_GBK"/>
          <w:sz w:val="44"/>
          <w:szCs w:val="44"/>
        </w:rPr>
        <w:t>所名单</w:t>
      </w:r>
    </w:p>
    <w:p w:rsidR="00867283" w:rsidRPr="00867283" w:rsidRDefault="00867283" w:rsidP="00867283">
      <w:pPr>
        <w:spacing w:before="9"/>
        <w:rPr>
          <w:rFonts w:ascii="方正小标宋_GBK" w:eastAsia="宋体" w:hAnsi="Times New Roman" w:cs="Times New Roman"/>
          <w:sz w:val="16"/>
          <w:szCs w:val="3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841"/>
        <w:gridCol w:w="2840"/>
      </w:tblGrid>
      <w:tr w:rsidR="00867283" w:rsidRPr="00867283" w:rsidTr="00F7752F">
        <w:trPr>
          <w:trHeight w:val="622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2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北京大学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2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中国人民大学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清华大学</w:t>
            </w:r>
          </w:p>
        </w:tc>
      </w:tr>
      <w:tr w:rsidR="00867283" w:rsidRPr="00867283" w:rsidTr="00F7752F">
        <w:trPr>
          <w:trHeight w:val="622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4"/>
              <w:ind w:left="118" w:right="113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4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北京理工大学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4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中国农业大学</w:t>
            </w:r>
          </w:p>
        </w:tc>
      </w:tr>
      <w:tr w:rsidR="00867283" w:rsidRPr="00867283" w:rsidTr="00F7752F">
        <w:trPr>
          <w:trHeight w:val="621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2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北京师范大学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2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中央民族大学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南开大学</w:t>
            </w:r>
          </w:p>
        </w:tc>
      </w:tr>
      <w:tr w:rsidR="00867283" w:rsidRPr="00867283" w:rsidTr="00F7752F">
        <w:trPr>
          <w:trHeight w:val="623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3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天津大学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3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大连理工大学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3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吉林大学</w:t>
            </w:r>
          </w:p>
        </w:tc>
      </w:tr>
      <w:tr w:rsidR="00867283" w:rsidRPr="00867283" w:rsidTr="00F7752F">
        <w:trPr>
          <w:trHeight w:val="621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哈尔滨工业大学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复旦大学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1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同济大学</w:t>
            </w:r>
          </w:p>
        </w:tc>
      </w:tr>
      <w:tr w:rsidR="00867283" w:rsidRPr="00867283" w:rsidTr="00F7752F">
        <w:trPr>
          <w:trHeight w:val="623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3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上海交通大学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3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华东师范大学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3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南京大学</w:t>
            </w:r>
          </w:p>
        </w:tc>
      </w:tr>
      <w:tr w:rsidR="00867283" w:rsidRPr="00867283" w:rsidTr="00F7752F">
        <w:trPr>
          <w:trHeight w:val="621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东南大学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浙江大学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1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中国科学技术大学</w:t>
            </w:r>
          </w:p>
        </w:tc>
      </w:tr>
      <w:tr w:rsidR="00867283" w:rsidRPr="00867283" w:rsidTr="00F7752F">
        <w:trPr>
          <w:trHeight w:val="623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3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厦门大学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3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山东大学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中国海洋大学</w:t>
            </w:r>
          </w:p>
        </w:tc>
      </w:tr>
      <w:tr w:rsidR="00867283" w:rsidRPr="00867283" w:rsidTr="00F7752F">
        <w:trPr>
          <w:trHeight w:val="621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武汉大学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1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华中科技大学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1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中南大学</w:t>
            </w:r>
          </w:p>
        </w:tc>
      </w:tr>
      <w:tr w:rsidR="00867283" w:rsidRPr="00867283" w:rsidTr="00F7752F">
        <w:trPr>
          <w:trHeight w:val="623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3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中山大学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3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华南理工大学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3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四川大学</w:t>
            </w:r>
          </w:p>
        </w:tc>
      </w:tr>
      <w:tr w:rsidR="00867283" w:rsidRPr="00867283" w:rsidTr="00F7752F">
        <w:trPr>
          <w:trHeight w:val="622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重庆大学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1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电子科技大学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1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西安交通大学</w:t>
            </w:r>
          </w:p>
        </w:tc>
      </w:tr>
      <w:tr w:rsidR="00867283" w:rsidRPr="00867283" w:rsidTr="00F7752F">
        <w:trPr>
          <w:trHeight w:val="622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3"/>
              <w:ind w:left="118" w:right="108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西北工业大学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3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兰州大学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3"/>
              <w:ind w:left="119" w:right="111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国防科技大学</w:t>
            </w:r>
          </w:p>
        </w:tc>
      </w:tr>
      <w:tr w:rsidR="00867283" w:rsidRPr="00867283" w:rsidTr="00F7752F">
        <w:trPr>
          <w:trHeight w:val="622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东北大学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1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郑州大学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1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湖南大学</w:t>
            </w:r>
          </w:p>
        </w:tc>
      </w:tr>
      <w:tr w:rsidR="00867283" w:rsidRPr="00867283" w:rsidTr="00F7752F">
        <w:trPr>
          <w:trHeight w:val="622"/>
        </w:trPr>
        <w:tc>
          <w:tcPr>
            <w:tcW w:w="2842" w:type="dxa"/>
            <w:vAlign w:val="center"/>
          </w:tcPr>
          <w:p w:rsidR="00867283" w:rsidRPr="00867283" w:rsidRDefault="00867283" w:rsidP="00867283">
            <w:pPr>
              <w:spacing w:before="2"/>
              <w:ind w:left="118" w:right="110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云南大学</w:t>
            </w:r>
          </w:p>
        </w:tc>
        <w:tc>
          <w:tcPr>
            <w:tcW w:w="2841" w:type="dxa"/>
            <w:vAlign w:val="center"/>
          </w:tcPr>
          <w:p w:rsidR="00867283" w:rsidRPr="00867283" w:rsidRDefault="00867283" w:rsidP="00867283">
            <w:pPr>
              <w:spacing w:before="2"/>
              <w:ind w:left="117" w:right="112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 w:rsidR="00867283" w:rsidRPr="00867283" w:rsidRDefault="00867283" w:rsidP="00867283">
            <w:pPr>
              <w:spacing w:before="2"/>
              <w:ind w:left="119" w:right="109"/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  <w:r w:rsidRPr="00867283">
              <w:rPr>
                <w:rFonts w:ascii="Times New Roman" w:eastAsia="宋体" w:hAnsi="Times New Roman" w:cs="Times New Roman"/>
                <w:sz w:val="32"/>
                <w:szCs w:val="24"/>
              </w:rPr>
              <w:t>新疆大学</w:t>
            </w:r>
          </w:p>
        </w:tc>
      </w:tr>
    </w:tbl>
    <w:p w:rsidR="00373B8A" w:rsidRDefault="00373B8A"/>
    <w:sectPr w:rsidR="0037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05" w:rsidRDefault="00685C05" w:rsidP="00867283">
      <w:r>
        <w:separator/>
      </w:r>
    </w:p>
  </w:endnote>
  <w:endnote w:type="continuationSeparator" w:id="0">
    <w:p w:rsidR="00685C05" w:rsidRDefault="00685C05" w:rsidP="0086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05" w:rsidRDefault="00685C05" w:rsidP="00867283">
      <w:r>
        <w:separator/>
      </w:r>
    </w:p>
  </w:footnote>
  <w:footnote w:type="continuationSeparator" w:id="0">
    <w:p w:rsidR="00685C05" w:rsidRDefault="00685C05" w:rsidP="00867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5"/>
    <w:rsid w:val="00122C85"/>
    <w:rsid w:val="00373B8A"/>
    <w:rsid w:val="00685C05"/>
    <w:rsid w:val="008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0E744-C0D0-4CB5-8422-C928A0E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2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2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2023-09-05T09:23:00Z</dcterms:created>
  <dcterms:modified xsi:type="dcterms:W3CDTF">2023-09-05T09:28:00Z</dcterms:modified>
</cp:coreProperties>
</file>