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附件:</w:t>
      </w:r>
    </w:p>
    <w:tbl>
      <w:tblPr>
        <w:tblStyle w:val="3"/>
        <w:tblW w:w="88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60"/>
        <w:gridCol w:w="1755"/>
        <w:gridCol w:w="1515"/>
        <w:gridCol w:w="1995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2023年南昌县交通运输局执法人员体能测试评分标准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分为2个项目，其中男子项目为：1000米跑（占体能成绩50%）+俯卧撑（占体能成绩50%）；女子项目为：800米跑（占体能成绩50%）+仰卧起坐（占体能成绩50%）。两项成绩乘以所占比例加总即为体能总成绩，具体评分标准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男子体能测试两项评分标准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女子体能测试两项评分标准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1000米跑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一分钟俯卧撑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800米跑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一分钟仰卧起坐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（分′秒″）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（分′秒″）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≤3′35″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≤3′20″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≤3′36″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≤3′21″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≤3′37″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≤3′22″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≤3′38″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≤3′23″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≤3′39″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≤3′24″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≤3′40″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≤3′25″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≤3′41″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≤3′26″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≤3′42″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≤3′27″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≤3′43″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≤3′28″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≤3′44″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≤3′29″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≤3′45″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≤3′30″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≤3′46″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≤3′31″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≤3′47″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≤3′32″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≤3′48″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≤3′33″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≤3′49″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≤3′34″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≤3′50″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≤3′35″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≤3′51″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≤3′36″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≤3′52″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≤3′37″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≤3′53″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≤3′38″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≤3′54″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≤3′39″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≤3′55″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≤3′40″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≤3′56″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≤3′41″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≤3′57″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≤3′42″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≤3′58″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≤3′43″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≤3′59″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≤3′44″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≤4′00″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≤3′45″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≤4′01″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≤3′46″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≤4′02″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≤3′47″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≤4′03″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≤3′48″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≤4′04″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≤3′49″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≤4′05″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≤3′50″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≤4′06″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≤3′51″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≤4′07″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≤3′52″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≤4′08″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≤3′53″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≤4′09″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≤3′54″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≤4′10″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≤3′55″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≤4′11″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≤3′56″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≤4′12″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≤3′57″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≤4′13″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≤3′58″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≤4′14″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≤3′59″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≤4′15″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≤4′00″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≤4′16″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≤4′01″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≤4′17″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≤4′02″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≤4′18″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≤4′03″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≤4′19″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≤4′04″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≤4′20″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≤4′05″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≤4′21″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≤4′06″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≤4′22″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≤4′07″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≤4′23″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≤4′08″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≤4′24″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≤4′09″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≤4′25″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≤4′10″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≤4′26″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≤4′11″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≤4′27″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≤4′12″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≤4′28″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≤4′13″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≤4′29″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≤4′14″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≤4′30″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≤4′15″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≤4′31″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≤4′16″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≤4′32″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≤4′17″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≤4′33″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≤4′18″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≤4′34″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≤4′19″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≤4′35″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≤4′20″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≤4′36″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≤4′21″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≤4′37″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≤4′22″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≤4′38″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≤4′23″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≤4′39″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≤4′24″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≤4′40″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≤4′25″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≤4′41″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≤4′26″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≤4′42″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≤4′27″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≤4′43″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≤4′28″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≤4′44″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≤4′29″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≤4′45″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≤4′30″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≤4′46″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≤4′31″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≤4′47″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≤4′32″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≤4′48″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≤4′33″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≤4′49″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≤4′34″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≤4′50″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≤4′35″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≤4′51″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≤4′36″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≤4′52″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≤4′37″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≤4′53″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≤4′38″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≤4′54″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≤4′39″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≤4′55″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≤4′40″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≤4′56″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≤4′41″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≤4′57″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≤4′42″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≤4′58″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≤4′43″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≤4′59″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≤4′44″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≤5′00″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≤4′45″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以下无成绩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以下无成绩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以下无成绩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以下无成绩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zMzNDU5OWI2MTRmNjIyYjVjNjRiZGVkOWY2Y2EifQ=="/>
  </w:docVars>
  <w:rsids>
    <w:rsidRoot w:val="3EFA44E9"/>
    <w:rsid w:val="133B0192"/>
    <w:rsid w:val="1795303A"/>
    <w:rsid w:val="2EA80511"/>
    <w:rsid w:val="34D650F1"/>
    <w:rsid w:val="3BD37CE8"/>
    <w:rsid w:val="3DC95547"/>
    <w:rsid w:val="3ED15A1E"/>
    <w:rsid w:val="3EFA44E9"/>
    <w:rsid w:val="41AE2A40"/>
    <w:rsid w:val="5E3F55E6"/>
    <w:rsid w:val="6285146C"/>
    <w:rsid w:val="695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3614</Words>
  <Characters>4277</Characters>
  <Lines>0</Lines>
  <Paragraphs>0</Paragraphs>
  <TotalTime>6</TotalTime>
  <ScaleCrop>false</ScaleCrop>
  <LinksUpToDate>false</LinksUpToDate>
  <CharactersWithSpaces>4309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2023-08-30T07:01:00Z</dcterms:created>
  <dc:creator>WPS_1666662055</dc:creator>
  <cp:lastModifiedBy>WPS_1666662055</cp:lastModifiedBy>
  <cp:lastPrinted>2023-09-04T06:35:00Z</cp:lastPrinted>
  <dcterms:modified xsi:type="dcterms:W3CDTF">2023-09-11T09:01:27Z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76A853B4AB914139B1BA34743DA062D8_13</vt:lpwstr>
  </property>
</Properties>
</file>