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eastAsia"/>
          <w:color w:val="auto"/>
          <w:lang w:val="en-US" w:eastAsia="zh-CN"/>
        </w:rPr>
      </w:pPr>
    </w:p>
    <w:p>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color w:val="auto"/>
          <w:sz w:val="32"/>
          <w:szCs w:val="32"/>
          <w:highlight w:val="none"/>
          <w:lang w:val="en-US" w:eastAsia="zh-CN"/>
        </w:rPr>
      </w:pPr>
      <w:bookmarkStart w:id="0" w:name="_GoBack"/>
      <w:bookmarkEnd w:id="0"/>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宋体" w:hAnsi="宋体" w:eastAsia="黑体" w:cs="Times New Roman"/>
          <w:color w:val="auto"/>
          <w:sz w:val="32"/>
          <w:szCs w:val="32"/>
          <w:highlight w:val="none"/>
          <w:lang w:val="en-US" w:eastAsia="zh-CN"/>
        </w:rPr>
      </w:pPr>
      <w:r>
        <w:rPr>
          <w:rFonts w:hint="default" w:ascii="宋体" w:hAnsi="宋体" w:eastAsia="黑体" w:cs="Times New Roman"/>
          <w:color w:val="auto"/>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bCs/>
          <w:color w:val="auto"/>
          <w:kern w:val="0"/>
          <w:sz w:val="32"/>
          <w:szCs w:val="32"/>
          <w:highlight w:val="none"/>
          <w:u w:val="none"/>
          <w:lang w:val="en-US" w:eastAsia="zh-CN"/>
        </w:rPr>
      </w:pPr>
      <w:r>
        <w:rPr>
          <w:rFonts w:hint="eastAsia" w:ascii="宋体" w:hAnsi="宋体" w:eastAsia="楷体_GB2312" w:cs="楷体_GB2312"/>
          <w:b/>
          <w:bCs/>
          <w:color w:val="auto"/>
          <w:kern w:val="0"/>
          <w:sz w:val="32"/>
          <w:szCs w:val="32"/>
          <w:highlight w:val="none"/>
          <w:u w:val="none"/>
          <w:lang w:val="en-US" w:eastAsia="zh-CN"/>
        </w:rPr>
        <w:t>1.应聘人员在报名时间上有何需要注意？</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可在202</w:t>
      </w:r>
      <w:r>
        <w:rPr>
          <w:rFonts w:hint="eastAsia" w:ascii="宋体" w:hAnsi="宋体" w:eastAsia="仿宋_GB2312" w:cs="Times New Roman"/>
          <w:color w:val="auto"/>
          <w:kern w:val="0"/>
          <w:sz w:val="32"/>
          <w:szCs w:val="32"/>
          <w:highlight w:val="none"/>
          <w:u w:val="none"/>
          <w:lang w:val="en-US" w:eastAsia="zh-CN"/>
        </w:rPr>
        <w:t>3</w:t>
      </w:r>
      <w:r>
        <w:rPr>
          <w:rFonts w:hint="default" w:ascii="宋体" w:hAnsi="宋体" w:eastAsia="仿宋_GB2312" w:cs="Times New Roman"/>
          <w:color w:val="auto"/>
          <w:kern w:val="0"/>
          <w:sz w:val="32"/>
          <w:szCs w:val="32"/>
          <w:highlight w:val="none"/>
          <w:u w:val="none"/>
          <w:lang w:val="en-US" w:eastAsia="zh-CN"/>
        </w:rPr>
        <w:t>年</w:t>
      </w:r>
      <w:r>
        <w:rPr>
          <w:rFonts w:hint="eastAsia" w:ascii="宋体" w:hAnsi="宋体" w:eastAsia="仿宋_GB2312" w:cs="Times New Roman"/>
          <w:color w:val="auto"/>
          <w:kern w:val="0"/>
          <w:sz w:val="32"/>
          <w:szCs w:val="32"/>
          <w:highlight w:val="none"/>
          <w:u w:val="none"/>
          <w:lang w:val="en-US" w:eastAsia="zh-CN"/>
        </w:rPr>
        <w:t>9</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18</w:t>
      </w:r>
      <w:r>
        <w:rPr>
          <w:rFonts w:hint="default" w:ascii="宋体" w:hAnsi="宋体" w:eastAsia="仿宋_GB2312" w:cs="Times New Roman"/>
          <w:color w:val="auto"/>
          <w:kern w:val="0"/>
          <w:sz w:val="32"/>
          <w:szCs w:val="32"/>
          <w:highlight w:val="none"/>
          <w:u w:val="none"/>
          <w:lang w:val="en-US" w:eastAsia="zh-CN"/>
        </w:rPr>
        <w:t>日9</w:t>
      </w:r>
      <w:r>
        <w:rPr>
          <w:rFonts w:hint="eastAsia"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00至</w:t>
      </w:r>
      <w:r>
        <w:rPr>
          <w:rFonts w:hint="eastAsia" w:ascii="宋体" w:hAnsi="宋体" w:eastAsia="仿宋_GB2312" w:cs="Times New Roman"/>
          <w:color w:val="auto"/>
          <w:kern w:val="0"/>
          <w:sz w:val="32"/>
          <w:szCs w:val="32"/>
          <w:highlight w:val="none"/>
          <w:u w:val="none"/>
          <w:lang w:val="en-US" w:eastAsia="zh-CN"/>
        </w:rPr>
        <w:t>9</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22</w:t>
      </w:r>
      <w:r>
        <w:rPr>
          <w:rFonts w:hint="default" w:ascii="宋体" w:hAnsi="宋体" w:eastAsia="仿宋_GB2312" w:cs="Times New Roman"/>
          <w:color w:val="auto"/>
          <w:kern w:val="0"/>
          <w:sz w:val="32"/>
          <w:szCs w:val="32"/>
          <w:highlight w:val="none"/>
          <w:u w:val="none"/>
          <w:lang w:val="en-US" w:eastAsia="zh-CN"/>
        </w:rPr>
        <w:t>日16</w:t>
      </w:r>
      <w:r>
        <w:rPr>
          <w:rFonts w:hint="eastAsia"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00</w:t>
      </w:r>
      <w:r>
        <w:rPr>
          <w:rFonts w:hint="eastAsia" w:ascii="宋体" w:hAnsi="宋体" w:eastAsia="仿宋_GB2312" w:cs="Times New Roman"/>
          <w:color w:val="auto"/>
          <w:kern w:val="0"/>
          <w:sz w:val="32"/>
          <w:szCs w:val="32"/>
          <w:highlight w:val="none"/>
          <w:u w:val="none"/>
          <w:lang w:val="en-US" w:eastAsia="zh-CN"/>
        </w:rPr>
        <w:t>期间</w:t>
      </w:r>
      <w:r>
        <w:rPr>
          <w:rFonts w:hint="default" w:ascii="宋体" w:hAnsi="宋体" w:eastAsia="仿宋_GB2312" w:cs="Times New Roman"/>
          <w:color w:val="auto"/>
          <w:kern w:val="0"/>
          <w:sz w:val="32"/>
          <w:szCs w:val="32"/>
          <w:highlight w:val="none"/>
          <w:u w:val="none"/>
          <w:lang w:val="en-US" w:eastAsia="zh-CN"/>
        </w:rPr>
        <w:t>报名。建议</w:t>
      </w: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根据本人的专业、意愿和职业规划等选择报考职位，不要等到最后才匆忙报名，以免因时间不足等情况无法完成报名而造成遗憾。</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bidi="ar-SA"/>
        </w:rPr>
      </w:pPr>
      <w:r>
        <w:rPr>
          <w:rFonts w:hint="eastAsia" w:ascii="宋体" w:hAnsi="宋体" w:eastAsia="楷体_GB2312" w:cs="楷体_GB2312"/>
          <w:b/>
          <w:bCs/>
          <w:color w:val="auto"/>
          <w:kern w:val="0"/>
          <w:sz w:val="32"/>
          <w:szCs w:val="32"/>
          <w:highlight w:val="none"/>
          <w:u w:val="none"/>
          <w:lang w:val="en-US" w:eastAsia="zh-CN"/>
        </w:rPr>
        <w:t>2.应聘人员在招聘系统中</w:t>
      </w:r>
      <w:r>
        <w:rPr>
          <w:rFonts w:hint="eastAsia" w:ascii="宋体" w:hAnsi="宋体" w:eastAsia="楷体_GB2312" w:cs="楷体_GB2312"/>
          <w:b/>
          <w:color w:val="auto"/>
          <w:kern w:val="0"/>
          <w:sz w:val="32"/>
          <w:szCs w:val="32"/>
          <w:highlight w:val="none"/>
          <w:u w:val="none"/>
          <w:lang w:eastAsia="zh-CN"/>
        </w:rPr>
        <w:t>填写报名信息应注意哪些事项</w:t>
      </w:r>
      <w:r>
        <w:rPr>
          <w:rFonts w:hint="eastAsia" w:ascii="宋体" w:hAnsi="宋体" w:eastAsia="楷体_GB2312" w:cs="楷体_GB2312"/>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.应聘人员可否</w:t>
      </w:r>
      <w:r>
        <w:rPr>
          <w:rFonts w:hint="eastAsia" w:ascii="宋体" w:hAnsi="宋体" w:eastAsia="楷体_GB2312" w:cs="楷体_GB2312"/>
          <w:b/>
          <w:color w:val="auto"/>
          <w:kern w:val="0"/>
          <w:sz w:val="32"/>
          <w:szCs w:val="32"/>
          <w:highlight w:val="none"/>
          <w:u w:val="none"/>
          <w:lang w:val="en-US" w:eastAsia="zh-CN"/>
        </w:rPr>
        <w:t>报考多个</w:t>
      </w:r>
      <w:r>
        <w:rPr>
          <w:rFonts w:hint="default" w:ascii="宋体" w:hAnsi="宋体" w:eastAsia="楷体_GB2312" w:cs="楷体_GB2312"/>
          <w:b/>
          <w:color w:val="auto"/>
          <w:kern w:val="0"/>
          <w:sz w:val="32"/>
          <w:szCs w:val="32"/>
          <w:highlight w:val="none"/>
          <w:u w:val="none"/>
          <w:lang w:val="en-US" w:eastAsia="zh-CN"/>
        </w:rPr>
        <w:t>岗位？</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不可以，本次事业单位公开招聘</w:t>
      </w:r>
      <w:r>
        <w:rPr>
          <w:rFonts w:hint="default" w:ascii="宋体" w:hAnsi="宋体" w:eastAsia="仿宋_GB2312" w:cs="Times New Roman"/>
          <w:color w:val="auto"/>
          <w:kern w:val="0"/>
          <w:sz w:val="32"/>
          <w:szCs w:val="32"/>
          <w:highlight w:val="none"/>
          <w:u w:val="none"/>
          <w:lang w:val="en-US" w:eastAsia="zh-CN"/>
        </w:rPr>
        <w:t>应聘人员</w:t>
      </w:r>
      <w:r>
        <w:rPr>
          <w:rFonts w:hint="eastAsia" w:ascii="宋体" w:hAnsi="宋体" w:eastAsia="仿宋" w:cs="仿宋"/>
          <w:color w:val="auto"/>
          <w:sz w:val="32"/>
          <w:szCs w:val="32"/>
        </w:rPr>
        <w:t>只限报一个</w:t>
      </w:r>
      <w:r>
        <w:rPr>
          <w:rFonts w:hint="eastAsia" w:ascii="宋体" w:hAnsi="宋体" w:eastAsia="仿宋" w:cs="仿宋"/>
          <w:color w:val="auto"/>
          <w:sz w:val="32"/>
          <w:szCs w:val="32"/>
          <w:lang w:eastAsia="zh-CN"/>
        </w:rPr>
        <w:t>单位中的一个</w:t>
      </w:r>
      <w:r>
        <w:rPr>
          <w:rFonts w:hint="eastAsia" w:ascii="宋体" w:hAnsi="宋体" w:eastAsia="仿宋" w:cs="仿宋"/>
          <w:color w:val="auto"/>
          <w:sz w:val="32"/>
          <w:szCs w:val="32"/>
        </w:rPr>
        <w:t>岗位</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报考多个岗位的，取消报名资格。</w:t>
      </w:r>
      <w:r>
        <w:rPr>
          <w:rFonts w:hint="eastAsia" w:ascii="宋体" w:hAnsi="宋体" w:eastAsia="仿宋_GB2312" w:cs="Times New Roman"/>
          <w:color w:val="auto"/>
          <w:kern w:val="0"/>
          <w:sz w:val="32"/>
          <w:szCs w:val="32"/>
          <w:highlight w:val="none"/>
          <w:u w:val="none"/>
          <w:lang w:val="en-US" w:eastAsia="zh-CN"/>
        </w:rPr>
        <w:t>一旦提交报名</w:t>
      </w:r>
      <w:r>
        <w:rPr>
          <w:rFonts w:hint="default" w:ascii="宋体" w:hAnsi="宋体" w:eastAsia="仿宋_GB2312" w:cs="Times New Roman"/>
          <w:color w:val="auto"/>
          <w:kern w:val="0"/>
          <w:sz w:val="32"/>
          <w:szCs w:val="32"/>
          <w:highlight w:val="none"/>
          <w:u w:val="none"/>
          <w:lang w:val="en-US" w:eastAsia="zh-CN"/>
        </w:rPr>
        <w:t>，</w:t>
      </w:r>
      <w:r>
        <w:rPr>
          <w:rFonts w:hint="eastAsia" w:ascii="宋体" w:hAnsi="宋体" w:eastAsia="仿宋_GB2312" w:cs="Times New Roman"/>
          <w:color w:val="auto"/>
          <w:kern w:val="0"/>
          <w:sz w:val="32"/>
          <w:szCs w:val="32"/>
          <w:highlight w:val="none"/>
          <w:u w:val="none"/>
          <w:lang w:val="en-US" w:eastAsia="zh-CN"/>
        </w:rPr>
        <w:t>则</w:t>
      </w:r>
      <w:r>
        <w:rPr>
          <w:rFonts w:hint="default" w:ascii="宋体" w:hAnsi="宋体" w:eastAsia="仿宋_GB2312" w:cs="Times New Roman"/>
          <w:color w:val="auto"/>
          <w:kern w:val="0"/>
          <w:sz w:val="32"/>
          <w:szCs w:val="32"/>
          <w:highlight w:val="none"/>
          <w:u w:val="none"/>
          <w:lang w:val="en-US" w:eastAsia="zh-CN"/>
        </w:rPr>
        <w:t>不得更改。</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.应聘人员是否需要缴费？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楷体_GB2312" w:cs="Times New Roman"/>
          <w:b/>
          <w:bCs w:val="0"/>
          <w:color w:val="auto"/>
          <w:kern w:val="0"/>
          <w:sz w:val="32"/>
          <w:szCs w:val="32"/>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5.应聘人员提交报名后有何需要注意？</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应聘人员</w:t>
      </w:r>
      <w:r>
        <w:rPr>
          <w:rFonts w:hint="eastAsia" w:ascii="宋体" w:hAnsi="宋体" w:eastAsia="仿宋_GB2312" w:cs="Times New Roman"/>
          <w:color w:val="auto"/>
          <w:kern w:val="0"/>
          <w:sz w:val="32"/>
          <w:szCs w:val="32"/>
          <w:highlight w:val="none"/>
          <w:u w:val="none"/>
          <w:lang w:val="en-US" w:eastAsia="zh-CN"/>
        </w:rPr>
        <w:t>应</w:t>
      </w:r>
      <w:r>
        <w:rPr>
          <w:rFonts w:hint="default" w:ascii="宋体" w:hAnsi="宋体" w:eastAsia="仿宋_GB2312" w:cs="Times New Roman"/>
          <w:color w:val="auto"/>
          <w:kern w:val="0"/>
          <w:sz w:val="32"/>
          <w:szCs w:val="32"/>
          <w:highlight w:val="none"/>
          <w:u w:val="none"/>
          <w:lang w:val="en-US" w:eastAsia="zh-CN"/>
        </w:rPr>
        <w:t>于2023年</w:t>
      </w:r>
      <w:r>
        <w:rPr>
          <w:rFonts w:hint="eastAsia" w:ascii="宋体" w:hAnsi="宋体" w:eastAsia="仿宋_GB2312" w:cs="Times New Roman"/>
          <w:color w:val="auto"/>
          <w:kern w:val="0"/>
          <w:sz w:val="32"/>
          <w:szCs w:val="32"/>
          <w:highlight w:val="none"/>
          <w:u w:val="none"/>
          <w:lang w:val="en-US" w:eastAsia="zh-CN"/>
        </w:rPr>
        <w:t>9</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25</w:t>
      </w:r>
      <w:r>
        <w:rPr>
          <w:rFonts w:hint="default" w:ascii="宋体" w:hAnsi="宋体" w:eastAsia="仿宋_GB2312" w:cs="Times New Roman"/>
          <w:color w:val="auto"/>
          <w:kern w:val="0"/>
          <w:sz w:val="32"/>
          <w:szCs w:val="32"/>
          <w:highlight w:val="none"/>
          <w:u w:val="none"/>
          <w:lang w:val="en-US" w:eastAsia="zh-CN"/>
        </w:rPr>
        <w:t>日9:00至</w:t>
      </w:r>
      <w:r>
        <w:rPr>
          <w:rFonts w:hint="eastAsia" w:ascii="宋体" w:hAnsi="宋体" w:eastAsia="仿宋_GB2312" w:cs="Times New Roman"/>
          <w:color w:val="auto"/>
          <w:kern w:val="0"/>
          <w:sz w:val="32"/>
          <w:szCs w:val="32"/>
          <w:highlight w:val="none"/>
          <w:u w:val="none"/>
          <w:lang w:val="en-US" w:eastAsia="zh-CN"/>
        </w:rPr>
        <w:t>9</w:t>
      </w:r>
      <w:r>
        <w:rPr>
          <w:rFonts w:hint="default" w:ascii="宋体" w:hAnsi="宋体" w:eastAsia="仿宋_GB2312" w:cs="Times New Roman"/>
          <w:color w:val="auto"/>
          <w:kern w:val="0"/>
          <w:sz w:val="32"/>
          <w:szCs w:val="32"/>
          <w:highlight w:val="none"/>
          <w:u w:val="none"/>
          <w:lang w:val="en-US" w:eastAsia="zh-CN"/>
        </w:rPr>
        <w:t>月</w:t>
      </w:r>
      <w:r>
        <w:rPr>
          <w:rFonts w:hint="eastAsia" w:ascii="宋体" w:hAnsi="宋体" w:eastAsia="仿宋_GB2312" w:cs="Times New Roman"/>
          <w:color w:val="auto"/>
          <w:kern w:val="0"/>
          <w:sz w:val="32"/>
          <w:szCs w:val="32"/>
          <w:highlight w:val="none"/>
          <w:u w:val="none"/>
          <w:lang w:val="en-US" w:eastAsia="zh-CN"/>
        </w:rPr>
        <w:t>26</w:t>
      </w:r>
      <w:r>
        <w:rPr>
          <w:rFonts w:hint="default" w:ascii="宋体" w:hAnsi="宋体" w:eastAsia="仿宋_GB2312" w:cs="Times New Roman"/>
          <w:color w:val="auto"/>
          <w:kern w:val="0"/>
          <w:sz w:val="32"/>
          <w:szCs w:val="32"/>
          <w:highlight w:val="none"/>
          <w:u w:val="none"/>
          <w:lang w:val="en-US" w:eastAsia="zh-CN"/>
        </w:rPr>
        <w:t>日1</w:t>
      </w:r>
      <w:r>
        <w:rPr>
          <w:rFonts w:hint="eastAsia" w:ascii="宋体" w:hAnsi="宋体" w:eastAsia="仿宋_GB2312" w:cs="Times New Roman"/>
          <w:color w:val="auto"/>
          <w:kern w:val="0"/>
          <w:sz w:val="32"/>
          <w:szCs w:val="32"/>
          <w:highlight w:val="none"/>
          <w:u w:val="none"/>
          <w:lang w:val="en-US" w:eastAsia="zh-CN"/>
        </w:rPr>
        <w:t>6</w:t>
      </w:r>
      <w:r>
        <w:rPr>
          <w:rFonts w:hint="default" w:ascii="宋体" w:hAnsi="宋体" w:eastAsia="仿宋_GB2312" w:cs="Times New Roman"/>
          <w:color w:val="auto"/>
          <w:kern w:val="0"/>
          <w:sz w:val="32"/>
          <w:szCs w:val="32"/>
          <w:highlight w:val="none"/>
          <w:u w:val="none"/>
          <w:lang w:val="en-US" w:eastAsia="zh-CN"/>
        </w:rPr>
        <w:t>:00登录招聘系统确认是否参加笔试。未按规定时间进行确认的应聘人员报名不成功。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．职位有户籍要求的如何报考？</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职位条件有要求面向职位所在地级市</w:t>
      </w:r>
      <w:r>
        <w:rPr>
          <w:rFonts w:hint="eastAsia" w:ascii="宋体" w:hAnsi="宋体" w:eastAsia="仿宋_GB2312" w:cs="Times New Roman"/>
          <w:color w:val="auto"/>
          <w:kern w:val="0"/>
          <w:sz w:val="32"/>
          <w:szCs w:val="32"/>
          <w:highlight w:val="none"/>
          <w:u w:val="none"/>
          <w:lang w:val="en-US" w:eastAsia="zh-CN"/>
        </w:rPr>
        <w:t>或县</w:t>
      </w:r>
      <w:r>
        <w:rPr>
          <w:rFonts w:hint="default" w:ascii="宋体" w:hAnsi="宋体" w:eastAsia="仿宋_GB2312" w:cs="Times New Roman"/>
          <w:color w:val="auto"/>
          <w:kern w:val="0"/>
          <w:sz w:val="32"/>
          <w:szCs w:val="32"/>
          <w:highlight w:val="none"/>
          <w:u w:val="none"/>
          <w:lang w:val="en-US" w:eastAsia="zh-CN"/>
        </w:rPr>
        <w:t>户籍招考的，</w:t>
      </w:r>
      <w:r>
        <w:rPr>
          <w:rFonts w:hint="eastAsia" w:ascii="宋体" w:hAnsi="宋体" w:eastAsia="仿宋_GB2312" w:cs="Times New Roman"/>
          <w:color w:val="auto"/>
          <w:kern w:val="0"/>
          <w:sz w:val="32"/>
          <w:szCs w:val="32"/>
          <w:highlight w:val="none"/>
          <w:u w:val="none"/>
          <w:lang w:val="en-US" w:eastAsia="zh-CN"/>
        </w:rPr>
        <w:t>报考者</w:t>
      </w:r>
      <w:r>
        <w:rPr>
          <w:rFonts w:hint="default" w:ascii="宋体" w:hAnsi="宋体" w:eastAsia="仿宋_GB2312" w:cs="Times New Roman"/>
          <w:color w:val="auto"/>
          <w:kern w:val="0"/>
          <w:sz w:val="32"/>
          <w:szCs w:val="32"/>
          <w:highlight w:val="none"/>
          <w:u w:val="none"/>
          <w:lang w:val="en-US" w:eastAsia="zh-CN"/>
        </w:rPr>
        <w:t>户口</w:t>
      </w:r>
      <w:r>
        <w:rPr>
          <w:rFonts w:hint="eastAsia" w:ascii="宋体" w:hAnsi="宋体" w:eastAsia="仿宋_GB2312" w:cs="Times New Roman"/>
          <w:color w:val="auto"/>
          <w:kern w:val="0"/>
          <w:sz w:val="32"/>
          <w:szCs w:val="32"/>
          <w:highlight w:val="none"/>
          <w:u w:val="none"/>
          <w:lang w:val="en-US" w:eastAsia="zh-CN"/>
        </w:rPr>
        <w:t>应</w:t>
      </w:r>
      <w:r>
        <w:rPr>
          <w:rFonts w:hint="default" w:ascii="宋体" w:hAnsi="宋体" w:eastAsia="仿宋_GB2312" w:cs="Times New Roman"/>
          <w:color w:val="auto"/>
          <w:kern w:val="0"/>
          <w:sz w:val="32"/>
          <w:szCs w:val="32"/>
          <w:highlight w:val="none"/>
          <w:u w:val="none"/>
          <w:lang w:val="en-US" w:eastAsia="zh-CN"/>
        </w:rPr>
        <w:t>在职位所在地级市</w:t>
      </w:r>
      <w:r>
        <w:rPr>
          <w:rFonts w:hint="eastAsia" w:ascii="宋体" w:hAnsi="宋体" w:eastAsia="仿宋_GB2312" w:cs="Times New Roman"/>
          <w:color w:val="auto"/>
          <w:kern w:val="0"/>
          <w:sz w:val="32"/>
          <w:szCs w:val="32"/>
          <w:highlight w:val="none"/>
          <w:u w:val="none"/>
          <w:lang w:val="en-US" w:eastAsia="zh-CN"/>
        </w:rPr>
        <w:t>或县</w:t>
      </w:r>
      <w:r>
        <w:rPr>
          <w:rFonts w:hint="default" w:ascii="宋体" w:hAnsi="宋体" w:eastAsia="仿宋_GB2312" w:cs="Times New Roman"/>
          <w:color w:val="auto"/>
          <w:kern w:val="0"/>
          <w:sz w:val="32"/>
          <w:szCs w:val="32"/>
          <w:highlight w:val="none"/>
          <w:u w:val="none"/>
          <w:lang w:val="en-US" w:eastAsia="zh-CN"/>
        </w:rPr>
        <w:t>，或父母、配偶户口在职位所在地级市</w:t>
      </w:r>
      <w:r>
        <w:rPr>
          <w:rFonts w:hint="eastAsia" w:ascii="宋体" w:hAnsi="宋体" w:eastAsia="仿宋_GB2312" w:cs="Times New Roman"/>
          <w:color w:val="auto"/>
          <w:kern w:val="0"/>
          <w:sz w:val="32"/>
          <w:szCs w:val="32"/>
          <w:highlight w:val="none"/>
          <w:u w:val="none"/>
          <w:lang w:val="en-US" w:eastAsia="zh-CN"/>
        </w:rPr>
        <w:t>或县。</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二、关于招聘对象</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7</w:t>
      </w:r>
      <w:r>
        <w:rPr>
          <w:rFonts w:hint="default" w:ascii="宋体" w:hAnsi="宋体" w:eastAsia="楷体_GB2312" w:cs="楷体_GB2312"/>
          <w:b/>
          <w:color w:val="auto"/>
          <w:kern w:val="0"/>
          <w:sz w:val="32"/>
          <w:szCs w:val="32"/>
          <w:highlight w:val="none"/>
          <w:u w:val="none"/>
          <w:lang w:val="en-US" w:eastAsia="zh-CN"/>
        </w:rPr>
        <w:t>.哪些人员可以报考考生类别条件为“应届毕业生”的岗位？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在职）</w:t>
      </w:r>
      <w:r>
        <w:rPr>
          <w:rFonts w:hint="default" w:ascii="宋体" w:hAnsi="宋体" w:eastAsia="仿宋_GB2312" w:cs="Times New Roman"/>
          <w:color w:val="auto"/>
          <w:kern w:val="0"/>
          <w:sz w:val="32"/>
          <w:szCs w:val="32"/>
          <w:highlight w:val="none"/>
          <w:u w:val="none"/>
          <w:lang w:eastAsia="zh-CN"/>
        </w:rPr>
        <w:t>。上述人员须</w:t>
      </w:r>
      <w:r>
        <w:rPr>
          <w:rFonts w:hint="default" w:ascii="宋体" w:hAnsi="宋体"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宋体" w:hAnsi="宋体"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8</w:t>
      </w:r>
      <w:r>
        <w:rPr>
          <w:rFonts w:hint="default" w:ascii="宋体" w:hAnsi="宋体" w:eastAsia="楷体_GB2312" w:cs="楷体_GB2312"/>
          <w:b/>
          <w:color w:val="auto"/>
          <w:kern w:val="0"/>
          <w:sz w:val="32"/>
          <w:szCs w:val="32"/>
          <w:highlight w:val="none"/>
          <w:u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三、关于学历、学位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9</w:t>
      </w:r>
      <w:r>
        <w:rPr>
          <w:rFonts w:hint="default" w:ascii="宋体" w:hAnsi="宋体" w:eastAsia="楷体_GB2312" w:cs="楷体_GB2312"/>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10</w:t>
      </w:r>
      <w:r>
        <w:rPr>
          <w:rFonts w:hint="default" w:ascii="宋体" w:hAnsi="宋体" w:eastAsia="楷体_GB2312" w:cs="楷体_GB2312"/>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lang w:val="en-US" w:eastAsia="zh-CN"/>
        </w:rPr>
      </w:pPr>
      <w:r>
        <w:rPr>
          <w:rFonts w:hint="default" w:ascii="宋体" w:hAnsi="宋体"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宋体" w:hAnsi="宋体"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11</w:t>
      </w:r>
      <w:r>
        <w:rPr>
          <w:rFonts w:hint="default" w:ascii="宋体" w:hAnsi="宋体" w:eastAsia="楷体_GB2312" w:cs="楷体_GB2312"/>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12</w:t>
      </w:r>
      <w:r>
        <w:rPr>
          <w:rFonts w:hint="default" w:ascii="宋体" w:hAnsi="宋体" w:eastAsia="楷体_GB2312" w:cs="楷体_GB2312"/>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留学回国人员需提供由教育部留学服务中心出具的国</w:t>
      </w:r>
      <w:r>
        <w:rPr>
          <w:rFonts w:hint="default" w:ascii="宋体" w:hAnsi="宋体"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宋体" w:hAnsi="宋体"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四、关于专业</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13</w:t>
      </w:r>
      <w:r>
        <w:rPr>
          <w:rFonts w:hint="default" w:ascii="宋体" w:hAnsi="宋体" w:eastAsia="楷体_GB2312" w:cs="楷体_GB2312"/>
          <w:b/>
          <w:color w:val="auto"/>
          <w:kern w:val="0"/>
          <w:sz w:val="32"/>
          <w:szCs w:val="32"/>
          <w:highlight w:val="none"/>
          <w:u w:val="none"/>
          <w:lang w:val="en-US" w:eastAsia="zh-CN"/>
        </w:rPr>
        <w:t>.应聘人员应如何判断</w:t>
      </w:r>
      <w:r>
        <w:rPr>
          <w:rFonts w:hint="eastAsia" w:ascii="宋体" w:hAnsi="宋体" w:eastAsia="楷体_GB2312" w:cs="楷体_GB2312"/>
          <w:b/>
          <w:color w:val="auto"/>
          <w:kern w:val="0"/>
          <w:sz w:val="32"/>
          <w:szCs w:val="32"/>
          <w:highlight w:val="none"/>
          <w:u w:val="none"/>
          <w:lang w:val="en-US" w:eastAsia="zh-CN"/>
        </w:rPr>
        <w:t>本人</w:t>
      </w:r>
      <w:r>
        <w:rPr>
          <w:rFonts w:hint="default" w:ascii="宋体" w:hAnsi="宋体" w:eastAsia="楷体_GB2312" w:cs="楷体_GB2312"/>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b w:val="0"/>
          <w:bCs w:val="0"/>
          <w:color w:val="auto"/>
          <w:kern w:val="0"/>
          <w:sz w:val="32"/>
          <w:szCs w:val="32"/>
          <w:highlight w:val="none"/>
          <w:u w:val="none"/>
          <w:lang w:eastAsia="zh-CN"/>
        </w:rPr>
      </w:pPr>
      <w:r>
        <w:rPr>
          <w:rFonts w:hint="default" w:ascii="宋体" w:hAnsi="宋体"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14</w:t>
      </w:r>
      <w:r>
        <w:rPr>
          <w:rFonts w:hint="default" w:ascii="宋体" w:hAnsi="宋体" w:eastAsia="楷体_GB2312" w:cs="楷体_GB2312"/>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eastAsia="zh-CN"/>
        </w:rPr>
        <w:t>招聘岗位中专业条件参照《广东省</w:t>
      </w:r>
      <w:r>
        <w:rPr>
          <w:rFonts w:hint="default" w:ascii="宋体" w:hAnsi="宋体" w:eastAsia="仿宋_GB2312" w:cs="Times New Roman"/>
          <w:color w:val="auto"/>
          <w:kern w:val="0"/>
          <w:sz w:val="32"/>
          <w:szCs w:val="32"/>
          <w:highlight w:val="none"/>
          <w:u w:val="none"/>
          <w:lang w:val="en-US" w:eastAsia="zh-CN"/>
        </w:rPr>
        <w:t>2023年考试录用公务员专业参考目录</w:t>
      </w:r>
      <w:r>
        <w:rPr>
          <w:rFonts w:hint="default" w:ascii="宋体" w:hAnsi="宋体"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宋体" w:hAnsi="宋体" w:eastAsia="仿宋_GB2312" w:cs="Times New Roman"/>
          <w:color w:val="auto"/>
          <w:kern w:val="0"/>
          <w:sz w:val="32"/>
          <w:szCs w:val="32"/>
          <w:highlight w:val="none"/>
          <w:u w:val="none"/>
          <w:lang w:val="en-US" w:eastAsia="zh-CN"/>
        </w:rPr>
        <w:t>的，则</w:t>
      </w:r>
      <w:r>
        <w:rPr>
          <w:rFonts w:hint="default" w:ascii="宋体" w:hAnsi="宋体"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lang w:val="en-US" w:eastAsia="zh-CN"/>
        </w:rPr>
      </w:pPr>
      <w:r>
        <w:rPr>
          <w:rFonts w:hint="default" w:ascii="宋体" w:hAnsi="宋体" w:eastAsia="仿宋_GB2312" w:cs="Times New Roman"/>
          <w:color w:val="auto"/>
          <w:sz w:val="32"/>
          <w:szCs w:val="32"/>
          <w:highlight w:val="none"/>
          <w:u w:val="none"/>
          <w:lang w:eastAsia="zh-CN"/>
        </w:rPr>
        <w:t>若</w:t>
      </w:r>
      <w:r>
        <w:rPr>
          <w:rFonts w:hint="default" w:ascii="宋体" w:hAnsi="宋体" w:eastAsia="仿宋_GB2312" w:cs="Times New Roman"/>
          <w:color w:val="auto"/>
          <w:sz w:val="32"/>
          <w:szCs w:val="32"/>
          <w:highlight w:val="none"/>
          <w:u w:val="none"/>
        </w:rPr>
        <w:t>所学专业为</w:t>
      </w:r>
      <w:r>
        <w:rPr>
          <w:rFonts w:hint="default" w:ascii="宋体" w:hAnsi="宋体" w:eastAsia="仿宋_GB2312" w:cs="Times New Roman"/>
          <w:color w:val="auto"/>
          <w:sz w:val="32"/>
          <w:szCs w:val="32"/>
          <w:highlight w:val="none"/>
          <w:u w:val="none"/>
          <w:lang w:eastAsia="zh-CN"/>
        </w:rPr>
        <w:t>《</w:t>
      </w:r>
      <w:r>
        <w:rPr>
          <w:rFonts w:hint="default" w:ascii="宋体" w:hAnsi="宋体" w:eastAsia="仿宋_GB2312" w:cs="Times New Roman"/>
          <w:color w:val="auto"/>
          <w:kern w:val="0"/>
          <w:sz w:val="32"/>
          <w:szCs w:val="32"/>
          <w:highlight w:val="none"/>
          <w:u w:val="none"/>
          <w:lang w:eastAsia="zh-CN"/>
        </w:rPr>
        <w:t>公务员专业目录</w:t>
      </w:r>
      <w:r>
        <w:rPr>
          <w:rFonts w:hint="default" w:ascii="宋体" w:hAnsi="宋体" w:eastAsia="仿宋_GB2312" w:cs="Times New Roman"/>
          <w:color w:val="auto"/>
          <w:sz w:val="32"/>
          <w:szCs w:val="32"/>
          <w:highlight w:val="none"/>
          <w:u w:val="none"/>
          <w:lang w:eastAsia="zh-CN"/>
        </w:rPr>
        <w:t>》中</w:t>
      </w:r>
      <w:r>
        <w:rPr>
          <w:rFonts w:hint="default" w:ascii="宋体" w:hAnsi="宋体" w:eastAsia="仿宋_GB2312" w:cs="Times New Roman"/>
          <w:color w:val="auto"/>
          <w:sz w:val="32"/>
          <w:szCs w:val="32"/>
          <w:highlight w:val="none"/>
          <w:u w:val="none"/>
        </w:rPr>
        <w:t>旧专业</w:t>
      </w:r>
      <w:r>
        <w:rPr>
          <w:rFonts w:hint="default" w:ascii="宋体" w:hAnsi="宋体" w:eastAsia="仿宋_GB2312" w:cs="Times New Roman"/>
          <w:color w:val="auto"/>
          <w:sz w:val="32"/>
          <w:szCs w:val="32"/>
          <w:highlight w:val="none"/>
          <w:u w:val="none"/>
          <w:lang w:eastAsia="zh-CN"/>
        </w:rPr>
        <w:t>的，</w:t>
      </w:r>
      <w:r>
        <w:rPr>
          <w:rFonts w:hint="default" w:ascii="宋体" w:hAnsi="宋体" w:eastAsia="仿宋_GB2312" w:cs="Times New Roman"/>
          <w:color w:val="auto"/>
          <w:sz w:val="32"/>
          <w:szCs w:val="32"/>
          <w:highlight w:val="none"/>
          <w:u w:val="none"/>
        </w:rPr>
        <w:t>按</w:t>
      </w:r>
      <w:r>
        <w:rPr>
          <w:rFonts w:hint="default" w:ascii="宋体" w:hAnsi="宋体" w:eastAsia="仿宋_GB2312" w:cs="Times New Roman"/>
          <w:color w:val="auto"/>
          <w:sz w:val="32"/>
          <w:szCs w:val="32"/>
          <w:highlight w:val="none"/>
          <w:u w:val="none"/>
          <w:lang w:eastAsia="zh-CN"/>
        </w:rPr>
        <w:t>其对</w:t>
      </w:r>
      <w:r>
        <w:rPr>
          <w:rFonts w:hint="default" w:ascii="宋体" w:hAnsi="宋体" w:eastAsia="仿宋_GB2312" w:cs="Times New Roman"/>
          <w:color w:val="auto"/>
          <w:sz w:val="32"/>
          <w:szCs w:val="32"/>
          <w:highlight w:val="none"/>
          <w:u w:val="none"/>
        </w:rPr>
        <w:t>应的专业名称</w:t>
      </w:r>
      <w:r>
        <w:rPr>
          <w:rFonts w:hint="default" w:ascii="宋体" w:hAnsi="宋体" w:eastAsia="仿宋_GB2312" w:cs="Times New Roman"/>
          <w:color w:val="auto"/>
          <w:sz w:val="32"/>
          <w:szCs w:val="32"/>
          <w:highlight w:val="none"/>
          <w:u w:val="none"/>
          <w:lang w:eastAsia="zh-CN"/>
        </w:rPr>
        <w:t>进行报考。如</w:t>
      </w:r>
      <w:r>
        <w:rPr>
          <w:rFonts w:hint="default" w:ascii="宋体" w:hAnsi="宋体" w:eastAsia="仿宋_GB2312" w:cs="Times New Roman"/>
          <w:color w:val="auto"/>
          <w:sz w:val="32"/>
          <w:szCs w:val="32"/>
          <w:highlight w:val="none"/>
          <w:u w:val="none"/>
        </w:rPr>
        <w:t>旧专业后注明“部分”的，</w:t>
      </w:r>
      <w:r>
        <w:rPr>
          <w:rFonts w:hint="default" w:ascii="宋体" w:hAnsi="宋体" w:eastAsia="仿宋_GB2312" w:cs="Times New Roman"/>
          <w:color w:val="auto"/>
          <w:sz w:val="32"/>
          <w:szCs w:val="32"/>
          <w:highlight w:val="none"/>
          <w:u w:val="none"/>
          <w:lang w:eastAsia="zh-CN"/>
        </w:rPr>
        <w:t>须</w:t>
      </w:r>
      <w:r>
        <w:rPr>
          <w:rFonts w:hint="default" w:ascii="宋体" w:hAnsi="宋体" w:eastAsia="仿宋_GB2312" w:cs="Times New Roman"/>
          <w:color w:val="auto"/>
          <w:sz w:val="32"/>
          <w:szCs w:val="32"/>
          <w:highlight w:val="none"/>
          <w:u w:val="none"/>
        </w:rPr>
        <w:t>征询</w:t>
      </w:r>
      <w:r>
        <w:rPr>
          <w:rFonts w:hint="default" w:ascii="宋体" w:hAnsi="宋体" w:eastAsia="仿宋_GB2312" w:cs="Times New Roman"/>
          <w:color w:val="auto"/>
          <w:sz w:val="32"/>
          <w:szCs w:val="32"/>
          <w:highlight w:val="none"/>
          <w:u w:val="none"/>
          <w:lang w:eastAsia="zh-CN"/>
        </w:rPr>
        <w:t>招聘单位</w:t>
      </w:r>
      <w:r>
        <w:rPr>
          <w:rFonts w:hint="default" w:ascii="宋体" w:hAnsi="宋体" w:eastAsia="仿宋_GB2312" w:cs="Times New Roman"/>
          <w:color w:val="auto"/>
          <w:sz w:val="32"/>
          <w:szCs w:val="32"/>
          <w:highlight w:val="none"/>
          <w:u w:val="none"/>
        </w:rPr>
        <w:t>同意后报考。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15</w:t>
      </w:r>
      <w:r>
        <w:rPr>
          <w:rFonts w:hint="default" w:ascii="宋体" w:hAnsi="宋体" w:eastAsia="楷体_GB2312" w:cs="楷体_GB2312"/>
          <w:b/>
          <w:color w:val="auto"/>
          <w:kern w:val="0"/>
          <w:sz w:val="32"/>
          <w:szCs w:val="32"/>
          <w:highlight w:val="none"/>
          <w:u w:val="none"/>
          <w:lang w:val="en-US" w:eastAsia="zh-CN"/>
        </w:rPr>
        <w:t>.应聘人员</w:t>
      </w:r>
      <w:r>
        <w:rPr>
          <w:rFonts w:hint="eastAsia" w:ascii="宋体" w:hAnsi="宋体" w:eastAsia="楷体_GB2312" w:cs="楷体_GB2312"/>
          <w:b/>
          <w:color w:val="auto"/>
          <w:kern w:val="0"/>
          <w:sz w:val="32"/>
          <w:szCs w:val="32"/>
          <w:highlight w:val="none"/>
          <w:u w:val="none"/>
          <w:lang w:val="en-US" w:eastAsia="zh-CN"/>
        </w:rPr>
        <w:t>能否</w:t>
      </w:r>
      <w:r>
        <w:rPr>
          <w:rFonts w:hint="default" w:ascii="宋体" w:hAnsi="宋体" w:eastAsia="楷体_GB2312" w:cs="楷体_GB2312"/>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宋体" w:hAnsi="宋体" w:eastAsia="仿宋_GB2312" w:cs="仿宋_GB2312"/>
          <w:color w:val="auto"/>
          <w:kern w:val="0"/>
          <w:sz w:val="32"/>
          <w:szCs w:val="32"/>
          <w:highlight w:val="none"/>
          <w:u w:val="none"/>
          <w:lang w:eastAsia="zh-CN"/>
        </w:rPr>
      </w:pPr>
      <w:r>
        <w:rPr>
          <w:rFonts w:hint="eastAsia" w:ascii="宋体" w:hAnsi="宋体" w:eastAsia="仿宋_GB2312" w:cs="仿宋_GB2312"/>
          <w:color w:val="auto"/>
          <w:sz w:val="32"/>
          <w:szCs w:val="32"/>
          <w:highlight w:val="none"/>
        </w:rPr>
        <w:t>国内普通高校</w:t>
      </w:r>
      <w:r>
        <w:rPr>
          <w:rFonts w:hint="eastAsia" w:ascii="宋体" w:hAnsi="宋体" w:eastAsia="仿宋_GB2312" w:cs="仿宋_GB2312"/>
          <w:color w:val="auto"/>
          <w:sz w:val="32"/>
          <w:szCs w:val="32"/>
          <w:highlight w:val="none"/>
          <w:lang w:val="en-US" w:eastAsia="zh-CN"/>
        </w:rPr>
        <w:t>高</w:t>
      </w:r>
      <w:r>
        <w:rPr>
          <w:rFonts w:hint="eastAsia" w:ascii="宋体" w:hAnsi="宋体" w:eastAsia="仿宋_GB2312" w:cs="仿宋_GB2312"/>
          <w:color w:val="auto"/>
          <w:kern w:val="0"/>
          <w:sz w:val="32"/>
          <w:szCs w:val="32"/>
          <w:highlight w:val="none"/>
          <w:u w:val="none"/>
          <w:lang w:val="en-US" w:eastAsia="zh-CN" w:bidi="ar-SA"/>
        </w:rPr>
        <w:t>等教育学历的</w:t>
      </w:r>
      <w:r>
        <w:rPr>
          <w:rFonts w:hint="eastAsia" w:ascii="宋体" w:hAnsi="宋体" w:eastAsia="仿宋_GB2312" w:cs="仿宋_GB2312"/>
          <w:color w:val="auto"/>
          <w:kern w:val="0"/>
          <w:sz w:val="32"/>
          <w:szCs w:val="32"/>
          <w:highlight w:val="none"/>
          <w:u w:val="none"/>
          <w:lang w:eastAsia="zh-CN"/>
        </w:rPr>
        <w:t>应聘人员所学专业未列入《公务员专业目录》（无专业代码）的，</w:t>
      </w:r>
      <w:r>
        <w:rPr>
          <w:rFonts w:hint="eastAsia" w:ascii="宋体" w:hAnsi="宋体" w:eastAsia="仿宋_GB2312" w:cs="仿宋_GB2312"/>
          <w:color w:val="auto"/>
          <w:kern w:val="0"/>
          <w:sz w:val="32"/>
          <w:szCs w:val="32"/>
          <w:highlight w:val="none"/>
          <w:u w:val="none"/>
          <w:lang w:val="en-US" w:eastAsia="zh-CN"/>
        </w:rPr>
        <w:t>不</w:t>
      </w:r>
      <w:r>
        <w:rPr>
          <w:rFonts w:hint="eastAsia" w:ascii="宋体" w:hAnsi="宋体" w:eastAsia="仿宋_GB2312" w:cs="仿宋_GB2312"/>
          <w:color w:val="auto"/>
          <w:kern w:val="0"/>
          <w:sz w:val="32"/>
          <w:szCs w:val="32"/>
          <w:highlight w:val="none"/>
          <w:u w:val="none"/>
          <w:lang w:eastAsia="zh-CN"/>
        </w:rPr>
        <w:t>可</w:t>
      </w:r>
      <w:r>
        <w:rPr>
          <w:rFonts w:hint="eastAsia" w:ascii="宋体" w:hAnsi="宋体" w:eastAsia="仿宋_GB2312" w:cs="仿宋_GB2312"/>
          <w:color w:val="auto"/>
          <w:kern w:val="0"/>
          <w:sz w:val="32"/>
          <w:szCs w:val="32"/>
          <w:highlight w:val="none"/>
          <w:u w:val="none"/>
          <w:lang w:val="en-US" w:eastAsia="zh-CN"/>
        </w:rPr>
        <w:t>以</w:t>
      </w:r>
      <w:r>
        <w:rPr>
          <w:rFonts w:hint="eastAsia" w:ascii="宋体" w:hAnsi="宋体"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宋体" w:hAnsi="宋体" w:eastAsia="仿宋_GB2312" w:cs="仿宋_GB2312"/>
          <w:color w:val="auto"/>
          <w:highlight w:val="none"/>
          <w:lang w:val="en-US" w:eastAsia="zh-CN"/>
        </w:rPr>
      </w:pPr>
      <w:r>
        <w:rPr>
          <w:rFonts w:hint="eastAsia" w:ascii="宋体" w:hAnsi="宋体" w:eastAsia="仿宋_GB2312" w:cs="仿宋_GB2312"/>
          <w:b w:val="0"/>
          <w:bCs/>
          <w:color w:val="auto"/>
          <w:kern w:val="0"/>
          <w:sz w:val="32"/>
          <w:szCs w:val="32"/>
          <w:highlight w:val="none"/>
          <w:u w:val="none"/>
          <w:lang w:val="en-US" w:eastAsia="zh-CN"/>
        </w:rPr>
        <w:t>国（境）外学历、学位应聘人员可</w:t>
      </w:r>
      <w:r>
        <w:rPr>
          <w:rFonts w:hint="eastAsia" w:ascii="宋体" w:hAnsi="宋体" w:eastAsia="仿宋_GB2312" w:cs="仿宋_GB2312"/>
          <w:color w:val="auto"/>
          <w:sz w:val="32"/>
          <w:szCs w:val="32"/>
          <w:highlight w:val="none"/>
        </w:rPr>
        <w:t>以相近专业报考</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宋体" w:hAnsi="宋体" w:eastAsia="仿宋_GB2312" w:cs="仿宋_GB2312"/>
          <w:color w:val="auto"/>
          <w:kern w:val="0"/>
          <w:sz w:val="32"/>
          <w:szCs w:val="32"/>
          <w:highlight w:val="none"/>
        </w:rPr>
        <w:t>（已毕业的）</w:t>
      </w:r>
      <w:r>
        <w:rPr>
          <w:rFonts w:hint="eastAsia" w:ascii="宋体" w:hAnsi="宋体"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US" w:eastAsia="zh-CN"/>
        </w:rPr>
        <w:t>1</w:t>
      </w: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五</w:t>
      </w:r>
      <w:r>
        <w:rPr>
          <w:rFonts w:hint="default" w:ascii="宋体" w:hAnsi="宋体" w:eastAsia="黑体" w:cs="Times New Roman"/>
          <w:b w:val="0"/>
          <w:bCs/>
          <w:color w:val="auto"/>
          <w:kern w:val="0"/>
          <w:sz w:val="32"/>
          <w:szCs w:val="32"/>
          <w:highlight w:val="none"/>
          <w:u w:val="none"/>
          <w:lang w:val="en-US" w:eastAsia="zh-CN" w:bidi="ar-SA"/>
        </w:rPr>
        <w:t>、关于年龄</w:t>
      </w:r>
      <w:r>
        <w:rPr>
          <w:rFonts w:hint="eastAsia" w:ascii="宋体" w:hAnsi="宋体" w:eastAsia="黑体" w:cs="Times New Roman"/>
          <w:b w:val="0"/>
          <w:bCs/>
          <w:color w:val="auto"/>
          <w:kern w:val="0"/>
          <w:sz w:val="32"/>
          <w:szCs w:val="32"/>
          <w:highlight w:val="none"/>
          <w:u w:val="none"/>
          <w:lang w:val="en-US" w:eastAsia="zh-CN" w:bidi="ar-SA"/>
        </w:rPr>
        <w:t>和工龄</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17</w:t>
      </w:r>
      <w:r>
        <w:rPr>
          <w:rFonts w:hint="default" w:ascii="宋体" w:hAnsi="宋体" w:eastAsia="楷体_GB2312" w:cs="楷体_GB2312"/>
          <w:b/>
          <w:color w:val="auto"/>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楷体_GB2312" w:cs="Times New Roman"/>
          <w:b/>
          <w:bCs/>
          <w:color w:val="auto"/>
          <w:kern w:val="0"/>
          <w:sz w:val="32"/>
          <w:szCs w:val="32"/>
          <w:highlight w:val="none"/>
          <w:u w:val="none"/>
          <w:lang w:val="en-US" w:eastAsia="zh-CN"/>
        </w:rPr>
      </w:pPr>
      <w:r>
        <w:rPr>
          <w:rFonts w:hint="default" w:ascii="宋体" w:hAnsi="宋体" w:eastAsia="仿宋_GB2312" w:cs="Times New Roman"/>
          <w:b w:val="0"/>
          <w:bCs w:val="0"/>
          <w:color w:val="auto"/>
          <w:kern w:val="0"/>
          <w:sz w:val="32"/>
          <w:szCs w:val="32"/>
          <w:highlight w:val="none"/>
          <w:u w:val="none"/>
          <w:lang w:val="en-US" w:eastAsia="zh-CN"/>
        </w:rPr>
        <w:t>招聘岗位年龄条件的计算截止时间为</w:t>
      </w:r>
      <w:r>
        <w:rPr>
          <w:rFonts w:hint="default" w:ascii="宋体" w:hAnsi="宋体" w:eastAsia="仿宋_GB2312" w:cs="Times New Roman"/>
          <w:b w:val="0"/>
          <w:bCs w:val="0"/>
          <w:color w:val="auto"/>
          <w:kern w:val="0"/>
          <w:sz w:val="32"/>
          <w:szCs w:val="32"/>
          <w:highlight w:val="none"/>
          <w:u w:val="none"/>
          <w:lang w:eastAsia="zh-CN"/>
        </w:rPr>
        <w:t>本次招聘报名首日</w:t>
      </w:r>
      <w:r>
        <w:rPr>
          <w:rFonts w:hint="default" w:ascii="宋体" w:hAnsi="宋体" w:eastAsia="仿宋_GB2312" w:cs="Times New Roman"/>
          <w:b w:val="0"/>
          <w:bCs w:val="0"/>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18</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1</w:t>
      </w:r>
      <w:r>
        <w:rPr>
          <w:rFonts w:hint="default" w:ascii="宋体" w:hAnsi="宋体"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2</w:t>
      </w:r>
      <w:r>
        <w:rPr>
          <w:rFonts w:hint="default" w:ascii="宋体" w:hAnsi="宋体"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3</w:t>
      </w:r>
      <w:r>
        <w:rPr>
          <w:rFonts w:hint="default" w:ascii="宋体" w:hAnsi="宋体"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4</w:t>
      </w:r>
      <w:r>
        <w:rPr>
          <w:rFonts w:hint="default" w:ascii="宋体" w:hAnsi="宋体"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6</w:t>
      </w:r>
      <w:r>
        <w:rPr>
          <w:rFonts w:hint="default" w:ascii="宋体" w:hAnsi="宋体"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eastAsia="zh-CN"/>
        </w:rPr>
        <w:t>（</w:t>
      </w:r>
      <w:r>
        <w:rPr>
          <w:rFonts w:hint="default" w:ascii="宋体" w:hAnsi="宋体" w:eastAsia="仿宋_GB2312" w:cs="Times New Roman"/>
          <w:color w:val="auto"/>
          <w:kern w:val="0"/>
          <w:sz w:val="32"/>
          <w:szCs w:val="32"/>
          <w:highlight w:val="none"/>
          <w:u w:val="none"/>
          <w:lang w:val="en-US" w:eastAsia="zh-CN"/>
        </w:rPr>
        <w:t>7</w:t>
      </w:r>
      <w:r>
        <w:rPr>
          <w:rFonts w:hint="default" w:ascii="宋体" w:hAnsi="宋体"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19</w:t>
      </w:r>
      <w:r>
        <w:rPr>
          <w:rFonts w:hint="default" w:ascii="宋体" w:hAnsi="宋体" w:eastAsia="楷体_GB2312" w:cs="楷体_GB2312"/>
          <w:b/>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工作经历计算截止时间</w:t>
      </w:r>
      <w:r>
        <w:rPr>
          <w:rFonts w:hint="default" w:ascii="宋体" w:hAnsi="宋体" w:eastAsia="仿宋_GB2312" w:cs="Times New Roman"/>
          <w:b w:val="0"/>
          <w:bCs w:val="0"/>
          <w:color w:val="auto"/>
          <w:kern w:val="0"/>
          <w:sz w:val="32"/>
          <w:szCs w:val="32"/>
          <w:highlight w:val="none"/>
          <w:u w:val="none"/>
          <w:lang w:val="en-US" w:eastAsia="zh-CN"/>
        </w:rPr>
        <w:t>为</w:t>
      </w:r>
      <w:r>
        <w:rPr>
          <w:rFonts w:hint="default" w:ascii="宋体" w:hAnsi="宋体" w:eastAsia="仿宋_GB2312" w:cs="Times New Roman"/>
          <w:b w:val="0"/>
          <w:bCs w:val="0"/>
          <w:color w:val="auto"/>
          <w:kern w:val="0"/>
          <w:sz w:val="32"/>
          <w:szCs w:val="32"/>
          <w:highlight w:val="none"/>
          <w:u w:val="none"/>
          <w:lang w:eastAsia="zh-CN"/>
        </w:rPr>
        <w:t>本次招聘报名首日</w:t>
      </w:r>
      <w:r>
        <w:rPr>
          <w:rFonts w:hint="default" w:ascii="宋体" w:hAnsi="宋体"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20</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在企业工作，只能提供企业证明的，能否通过工作经历资格审核？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宋体" w:hAnsi="宋体" w:eastAsia="黑体" w:cs="Times New Roman"/>
          <w:b w:val="0"/>
          <w:bCs/>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六</w:t>
      </w:r>
      <w:r>
        <w:rPr>
          <w:rFonts w:hint="default" w:ascii="宋体" w:hAnsi="宋体"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21</w:t>
      </w:r>
      <w:r>
        <w:rPr>
          <w:rFonts w:hint="default" w:ascii="宋体" w:hAnsi="宋体" w:eastAsia="楷体_GB2312" w:cs="楷体_GB2312"/>
          <w:b/>
          <w:color w:val="auto"/>
          <w:kern w:val="0"/>
          <w:sz w:val="32"/>
          <w:szCs w:val="32"/>
          <w:highlight w:val="none"/>
          <w:u w:val="none"/>
          <w:lang w:val="en-US" w:eastAsia="zh-CN"/>
        </w:rPr>
        <w:t>.考试时需要携带什么证件？</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22</w:t>
      </w:r>
      <w:r>
        <w:rPr>
          <w:rFonts w:hint="default" w:ascii="宋体" w:hAnsi="宋体" w:eastAsia="楷体_GB2312" w:cs="楷体_GB2312"/>
          <w:b/>
          <w:color w:val="auto"/>
          <w:kern w:val="0"/>
          <w:sz w:val="32"/>
          <w:szCs w:val="32"/>
          <w:highlight w:val="none"/>
          <w:u w:val="none"/>
          <w:lang w:val="en-US" w:eastAsia="zh-CN"/>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23</w:t>
      </w:r>
      <w:r>
        <w:rPr>
          <w:rFonts w:hint="default" w:ascii="宋体" w:hAnsi="宋体" w:eastAsia="楷体_GB2312" w:cs="楷体_GB2312"/>
          <w:b/>
          <w:color w:val="auto"/>
          <w:kern w:val="0"/>
          <w:sz w:val="32"/>
          <w:szCs w:val="32"/>
          <w:highlight w:val="none"/>
          <w:u w:val="none"/>
          <w:lang w:val="en-US" w:eastAsia="zh-CN"/>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24</w:t>
      </w:r>
      <w:r>
        <w:rPr>
          <w:rFonts w:hint="default" w:ascii="宋体" w:hAnsi="宋体" w:eastAsia="楷体_GB2312" w:cs="楷体_GB2312"/>
          <w:b/>
          <w:color w:val="auto"/>
          <w:kern w:val="0"/>
          <w:sz w:val="32"/>
          <w:szCs w:val="32"/>
          <w:highlight w:val="none"/>
          <w:u w:val="none"/>
          <w:lang w:val="en-US" w:eastAsia="zh-CN"/>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25</w:t>
      </w:r>
      <w:r>
        <w:rPr>
          <w:rFonts w:hint="default" w:ascii="宋体" w:hAnsi="宋体" w:eastAsia="楷体_GB2312" w:cs="楷体_GB2312"/>
          <w:b/>
          <w:color w:val="auto"/>
          <w:kern w:val="0"/>
          <w:sz w:val="32"/>
          <w:szCs w:val="32"/>
          <w:highlight w:val="none"/>
          <w:u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宋体" w:hAnsi="宋体" w:cs="Times New Roman"/>
          <w:color w:val="auto"/>
          <w:highlight w:val="none"/>
          <w:lang w:val="en-US"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应聘人员可凭本人居民身份证号和准考证号登录</w:t>
      </w:r>
      <w:r>
        <w:rPr>
          <w:rFonts w:hint="eastAsia" w:ascii="宋体" w:hAnsi="宋体" w:eastAsia="仿宋_GB2312" w:cs="Times New Roman"/>
          <w:color w:val="auto"/>
          <w:kern w:val="0"/>
          <w:sz w:val="32"/>
          <w:szCs w:val="32"/>
          <w:highlight w:val="none"/>
          <w:u w:val="none"/>
          <w:lang w:val="en-US" w:eastAsia="zh-CN"/>
        </w:rPr>
        <w:t>招聘</w:t>
      </w:r>
      <w:r>
        <w:rPr>
          <w:rFonts w:hint="default" w:ascii="宋体" w:hAnsi="宋体" w:eastAsia="仿宋_GB2312" w:cs="Times New Roman"/>
          <w:color w:val="auto"/>
          <w:kern w:val="0"/>
          <w:sz w:val="32"/>
          <w:szCs w:val="32"/>
          <w:highlight w:val="none"/>
          <w:u w:val="none"/>
          <w:lang w:val="en-US" w:eastAsia="zh-CN"/>
        </w:rPr>
        <w:t>系统查询成绩。</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26</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广东省“三支一扶”高校毕业生如何加分？</w:t>
      </w:r>
    </w:p>
    <w:p>
      <w:pPr>
        <w:keepNext w:val="0"/>
        <w:keepLines w:val="0"/>
        <w:pageBreakBefore w:val="0"/>
        <w:shd w:val="clear" w:color="auto" w:fill="FFFFFF"/>
        <w:kinsoku/>
        <w:wordWrap/>
        <w:overflowPunct/>
        <w:topLinePunct w:val="0"/>
        <w:autoSpaceDE/>
        <w:autoSpaceDN/>
        <w:bidi w:val="0"/>
        <w:snapToGrid/>
        <w:spacing w:line="560" w:lineRule="exact"/>
        <w:ind w:firstLine="640" w:firstLineChars="200"/>
        <w:jc w:val="both"/>
        <w:textAlignment w:val="auto"/>
        <w:rPr>
          <w:rFonts w:hint="eastAsia" w:ascii="宋体" w:hAnsi="宋体" w:eastAsia="仿宋_GB2312"/>
          <w:color w:val="auto"/>
          <w:sz w:val="32"/>
          <w:szCs w:val="32"/>
          <w:shd w:val="clear" w:color="auto" w:fill="FFFFFF"/>
          <w:lang w:eastAsia="zh-CN"/>
        </w:rPr>
      </w:pPr>
      <w:r>
        <w:rPr>
          <w:rFonts w:hint="eastAsia" w:ascii="宋体" w:hAnsi="宋体" w:eastAsia="仿宋_GB2312"/>
          <w:color w:val="auto"/>
          <w:sz w:val="32"/>
          <w:szCs w:val="32"/>
          <w:shd w:val="clear" w:color="auto" w:fill="FFFFFF"/>
        </w:rPr>
        <w:t>根据《关于引导和鼓励高校毕业生到农村基层从事支教、支农、支医和扶贫工作的实施意见》(粤人社发〔2007〕141号)、《广东省选聘高校毕业生到村任职工作实施意见》(粤组通〔2008〕50号)有关规定，服务期满考核合格三年内的“三支一扶”和“大学生村官”</w:t>
      </w:r>
      <w:r>
        <w:rPr>
          <w:rFonts w:hint="eastAsia" w:ascii="宋体" w:hAnsi="宋体" w:eastAsia="仿宋_GB2312"/>
          <w:color w:val="auto"/>
          <w:sz w:val="32"/>
          <w:szCs w:val="32"/>
          <w:shd w:val="clear" w:color="auto" w:fill="FFFFFF"/>
          <w:lang w:val="en-US" w:eastAsia="zh-CN"/>
        </w:rPr>
        <w:t>报考普通类岗位的，</w:t>
      </w:r>
      <w:r>
        <w:rPr>
          <w:rFonts w:hint="eastAsia" w:ascii="宋体" w:hAnsi="宋体" w:eastAsia="仿宋_GB2312"/>
          <w:color w:val="auto"/>
          <w:sz w:val="32"/>
          <w:szCs w:val="32"/>
          <w:shd w:val="clear" w:color="auto" w:fill="FFFFFF"/>
        </w:rPr>
        <w:t>笔试成绩加10分。符合相关条件的考生凭省级相关主管部门颁发的《广东省“三支一扶”合格证书》、或《广东省高校毕业生到农村任职工作证书》报考，报名时需提供相关证明材料，在报名表注明服务的基层项目名称、合格证书编号。</w:t>
      </w:r>
      <w:r>
        <w:rPr>
          <w:rFonts w:hint="eastAsia" w:ascii="宋体" w:hAnsi="宋体" w:eastAsia="仿宋_GB2312"/>
          <w:color w:val="auto"/>
          <w:sz w:val="32"/>
          <w:szCs w:val="32"/>
          <w:shd w:val="clear" w:color="auto" w:fill="FFFFFF"/>
        </w:rPr>
        <w:t>并在</w:t>
      </w:r>
      <w:r>
        <w:rPr>
          <w:rFonts w:hint="eastAsia" w:ascii="宋体" w:hAnsi="宋体" w:eastAsia="仿宋_GB2312"/>
          <w:color w:val="auto"/>
          <w:sz w:val="32"/>
          <w:szCs w:val="32"/>
          <w:shd w:val="clear" w:color="auto" w:fill="FFFFFF"/>
          <w:lang w:val="en-US" w:eastAsia="zh-CN"/>
        </w:rPr>
        <w:t>2023年10</w:t>
      </w:r>
      <w:r>
        <w:rPr>
          <w:rFonts w:hint="eastAsia" w:ascii="宋体" w:hAnsi="宋体" w:eastAsia="仿宋_GB2312"/>
          <w:color w:val="auto"/>
          <w:sz w:val="32"/>
          <w:szCs w:val="32"/>
          <w:shd w:val="clear" w:color="auto" w:fill="FFFFFF"/>
        </w:rPr>
        <w:t>月</w:t>
      </w:r>
      <w:r>
        <w:rPr>
          <w:rFonts w:hint="eastAsia" w:ascii="宋体" w:hAnsi="宋体" w:eastAsia="仿宋_GB2312"/>
          <w:color w:val="auto"/>
          <w:sz w:val="32"/>
          <w:szCs w:val="32"/>
          <w:shd w:val="clear" w:color="auto" w:fill="FFFFFF"/>
          <w:lang w:val="en-US" w:eastAsia="zh-CN"/>
        </w:rPr>
        <w:t>9</w:t>
      </w:r>
      <w:r>
        <w:rPr>
          <w:rFonts w:hint="eastAsia" w:ascii="宋体" w:hAnsi="宋体" w:eastAsia="仿宋_GB2312"/>
          <w:color w:val="auto"/>
          <w:sz w:val="32"/>
          <w:szCs w:val="32"/>
          <w:shd w:val="clear" w:color="auto" w:fill="FFFFFF"/>
        </w:rPr>
        <w:t>日（上午</w:t>
      </w:r>
      <w:r>
        <w:rPr>
          <w:rFonts w:hint="eastAsia" w:ascii="宋体" w:hAnsi="宋体" w:eastAsia="仿宋_GB2312"/>
          <w:color w:val="auto"/>
          <w:sz w:val="32"/>
          <w:szCs w:val="32"/>
          <w:shd w:val="clear" w:color="auto" w:fill="FFFFFF"/>
          <w:lang w:val="en-US" w:eastAsia="zh-CN"/>
        </w:rPr>
        <w:t>9</w:t>
      </w:r>
      <w:r>
        <w:rPr>
          <w:rFonts w:hint="eastAsia" w:ascii="宋体" w:hAnsi="宋体" w:eastAsia="仿宋_GB2312"/>
          <w:color w:val="auto"/>
          <w:sz w:val="32"/>
          <w:szCs w:val="32"/>
          <w:shd w:val="clear" w:color="auto" w:fill="FFFFFF"/>
        </w:rPr>
        <w:t>:</w:t>
      </w:r>
      <w:r>
        <w:rPr>
          <w:rFonts w:hint="eastAsia" w:ascii="宋体" w:hAnsi="宋体" w:eastAsia="仿宋_GB2312"/>
          <w:color w:val="auto"/>
          <w:sz w:val="32"/>
          <w:szCs w:val="32"/>
          <w:shd w:val="clear" w:color="auto" w:fill="FFFFFF"/>
          <w:lang w:val="en-US" w:eastAsia="zh-CN"/>
        </w:rPr>
        <w:t>0</w:t>
      </w:r>
      <w:r>
        <w:rPr>
          <w:rFonts w:hint="eastAsia" w:ascii="宋体" w:hAnsi="宋体" w:eastAsia="仿宋_GB2312"/>
          <w:color w:val="auto"/>
          <w:sz w:val="32"/>
          <w:szCs w:val="32"/>
          <w:shd w:val="clear" w:color="auto" w:fill="FFFFFF"/>
        </w:rPr>
        <w:t>0—1</w:t>
      </w:r>
      <w:r>
        <w:rPr>
          <w:rFonts w:hint="eastAsia" w:ascii="宋体" w:hAnsi="宋体" w:eastAsia="仿宋_GB2312"/>
          <w:color w:val="auto"/>
          <w:sz w:val="32"/>
          <w:szCs w:val="32"/>
          <w:shd w:val="clear" w:color="auto" w:fill="FFFFFF"/>
          <w:lang w:val="en-US" w:eastAsia="zh-CN"/>
        </w:rPr>
        <w:t>2</w:t>
      </w:r>
      <w:r>
        <w:rPr>
          <w:rFonts w:hint="eastAsia" w:ascii="宋体" w:hAnsi="宋体" w:eastAsia="仿宋_GB2312"/>
          <w:color w:val="auto"/>
          <w:sz w:val="32"/>
          <w:szCs w:val="32"/>
          <w:shd w:val="clear" w:color="auto" w:fill="FFFFFF"/>
        </w:rPr>
        <w:t>:</w:t>
      </w:r>
      <w:r>
        <w:rPr>
          <w:rFonts w:hint="eastAsia" w:ascii="宋体" w:hAnsi="宋体" w:eastAsia="仿宋_GB2312"/>
          <w:color w:val="auto"/>
          <w:sz w:val="32"/>
          <w:szCs w:val="32"/>
          <w:shd w:val="clear" w:color="auto" w:fill="FFFFFF"/>
          <w:lang w:val="en-US" w:eastAsia="zh-CN"/>
        </w:rPr>
        <w:t>0</w:t>
      </w:r>
      <w:r>
        <w:rPr>
          <w:rFonts w:hint="eastAsia" w:ascii="宋体" w:hAnsi="宋体" w:eastAsia="仿宋_GB2312"/>
          <w:color w:val="auto"/>
          <w:sz w:val="32"/>
          <w:szCs w:val="32"/>
          <w:shd w:val="clear" w:color="auto" w:fill="FFFFFF"/>
        </w:rPr>
        <w:t>0，下午</w:t>
      </w:r>
      <w:r>
        <w:rPr>
          <w:rFonts w:hint="eastAsia" w:ascii="宋体" w:hAnsi="宋体" w:eastAsia="仿宋_GB2312"/>
          <w:color w:val="auto"/>
          <w:sz w:val="32"/>
          <w:szCs w:val="32"/>
          <w:shd w:val="clear" w:color="auto" w:fill="FFFFFF"/>
          <w:lang w:val="en-US" w:eastAsia="zh-CN"/>
        </w:rPr>
        <w:t>15</w:t>
      </w:r>
      <w:r>
        <w:rPr>
          <w:rFonts w:hint="eastAsia" w:ascii="宋体" w:hAnsi="宋体" w:eastAsia="仿宋_GB2312"/>
          <w:color w:val="auto"/>
          <w:sz w:val="32"/>
          <w:szCs w:val="32"/>
          <w:shd w:val="clear" w:color="auto" w:fill="FFFFFF"/>
        </w:rPr>
        <w:t>:</w:t>
      </w:r>
      <w:r>
        <w:rPr>
          <w:rFonts w:hint="eastAsia" w:ascii="宋体" w:hAnsi="宋体" w:eastAsia="仿宋_GB2312"/>
          <w:color w:val="auto"/>
          <w:sz w:val="32"/>
          <w:szCs w:val="32"/>
          <w:shd w:val="clear" w:color="auto" w:fill="FFFFFF"/>
          <w:lang w:val="en-US" w:eastAsia="zh-CN"/>
        </w:rPr>
        <w:t>0</w:t>
      </w:r>
      <w:r>
        <w:rPr>
          <w:rFonts w:hint="eastAsia" w:ascii="宋体" w:hAnsi="宋体" w:eastAsia="仿宋_GB2312"/>
          <w:color w:val="auto"/>
          <w:sz w:val="32"/>
          <w:szCs w:val="32"/>
          <w:shd w:val="clear" w:color="auto" w:fill="FFFFFF"/>
        </w:rPr>
        <w:t>0-</w:t>
      </w:r>
      <w:r>
        <w:rPr>
          <w:rFonts w:hint="eastAsia" w:ascii="宋体" w:hAnsi="宋体" w:eastAsia="仿宋_GB2312"/>
          <w:color w:val="auto"/>
          <w:sz w:val="32"/>
          <w:szCs w:val="32"/>
          <w:shd w:val="clear" w:color="auto" w:fill="FFFFFF"/>
          <w:lang w:val="en-US" w:eastAsia="zh-CN"/>
        </w:rPr>
        <w:t>17</w:t>
      </w:r>
      <w:r>
        <w:rPr>
          <w:rFonts w:hint="eastAsia" w:ascii="宋体" w:hAnsi="宋体" w:eastAsia="仿宋_GB2312"/>
          <w:color w:val="auto"/>
          <w:sz w:val="32"/>
          <w:szCs w:val="32"/>
          <w:shd w:val="clear" w:color="auto" w:fill="FFFFFF"/>
        </w:rPr>
        <w:t>:</w:t>
      </w:r>
      <w:r>
        <w:rPr>
          <w:rFonts w:hint="eastAsia" w:ascii="宋体" w:hAnsi="宋体" w:eastAsia="仿宋_GB2312"/>
          <w:color w:val="auto"/>
          <w:sz w:val="32"/>
          <w:szCs w:val="32"/>
          <w:shd w:val="clear" w:color="auto" w:fill="FFFFFF"/>
          <w:lang w:val="en-US" w:eastAsia="zh-CN"/>
        </w:rPr>
        <w:t>0</w:t>
      </w:r>
      <w:r>
        <w:rPr>
          <w:rFonts w:hint="eastAsia" w:ascii="宋体" w:hAnsi="宋体" w:eastAsia="仿宋_GB2312"/>
          <w:color w:val="auto"/>
          <w:sz w:val="32"/>
          <w:szCs w:val="32"/>
          <w:shd w:val="clear" w:color="auto" w:fill="FFFFFF"/>
        </w:rPr>
        <w:t>0）</w:t>
      </w:r>
      <w:r>
        <w:rPr>
          <w:rFonts w:hint="eastAsia" w:ascii="宋体" w:hAnsi="宋体" w:eastAsia="仿宋_GB2312"/>
          <w:color w:val="auto"/>
          <w:sz w:val="32"/>
          <w:szCs w:val="32"/>
          <w:shd w:val="clear" w:color="auto" w:fill="FFFFFF"/>
        </w:rPr>
        <w:t>提供证明材料原件和复印件到</w:t>
      </w:r>
      <w:r>
        <w:rPr>
          <w:rFonts w:hint="eastAsia" w:ascii="宋体" w:hAnsi="宋体" w:eastAsia="仿宋_GB2312"/>
          <w:color w:val="auto"/>
          <w:sz w:val="32"/>
          <w:szCs w:val="32"/>
          <w:shd w:val="clear" w:color="auto" w:fill="FFFFFF"/>
          <w:lang w:eastAsia="zh-CN"/>
        </w:rPr>
        <w:t>连平</w:t>
      </w:r>
      <w:r>
        <w:rPr>
          <w:rFonts w:hint="eastAsia" w:ascii="宋体" w:hAnsi="宋体" w:eastAsia="仿宋_GB2312"/>
          <w:color w:val="auto"/>
          <w:sz w:val="32"/>
          <w:szCs w:val="32"/>
          <w:shd w:val="clear" w:color="auto" w:fill="FFFFFF"/>
        </w:rPr>
        <w:t>县</w:t>
      </w:r>
      <w:r>
        <w:rPr>
          <w:rFonts w:hint="eastAsia" w:ascii="宋体" w:hAnsi="宋体" w:eastAsia="仿宋_GB2312"/>
          <w:color w:val="auto"/>
          <w:sz w:val="32"/>
          <w:szCs w:val="32"/>
          <w:shd w:val="clear" w:color="auto" w:fill="FFFFFF"/>
          <w:lang w:eastAsia="zh-CN"/>
        </w:rPr>
        <w:t>人力资源和社会保障局事业单位管理股</w:t>
      </w:r>
      <w:r>
        <w:rPr>
          <w:rFonts w:hint="eastAsia" w:ascii="宋体" w:hAnsi="宋体" w:eastAsia="仿宋_GB2312"/>
          <w:color w:val="auto"/>
          <w:sz w:val="32"/>
          <w:szCs w:val="32"/>
          <w:shd w:val="clear" w:color="auto" w:fill="FFFFFF"/>
        </w:rPr>
        <w:t>进行加分资格审核。凡未按招聘单位规</w:t>
      </w:r>
      <w:r>
        <w:rPr>
          <w:rFonts w:hint="eastAsia" w:ascii="宋体" w:hAnsi="宋体" w:eastAsia="仿宋_GB2312"/>
          <w:color w:val="auto"/>
          <w:sz w:val="32"/>
          <w:szCs w:val="32"/>
          <w:shd w:val="clear" w:color="auto" w:fill="FFFFFF"/>
          <w:lang w:eastAsia="zh-CN"/>
        </w:rPr>
        <w:t>定时间进行加分资格审查的，不予加分。</w:t>
      </w:r>
    </w:p>
    <w:p>
      <w:pPr>
        <w:keepNext w:val="0"/>
        <w:keepLines w:val="0"/>
        <w:pageBreakBefore w:val="0"/>
        <w:shd w:val="clear" w:color="auto" w:fill="FFFFFF"/>
        <w:kinsoku/>
        <w:wordWrap/>
        <w:overflowPunct/>
        <w:topLinePunct w:val="0"/>
        <w:autoSpaceDE/>
        <w:autoSpaceDN/>
        <w:bidi w:val="0"/>
        <w:snapToGrid/>
        <w:spacing w:line="560" w:lineRule="exact"/>
        <w:ind w:firstLine="640" w:firstLineChars="200"/>
        <w:jc w:val="both"/>
        <w:textAlignment w:val="auto"/>
        <w:rPr>
          <w:rFonts w:hint="eastAsia" w:ascii="宋体" w:hAnsi="宋体" w:eastAsia="仿宋_GB2312"/>
          <w:color w:val="auto"/>
          <w:sz w:val="32"/>
          <w:szCs w:val="32"/>
          <w:shd w:val="clear" w:color="auto" w:fill="FFFFFF"/>
          <w:lang w:val="en-US" w:eastAsia="zh-CN"/>
        </w:rPr>
      </w:pPr>
      <w:r>
        <w:rPr>
          <w:rFonts w:hint="eastAsia" w:ascii="宋体" w:hAnsi="宋体" w:eastAsia="仿宋_GB2312"/>
          <w:color w:val="auto"/>
          <w:sz w:val="32"/>
          <w:szCs w:val="32"/>
          <w:shd w:val="clear" w:color="auto" w:fill="FFFFFF"/>
          <w:lang w:val="en-US" w:eastAsia="zh-CN"/>
        </w:rPr>
        <w:t>服务期满考核合格的“三支一扶”人员报考专项类岗位的，不予加分。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七</w:t>
      </w:r>
      <w:r>
        <w:rPr>
          <w:rFonts w:hint="default" w:ascii="宋体" w:hAnsi="宋体" w:eastAsia="黑体" w:cs="Times New Roman"/>
          <w:b w:val="0"/>
          <w:bCs/>
          <w:color w:val="auto"/>
          <w:kern w:val="0"/>
          <w:sz w:val="32"/>
          <w:szCs w:val="32"/>
          <w:highlight w:val="none"/>
          <w:u w:val="none"/>
          <w:lang w:val="en-US" w:eastAsia="zh-CN"/>
        </w:rPr>
        <w:t>、关于资格审核</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27</w:t>
      </w:r>
      <w:r>
        <w:rPr>
          <w:rFonts w:hint="default" w:ascii="宋体" w:hAnsi="宋体" w:eastAsia="楷体_GB2312" w:cs="楷体_GB2312"/>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28</w:t>
      </w:r>
      <w:r>
        <w:rPr>
          <w:rFonts w:hint="default" w:ascii="宋体" w:hAnsi="宋体" w:eastAsia="楷体_GB2312" w:cs="楷体_GB2312"/>
          <w:b/>
          <w:color w:val="auto"/>
          <w:kern w:val="0"/>
          <w:sz w:val="32"/>
          <w:szCs w:val="32"/>
          <w:highlight w:val="none"/>
          <w:u w:val="none"/>
          <w:lang w:val="en-US" w:eastAsia="zh-CN"/>
        </w:rPr>
        <w:t>.2023年应届毕业生在资格审核时须提供哪些材料？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楷体_GB2312" w:cs="Times New Roman"/>
          <w:b/>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rPr>
        <w:t>202</w:t>
      </w:r>
      <w:r>
        <w:rPr>
          <w:rFonts w:hint="default" w:ascii="宋体" w:hAnsi="宋体" w:eastAsia="仿宋_GB2312" w:cs="Times New Roman"/>
          <w:color w:val="auto"/>
          <w:kern w:val="0"/>
          <w:sz w:val="32"/>
          <w:szCs w:val="32"/>
          <w:highlight w:val="none"/>
          <w:u w:val="none"/>
          <w:lang w:val="en-US" w:eastAsia="zh-CN"/>
        </w:rPr>
        <w:t>3</w:t>
      </w:r>
      <w:r>
        <w:rPr>
          <w:rFonts w:hint="default" w:ascii="宋体" w:hAnsi="宋体" w:eastAsia="仿宋_GB2312" w:cs="Times New Roman"/>
          <w:color w:val="auto"/>
          <w:kern w:val="0"/>
          <w:sz w:val="32"/>
          <w:szCs w:val="32"/>
          <w:highlight w:val="none"/>
          <w:u w:val="none"/>
        </w:rPr>
        <w:t>年应届毕业生</w:t>
      </w:r>
      <w:r>
        <w:rPr>
          <w:rFonts w:hint="default" w:ascii="宋体" w:hAnsi="宋体" w:eastAsia="仿宋_GB2312" w:cs="Times New Roman"/>
          <w:color w:val="auto"/>
          <w:kern w:val="0"/>
          <w:sz w:val="32"/>
          <w:szCs w:val="32"/>
          <w:highlight w:val="none"/>
          <w:u w:val="none"/>
          <w:lang w:eastAsia="zh-CN"/>
        </w:rPr>
        <w:t>在</w:t>
      </w:r>
      <w:r>
        <w:rPr>
          <w:rFonts w:hint="default" w:ascii="宋体" w:hAnsi="宋体" w:eastAsia="仿宋_GB2312" w:cs="Times New Roman"/>
          <w:color w:val="auto"/>
          <w:kern w:val="0"/>
          <w:sz w:val="32"/>
          <w:szCs w:val="32"/>
          <w:highlight w:val="none"/>
          <w:u w:val="none"/>
        </w:rPr>
        <w:t>资格审核阶段暂不能提供</w:t>
      </w:r>
      <w:r>
        <w:rPr>
          <w:rFonts w:hint="default" w:ascii="宋体" w:hAnsi="宋体" w:eastAsia="仿宋_GB2312" w:cs="Times New Roman"/>
          <w:color w:val="auto"/>
          <w:kern w:val="0"/>
          <w:sz w:val="32"/>
          <w:szCs w:val="32"/>
          <w:highlight w:val="none"/>
          <w:u w:val="none"/>
          <w:lang w:eastAsia="zh-CN"/>
        </w:rPr>
        <w:t>毕业证书、学位</w:t>
      </w:r>
      <w:r>
        <w:rPr>
          <w:rFonts w:hint="default" w:ascii="宋体" w:hAnsi="宋体" w:eastAsia="仿宋_GB2312" w:cs="Times New Roman"/>
          <w:color w:val="auto"/>
          <w:kern w:val="0"/>
          <w:sz w:val="32"/>
          <w:szCs w:val="32"/>
          <w:highlight w:val="none"/>
          <w:u w:val="none"/>
        </w:rPr>
        <w:t>证书的，须提供居民身份证、学生证、毕业生就业推荐表</w:t>
      </w:r>
      <w:r>
        <w:rPr>
          <w:rFonts w:hint="eastAsia" w:ascii="宋体" w:hAnsi="宋体" w:eastAsia="仿宋_GB2312" w:cs="Times New Roman"/>
          <w:color w:val="auto"/>
          <w:kern w:val="0"/>
          <w:sz w:val="32"/>
          <w:szCs w:val="32"/>
          <w:highlight w:val="none"/>
          <w:u w:val="none"/>
          <w:lang w:val="en-US" w:eastAsia="zh-CN"/>
        </w:rPr>
        <w:t>和成绩单</w:t>
      </w:r>
      <w:r>
        <w:rPr>
          <w:rFonts w:hint="default" w:ascii="宋体" w:hAnsi="宋体" w:eastAsia="仿宋_GB2312" w:cs="Times New Roman"/>
          <w:color w:val="auto"/>
          <w:kern w:val="0"/>
          <w:sz w:val="32"/>
          <w:szCs w:val="32"/>
          <w:highlight w:val="none"/>
          <w:u w:val="none"/>
        </w:rPr>
        <w:t>；考察阶段，须提供就读学校出具的准予毕业和取得学位资格的证明。</w:t>
      </w:r>
      <w:r>
        <w:rPr>
          <w:rFonts w:hint="default" w:ascii="宋体" w:hAnsi="宋体" w:eastAsia="仿宋_GB2312" w:cs="Times New Roman"/>
          <w:color w:val="auto"/>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黑体" w:cs="Times New Roman"/>
          <w:b w:val="0"/>
          <w:bCs/>
          <w:color w:val="auto"/>
          <w:kern w:val="0"/>
          <w:sz w:val="32"/>
          <w:szCs w:val="32"/>
          <w:highlight w:val="none"/>
          <w:lang w:val="en-US" w:eastAsia="zh-CN"/>
        </w:rPr>
      </w:pPr>
      <w:r>
        <w:rPr>
          <w:rFonts w:hint="eastAsia" w:ascii="宋体" w:hAnsi="宋体" w:eastAsia="黑体" w:cs="Times New Roman"/>
          <w:b w:val="0"/>
          <w:bCs/>
          <w:color w:val="auto"/>
          <w:kern w:val="0"/>
          <w:sz w:val="32"/>
          <w:szCs w:val="32"/>
          <w:highlight w:val="none"/>
          <w:u w:val="none"/>
          <w:lang w:val="en-US" w:eastAsia="zh-CN" w:bidi="ar-SA"/>
        </w:rPr>
        <w:t>九</w:t>
      </w:r>
      <w:r>
        <w:rPr>
          <w:rFonts w:hint="default" w:ascii="宋体" w:hAnsi="宋体"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29</w:t>
      </w:r>
      <w:r>
        <w:rPr>
          <w:rFonts w:hint="default" w:ascii="宋体" w:hAnsi="宋体" w:eastAsia="楷体_GB2312" w:cs="楷体_GB2312"/>
          <w:b/>
          <w:color w:val="auto"/>
          <w:kern w:val="0"/>
          <w:sz w:val="32"/>
          <w:szCs w:val="32"/>
          <w:highlight w:val="none"/>
          <w:u w:val="none"/>
          <w:lang w:val="en-US" w:eastAsia="zh-CN"/>
        </w:rPr>
        <w:t>.体检项目和标准怎么确定？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30</w:t>
      </w:r>
      <w:r>
        <w:rPr>
          <w:rFonts w:hint="default" w:ascii="宋体" w:hAnsi="宋体" w:eastAsia="楷体_GB2312" w:cs="楷体_GB2312"/>
          <w:b/>
          <w:color w:val="auto"/>
          <w:kern w:val="0"/>
          <w:sz w:val="32"/>
          <w:szCs w:val="32"/>
          <w:highlight w:val="none"/>
          <w:u w:val="none"/>
          <w:lang w:val="en-US" w:eastAsia="zh-CN"/>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default" w:ascii="宋体" w:hAnsi="宋体"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31</w:t>
      </w:r>
      <w:r>
        <w:rPr>
          <w:rFonts w:hint="default" w:ascii="宋体" w:hAnsi="宋体" w:eastAsia="楷体_GB2312" w:cs="楷体_GB2312"/>
          <w:b/>
          <w:color w:val="auto"/>
          <w:kern w:val="0"/>
          <w:sz w:val="32"/>
          <w:szCs w:val="32"/>
          <w:highlight w:val="none"/>
          <w:u w:val="none"/>
          <w:lang w:val="en-US" w:eastAsia="zh-CN"/>
        </w:rPr>
        <w:t>.考察时需要对考察人选进行资格复审吗？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32</w:t>
      </w:r>
      <w:r>
        <w:rPr>
          <w:rFonts w:hint="default" w:ascii="宋体" w:hAnsi="宋体" w:eastAsia="楷体_GB2312" w:cs="楷体_GB2312"/>
          <w:b/>
          <w:color w:val="auto"/>
          <w:kern w:val="0"/>
          <w:sz w:val="32"/>
          <w:szCs w:val="32"/>
          <w:highlight w:val="none"/>
          <w:u w:val="none"/>
          <w:lang w:val="en-US" w:eastAsia="zh-CN"/>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ind w:left="0" w:leftChars="0" w:firstLine="0" w:firstLineChars="0"/>
        <w:rPr>
          <w:rFonts w:hint="default"/>
          <w:color w:val="auto"/>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本次连平县2023年事业单位公开招聘</w:t>
      </w:r>
      <w:r>
        <w:rPr>
          <w:rFonts w:hint="default" w:ascii="宋体" w:hAnsi="宋体"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TQ2OTdiYmU5YWI2MTJkNWExNzMxODAzNzk0NGQifQ=="/>
  </w:docVars>
  <w:rsids>
    <w:rsidRoot w:val="1B043659"/>
    <w:rsid w:val="029C57B3"/>
    <w:rsid w:val="03F2476E"/>
    <w:rsid w:val="04F01EE9"/>
    <w:rsid w:val="051C2F5A"/>
    <w:rsid w:val="059D6095"/>
    <w:rsid w:val="089E1312"/>
    <w:rsid w:val="09AF0DC4"/>
    <w:rsid w:val="0C7967DB"/>
    <w:rsid w:val="0F545D35"/>
    <w:rsid w:val="102F0291"/>
    <w:rsid w:val="10B92932"/>
    <w:rsid w:val="132D40B4"/>
    <w:rsid w:val="171942F2"/>
    <w:rsid w:val="18801739"/>
    <w:rsid w:val="189F6A42"/>
    <w:rsid w:val="1A2F6AE9"/>
    <w:rsid w:val="1B043659"/>
    <w:rsid w:val="1CC154CD"/>
    <w:rsid w:val="1D097731"/>
    <w:rsid w:val="1E93142F"/>
    <w:rsid w:val="20990C85"/>
    <w:rsid w:val="21575F14"/>
    <w:rsid w:val="225673D8"/>
    <w:rsid w:val="2293511F"/>
    <w:rsid w:val="245D33A3"/>
    <w:rsid w:val="26140AA5"/>
    <w:rsid w:val="29EB545D"/>
    <w:rsid w:val="2AA010D9"/>
    <w:rsid w:val="2BA05951"/>
    <w:rsid w:val="2F4D845B"/>
    <w:rsid w:val="2FD01702"/>
    <w:rsid w:val="327E32BA"/>
    <w:rsid w:val="3531679E"/>
    <w:rsid w:val="359A1A73"/>
    <w:rsid w:val="36AE0B9B"/>
    <w:rsid w:val="37916A05"/>
    <w:rsid w:val="3B292ED4"/>
    <w:rsid w:val="3CF121A0"/>
    <w:rsid w:val="43AA421F"/>
    <w:rsid w:val="43BC0C6F"/>
    <w:rsid w:val="442E4FE7"/>
    <w:rsid w:val="448C67C3"/>
    <w:rsid w:val="47BB65D0"/>
    <w:rsid w:val="4807070D"/>
    <w:rsid w:val="48BD3312"/>
    <w:rsid w:val="491D2AA5"/>
    <w:rsid w:val="4ACA0B1A"/>
    <w:rsid w:val="4BCF9E93"/>
    <w:rsid w:val="4DD260B5"/>
    <w:rsid w:val="4F2F65F9"/>
    <w:rsid w:val="501D48EB"/>
    <w:rsid w:val="51277D9F"/>
    <w:rsid w:val="52681379"/>
    <w:rsid w:val="53126132"/>
    <w:rsid w:val="57622363"/>
    <w:rsid w:val="57814880"/>
    <w:rsid w:val="58B75227"/>
    <w:rsid w:val="59187439"/>
    <w:rsid w:val="5D141B5D"/>
    <w:rsid w:val="5D7243A4"/>
    <w:rsid w:val="5EB565AF"/>
    <w:rsid w:val="5EE2626D"/>
    <w:rsid w:val="5FFF1BA0"/>
    <w:rsid w:val="60632CA1"/>
    <w:rsid w:val="62CC5007"/>
    <w:rsid w:val="644544FB"/>
    <w:rsid w:val="67FC21AB"/>
    <w:rsid w:val="691A73A9"/>
    <w:rsid w:val="6B8B5F89"/>
    <w:rsid w:val="6BED213F"/>
    <w:rsid w:val="6EB531BB"/>
    <w:rsid w:val="71E869BB"/>
    <w:rsid w:val="73F41ADD"/>
    <w:rsid w:val="746A5F25"/>
    <w:rsid w:val="74B7117D"/>
    <w:rsid w:val="778878D2"/>
    <w:rsid w:val="780627F5"/>
    <w:rsid w:val="7A6A48EF"/>
    <w:rsid w:val="7BF36445"/>
    <w:rsid w:val="7CF236CF"/>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4086</Words>
  <Characters>4255</Characters>
  <Lines>0</Lines>
  <Paragraphs>0</Paragraphs>
  <TotalTime>29</TotalTime>
  <ScaleCrop>false</ScaleCrop>
  <LinksUpToDate>false</LinksUpToDate>
  <CharactersWithSpaces>4271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lenovo</cp:lastModifiedBy>
  <cp:lastPrinted>2023-06-25T11:36:00Z</cp:lastPrinted>
  <dcterms:modified xsi:type="dcterms:W3CDTF">2023-09-12T09:56:49Z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4F6981ABD4AE49F9AE30BD532E1F84FA</vt:lpwstr>
  </property>
</Properties>
</file>