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文山州人民政府驻昆明办事处</w:t>
      </w:r>
      <w:r>
        <w:rPr>
          <w:rFonts w:hint="default" w:ascii="Times New Roman" w:hAnsi="Times New Roman" w:eastAsia="宋体" w:cs="Times New Roman"/>
          <w:sz w:val="44"/>
          <w:szCs w:val="44"/>
        </w:rPr>
        <w:t>2023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年公开招聘编外人员计划表</w:t>
      </w:r>
    </w:p>
    <w:tbl>
      <w:tblPr>
        <w:tblStyle w:val="8"/>
        <w:tblW w:w="15541" w:type="dxa"/>
        <w:tblInd w:w="-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32"/>
        <w:gridCol w:w="945"/>
        <w:gridCol w:w="1356"/>
        <w:gridCol w:w="831"/>
        <w:gridCol w:w="832"/>
        <w:gridCol w:w="1860"/>
        <w:gridCol w:w="988"/>
        <w:gridCol w:w="1012"/>
        <w:gridCol w:w="1386"/>
        <w:gridCol w:w="1096"/>
        <w:gridCol w:w="1015"/>
        <w:gridCol w:w="1956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岗位序号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岗位工作介绍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性别要求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年龄要求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学历性质要求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户籍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所在地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其他招聘条件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综合科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普通辅助岗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从事财务及其他政务服务保障工作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1992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日以后出生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国民教育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大专及以上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财务会计类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面试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驾驶证且驾龄满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年以上。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综合科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普通辅助岗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从事通信技术及其他政务服务保障工作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周岁及以下（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1992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日以后出生）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国民教育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大专及以上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电子信息类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面试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驾驶证且驾龄满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年以上。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文山州人民政府驻昆明办事处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2023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年公开招聘编外人员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tbl>
      <w:tblPr>
        <w:tblStyle w:val="7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05"/>
        <w:gridCol w:w="206"/>
        <w:gridCol w:w="933"/>
        <w:gridCol w:w="423"/>
        <w:gridCol w:w="858"/>
        <w:gridCol w:w="283"/>
        <w:gridCol w:w="1280"/>
        <w:gridCol w:w="150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1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" w:eastAsia="zh-CN"/>
              </w:rPr>
            </w:pP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15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户籍所在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地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报考岗位序号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6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exac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8044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498" w:leftChars="161" w:hanging="2160" w:hangingChars="9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及社会关系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出生   年月</w:t>
            </w: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exact"/>
          <w:jc w:val="center"/>
        </w:trPr>
        <w:tc>
          <w:tcPr>
            <w:tcW w:w="9156" w:type="dxa"/>
            <w:gridSpan w:val="10"/>
            <w:tcBorders>
              <w:top w:val="single" w:color="auto" w:sz="6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本人承诺：我保证上述表格中所填写的内容真实、完整，如有虚假由个人承担一切责任。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40" w:firstLineChars="60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  <w:t>应聘人签名：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cs="Times New Roman" w:eastAsiaTheme="majorEastAsia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 w:color="auto"/>
          <w:lang w:val="en-US" w:eastAsia="zh-CN" w:bidi="ar-SA"/>
        </w:rPr>
        <w:t>无违法犯罪记录个人承诺书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，报考岗位：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，岗位序号：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。本人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D3"/>
    <w:rsid w:val="00166A9F"/>
    <w:rsid w:val="001A7041"/>
    <w:rsid w:val="001F0CDF"/>
    <w:rsid w:val="0021260D"/>
    <w:rsid w:val="003C47D3"/>
    <w:rsid w:val="006F4997"/>
    <w:rsid w:val="00750B7E"/>
    <w:rsid w:val="00C721C1"/>
    <w:rsid w:val="00C92047"/>
    <w:rsid w:val="00D636E9"/>
    <w:rsid w:val="00E90B01"/>
    <w:rsid w:val="00F958F8"/>
    <w:rsid w:val="06584D4E"/>
    <w:rsid w:val="10ED42F9"/>
    <w:rsid w:val="127E0AA0"/>
    <w:rsid w:val="17E3026E"/>
    <w:rsid w:val="39EE0128"/>
    <w:rsid w:val="54FC692E"/>
    <w:rsid w:val="575334FF"/>
    <w:rsid w:val="64EF3AD0"/>
    <w:rsid w:val="7EFFC4AA"/>
    <w:rsid w:val="F2FF95D3"/>
    <w:rsid w:val="F9EE5AED"/>
    <w:rsid w:val="FFD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  <w:u w:val="none" w:color="auto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</Words>
  <Characters>369</Characters>
  <Lines>3</Lines>
  <Paragraphs>1</Paragraphs>
  <TotalTime>6</TotalTime>
  <ScaleCrop>false</ScaleCrop>
  <LinksUpToDate>false</LinksUpToDate>
  <CharactersWithSpaces>432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2017-12-01T09:48:00Z</dcterms:created>
  <dc:creator>Administrator</dc:creator>
  <cp:lastModifiedBy>Administrator</cp:lastModifiedBy>
  <cp:lastPrinted>2021-04-22T16:22:00Z</cp:lastPrinted>
  <dcterms:modified xsi:type="dcterms:W3CDTF">2023-09-14T07:04:32Z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4F772A04B09E452EBF44516A9590CB81</vt:lpwstr>
  </property>
</Properties>
</file>