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D53" w:rsidRDefault="00C91567">
      <w:pPr>
        <w:spacing w:line="540" w:lineRule="exact"/>
        <w:jc w:val="center"/>
        <w:rPr>
          <w:rFonts w:eastAsia="方正小标宋简体"/>
          <w:color w:val="000000" w:themeColor="text1"/>
          <w:sz w:val="44"/>
          <w:szCs w:val="44"/>
        </w:rPr>
      </w:pPr>
      <w:r>
        <w:rPr>
          <w:rFonts w:eastAsia="方正小标宋简体"/>
          <w:color w:val="000000" w:themeColor="text1"/>
          <w:sz w:val="44"/>
          <w:szCs w:val="44"/>
        </w:rPr>
        <w:t>202</w:t>
      </w:r>
      <w:r>
        <w:rPr>
          <w:rFonts w:eastAsia="方正小标宋简体"/>
          <w:color w:val="000000" w:themeColor="text1"/>
          <w:sz w:val="44"/>
          <w:szCs w:val="44"/>
        </w:rPr>
        <w:t>3</w:t>
      </w:r>
      <w:r>
        <w:rPr>
          <w:rFonts w:eastAsia="方正小标宋简体"/>
          <w:color w:val="000000" w:themeColor="text1"/>
          <w:sz w:val="44"/>
          <w:szCs w:val="44"/>
        </w:rPr>
        <w:t>年泗阳县招聘</w:t>
      </w:r>
      <w:r>
        <w:rPr>
          <w:rFonts w:eastAsia="方正小标宋简体" w:hint="eastAsia"/>
          <w:color w:val="000000" w:themeColor="text1"/>
          <w:sz w:val="44"/>
          <w:szCs w:val="44"/>
        </w:rPr>
        <w:t>第二批</w:t>
      </w:r>
      <w:r>
        <w:rPr>
          <w:rFonts w:eastAsia="方正小标宋简体"/>
          <w:color w:val="000000" w:themeColor="text1"/>
          <w:sz w:val="44"/>
          <w:szCs w:val="44"/>
        </w:rPr>
        <w:t>专门岗位工作</w:t>
      </w:r>
      <w:r>
        <w:rPr>
          <w:rFonts w:eastAsia="方正小标宋简体"/>
          <w:color w:val="000000" w:themeColor="text1"/>
          <w:sz w:val="44"/>
          <w:szCs w:val="44"/>
        </w:rPr>
        <w:t>人员</w:t>
      </w:r>
    </w:p>
    <w:p w:rsidR="003D2D53" w:rsidRDefault="00C91567">
      <w:pPr>
        <w:spacing w:line="540" w:lineRule="exact"/>
        <w:jc w:val="center"/>
        <w:rPr>
          <w:rFonts w:eastAsia="方正小标宋简体"/>
          <w:color w:val="000000" w:themeColor="text1"/>
          <w:sz w:val="44"/>
          <w:szCs w:val="44"/>
        </w:rPr>
      </w:pPr>
      <w:r>
        <w:rPr>
          <w:rFonts w:eastAsia="方正小标宋简体"/>
          <w:color w:val="000000" w:themeColor="text1"/>
          <w:sz w:val="44"/>
          <w:szCs w:val="44"/>
        </w:rPr>
        <w:t>公</w:t>
      </w:r>
      <w:r>
        <w:rPr>
          <w:rFonts w:eastAsia="方正小标宋简体"/>
          <w:color w:val="000000" w:themeColor="text1"/>
          <w:sz w:val="44"/>
          <w:szCs w:val="44"/>
        </w:rPr>
        <w:t xml:space="preserve">  </w:t>
      </w:r>
      <w:r>
        <w:rPr>
          <w:rFonts w:eastAsia="方正小标宋简体"/>
          <w:color w:val="000000" w:themeColor="text1"/>
          <w:sz w:val="44"/>
          <w:szCs w:val="44"/>
        </w:rPr>
        <w:t>告</w:t>
      </w:r>
    </w:p>
    <w:p w:rsidR="003D2D53" w:rsidRDefault="003D2D53">
      <w:pPr>
        <w:spacing w:line="56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</w:p>
    <w:p w:rsidR="003D2D53" w:rsidRDefault="00C91567">
      <w:pPr>
        <w:spacing w:line="54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根据相关文件精神，现</w:t>
      </w:r>
      <w:r>
        <w:rPr>
          <w:rFonts w:eastAsia="仿宋_GB2312"/>
          <w:color w:val="000000" w:themeColor="text1"/>
          <w:sz w:val="32"/>
          <w:szCs w:val="32"/>
        </w:rPr>
        <w:t>面向</w:t>
      </w:r>
      <w:r>
        <w:rPr>
          <w:rFonts w:eastAsia="仿宋_GB2312"/>
          <w:color w:val="000000" w:themeColor="text1"/>
          <w:sz w:val="32"/>
          <w:szCs w:val="32"/>
        </w:rPr>
        <w:t>全县</w:t>
      </w:r>
      <w:r>
        <w:rPr>
          <w:rFonts w:eastAsia="仿宋_GB2312"/>
          <w:color w:val="000000" w:themeColor="text1"/>
          <w:sz w:val="32"/>
          <w:szCs w:val="32"/>
        </w:rPr>
        <w:t>安置后</w:t>
      </w:r>
      <w:r>
        <w:rPr>
          <w:rFonts w:eastAsia="仿宋_GB2312"/>
          <w:color w:val="000000" w:themeColor="text1"/>
          <w:sz w:val="32"/>
          <w:szCs w:val="32"/>
        </w:rPr>
        <w:t>非本人原因</w:t>
      </w:r>
      <w:r>
        <w:rPr>
          <w:rFonts w:eastAsia="仿宋_GB2312"/>
          <w:color w:val="000000" w:themeColor="text1"/>
          <w:sz w:val="32"/>
          <w:szCs w:val="32"/>
        </w:rPr>
        <w:t>下岗、失业转业志愿兵</w:t>
      </w:r>
      <w:r>
        <w:rPr>
          <w:rFonts w:eastAsia="仿宋_GB2312"/>
          <w:color w:val="000000" w:themeColor="text1"/>
          <w:sz w:val="32"/>
          <w:szCs w:val="32"/>
        </w:rPr>
        <w:t>(</w:t>
      </w:r>
      <w:r>
        <w:rPr>
          <w:rFonts w:eastAsia="仿宋_GB2312"/>
          <w:color w:val="000000" w:themeColor="text1"/>
          <w:sz w:val="32"/>
          <w:szCs w:val="32"/>
        </w:rPr>
        <w:t>士官</w:t>
      </w:r>
      <w:r>
        <w:rPr>
          <w:rFonts w:eastAsia="仿宋_GB2312"/>
          <w:color w:val="000000" w:themeColor="text1"/>
          <w:sz w:val="32"/>
          <w:szCs w:val="32"/>
        </w:rPr>
        <w:t>)</w:t>
      </w:r>
      <w:r>
        <w:rPr>
          <w:rFonts w:eastAsia="仿宋_GB2312"/>
          <w:color w:val="000000" w:themeColor="text1"/>
          <w:sz w:val="32"/>
          <w:szCs w:val="32"/>
        </w:rPr>
        <w:t>开发</w:t>
      </w:r>
      <w:r>
        <w:rPr>
          <w:rFonts w:eastAsia="仿宋_GB2312" w:hint="eastAsia"/>
          <w:color w:val="000000" w:themeColor="text1"/>
          <w:sz w:val="32"/>
          <w:szCs w:val="32"/>
        </w:rPr>
        <w:t>51</w:t>
      </w:r>
      <w:r>
        <w:rPr>
          <w:rFonts w:eastAsia="仿宋_GB2312"/>
          <w:color w:val="000000" w:themeColor="text1"/>
          <w:sz w:val="32"/>
          <w:szCs w:val="32"/>
        </w:rPr>
        <w:t>个专门岗位，现就有关事项公告如下：</w:t>
      </w:r>
    </w:p>
    <w:p w:rsidR="003D2D53" w:rsidRDefault="00C91567">
      <w:pPr>
        <w:spacing w:line="540" w:lineRule="exact"/>
        <w:ind w:firstLineChars="200" w:firstLine="640"/>
        <w:rPr>
          <w:rFonts w:eastAsia="黑体"/>
          <w:color w:val="000000" w:themeColor="text1"/>
          <w:sz w:val="32"/>
          <w:szCs w:val="32"/>
        </w:rPr>
      </w:pPr>
      <w:r>
        <w:rPr>
          <w:rFonts w:eastAsia="黑体"/>
          <w:color w:val="000000" w:themeColor="text1"/>
          <w:sz w:val="32"/>
          <w:szCs w:val="32"/>
        </w:rPr>
        <w:t>一、招聘岗位及人数</w:t>
      </w:r>
    </w:p>
    <w:p w:rsidR="003D2D53" w:rsidRDefault="00C91567">
      <w:pPr>
        <w:spacing w:line="54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本次面向</w:t>
      </w:r>
      <w:r>
        <w:rPr>
          <w:rFonts w:eastAsia="仿宋_GB2312"/>
          <w:color w:val="000000" w:themeColor="text1"/>
          <w:sz w:val="32"/>
          <w:szCs w:val="32"/>
        </w:rPr>
        <w:t>我县</w:t>
      </w:r>
      <w:r>
        <w:rPr>
          <w:rFonts w:eastAsia="仿宋_GB2312"/>
          <w:color w:val="000000" w:themeColor="text1"/>
          <w:sz w:val="32"/>
          <w:szCs w:val="32"/>
        </w:rPr>
        <w:t>安置后</w:t>
      </w:r>
      <w:r>
        <w:rPr>
          <w:rFonts w:eastAsia="仿宋_GB2312"/>
          <w:color w:val="000000" w:themeColor="text1"/>
          <w:sz w:val="32"/>
          <w:szCs w:val="32"/>
        </w:rPr>
        <w:t>非本人原因</w:t>
      </w:r>
      <w:r>
        <w:rPr>
          <w:rFonts w:eastAsia="仿宋_GB2312"/>
          <w:color w:val="000000" w:themeColor="text1"/>
          <w:sz w:val="32"/>
          <w:szCs w:val="32"/>
        </w:rPr>
        <w:t>下岗、失业转业志愿兵</w:t>
      </w:r>
      <w:r>
        <w:rPr>
          <w:rFonts w:eastAsia="仿宋_GB2312"/>
          <w:color w:val="000000" w:themeColor="text1"/>
          <w:sz w:val="32"/>
          <w:szCs w:val="32"/>
        </w:rPr>
        <w:t>(</w:t>
      </w:r>
      <w:r>
        <w:rPr>
          <w:rFonts w:eastAsia="仿宋_GB2312"/>
          <w:color w:val="000000" w:themeColor="text1"/>
          <w:sz w:val="32"/>
          <w:szCs w:val="32"/>
        </w:rPr>
        <w:t>士官</w:t>
      </w:r>
      <w:r>
        <w:rPr>
          <w:rFonts w:eastAsia="仿宋_GB2312"/>
          <w:color w:val="000000" w:themeColor="text1"/>
          <w:sz w:val="32"/>
          <w:szCs w:val="32"/>
        </w:rPr>
        <w:t>)</w:t>
      </w:r>
      <w:r>
        <w:rPr>
          <w:rFonts w:eastAsia="仿宋_GB2312"/>
          <w:color w:val="000000" w:themeColor="text1"/>
          <w:sz w:val="32"/>
          <w:szCs w:val="32"/>
        </w:rPr>
        <w:t>公开招</w:t>
      </w:r>
      <w:r>
        <w:rPr>
          <w:rFonts w:eastAsia="仿宋_GB2312"/>
          <w:color w:val="000000" w:themeColor="text1"/>
          <w:sz w:val="32"/>
          <w:szCs w:val="32"/>
        </w:rPr>
        <w:t>聘专门岗位、计划招聘人数详见《</w:t>
      </w:r>
      <w:r>
        <w:rPr>
          <w:rFonts w:eastAsia="仿宋_GB2312"/>
          <w:color w:val="000000" w:themeColor="text1"/>
          <w:sz w:val="32"/>
          <w:szCs w:val="32"/>
        </w:rPr>
        <w:t>2023</w:t>
      </w:r>
      <w:r>
        <w:rPr>
          <w:rFonts w:eastAsia="仿宋_GB2312"/>
          <w:color w:val="000000" w:themeColor="text1"/>
          <w:sz w:val="32"/>
          <w:szCs w:val="32"/>
        </w:rPr>
        <w:t>年泗阳县公开招聘</w:t>
      </w:r>
      <w:r>
        <w:rPr>
          <w:rFonts w:eastAsia="仿宋_GB2312" w:hint="eastAsia"/>
          <w:color w:val="000000" w:themeColor="text1"/>
          <w:sz w:val="32"/>
          <w:szCs w:val="32"/>
        </w:rPr>
        <w:t>第二批</w:t>
      </w:r>
      <w:r>
        <w:rPr>
          <w:rFonts w:eastAsia="仿宋_GB2312"/>
          <w:color w:val="000000" w:themeColor="text1"/>
          <w:sz w:val="32"/>
          <w:szCs w:val="32"/>
        </w:rPr>
        <w:t>专门岗位</w:t>
      </w:r>
      <w:r>
        <w:rPr>
          <w:rFonts w:eastAsia="仿宋_GB2312"/>
          <w:color w:val="000000" w:themeColor="text1"/>
          <w:sz w:val="32"/>
          <w:szCs w:val="32"/>
        </w:rPr>
        <w:t>简介表》（附件</w:t>
      </w:r>
      <w:r>
        <w:rPr>
          <w:rFonts w:eastAsia="仿宋_GB2312"/>
          <w:color w:val="000000" w:themeColor="text1"/>
          <w:sz w:val="32"/>
          <w:szCs w:val="32"/>
        </w:rPr>
        <w:t>1</w:t>
      </w:r>
      <w:r>
        <w:rPr>
          <w:rFonts w:eastAsia="仿宋_GB2312"/>
          <w:color w:val="000000" w:themeColor="text1"/>
          <w:sz w:val="32"/>
          <w:szCs w:val="32"/>
        </w:rPr>
        <w:t>）。</w:t>
      </w:r>
    </w:p>
    <w:p w:rsidR="003D2D53" w:rsidRDefault="00C91567">
      <w:pPr>
        <w:spacing w:line="540" w:lineRule="exact"/>
        <w:ind w:firstLineChars="200" w:firstLine="640"/>
        <w:rPr>
          <w:rFonts w:eastAsia="黑体"/>
          <w:color w:val="000000" w:themeColor="text1"/>
          <w:sz w:val="32"/>
          <w:szCs w:val="32"/>
        </w:rPr>
      </w:pPr>
      <w:r>
        <w:rPr>
          <w:rFonts w:eastAsia="黑体"/>
          <w:color w:val="000000" w:themeColor="text1"/>
          <w:sz w:val="32"/>
          <w:szCs w:val="32"/>
        </w:rPr>
        <w:t>二、报名条件</w:t>
      </w:r>
    </w:p>
    <w:p w:rsidR="003D2D53" w:rsidRDefault="00C91567">
      <w:pPr>
        <w:spacing w:line="54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1.</w:t>
      </w:r>
      <w:r>
        <w:rPr>
          <w:rFonts w:eastAsia="仿宋_GB2312"/>
          <w:color w:val="000000" w:themeColor="text1"/>
          <w:sz w:val="32"/>
          <w:szCs w:val="32"/>
        </w:rPr>
        <w:t>拥护中国共产党的领导，热爱社会主义，遵纪守法，勤勉敬业，乐于奉献；</w:t>
      </w:r>
    </w:p>
    <w:p w:rsidR="003D2D53" w:rsidRDefault="00C91567">
      <w:pPr>
        <w:spacing w:line="54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2.</w:t>
      </w:r>
      <w:r>
        <w:rPr>
          <w:rFonts w:eastAsia="仿宋_GB2312"/>
          <w:color w:val="000000" w:themeColor="text1"/>
          <w:sz w:val="32"/>
          <w:szCs w:val="32"/>
        </w:rPr>
        <w:t>遵守中华人民共和国宪法、法律，具有良好品行；</w:t>
      </w:r>
    </w:p>
    <w:p w:rsidR="003D2D53" w:rsidRDefault="00C91567">
      <w:pPr>
        <w:spacing w:line="54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3.</w:t>
      </w:r>
      <w:r>
        <w:rPr>
          <w:rFonts w:eastAsia="仿宋_GB2312"/>
          <w:color w:val="000000" w:themeColor="text1"/>
          <w:sz w:val="32"/>
          <w:szCs w:val="32"/>
        </w:rPr>
        <w:t>在法定劳动年龄内，且具有劳动能力，符合岗位需求；</w:t>
      </w:r>
    </w:p>
    <w:p w:rsidR="003D2D53" w:rsidRDefault="00C91567">
      <w:pPr>
        <w:spacing w:line="54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4.</w:t>
      </w:r>
      <w:r>
        <w:rPr>
          <w:rFonts w:eastAsia="仿宋_GB2312"/>
          <w:color w:val="000000" w:themeColor="text1"/>
          <w:sz w:val="32"/>
          <w:szCs w:val="32"/>
        </w:rPr>
        <w:t>具有正常履行岗位职责的身体条件；</w:t>
      </w:r>
    </w:p>
    <w:p w:rsidR="003D2D53" w:rsidRDefault="00C91567">
      <w:pPr>
        <w:spacing w:line="54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 w:hint="eastAsia"/>
          <w:color w:val="000000" w:themeColor="text1"/>
          <w:sz w:val="32"/>
          <w:szCs w:val="32"/>
        </w:rPr>
        <w:t>5</w:t>
      </w:r>
      <w:r>
        <w:rPr>
          <w:rFonts w:eastAsia="仿宋_GB2312"/>
          <w:color w:val="000000" w:themeColor="text1"/>
          <w:sz w:val="32"/>
          <w:szCs w:val="32"/>
        </w:rPr>
        <w:t>.</w:t>
      </w:r>
      <w:r>
        <w:rPr>
          <w:rFonts w:eastAsia="仿宋_GB2312"/>
          <w:color w:val="000000" w:themeColor="text1"/>
          <w:sz w:val="32"/>
          <w:szCs w:val="32"/>
        </w:rPr>
        <w:t>经我县安置后非本人原因下岗、失业转业志愿兵</w:t>
      </w:r>
      <w:r>
        <w:rPr>
          <w:rFonts w:eastAsia="仿宋_GB2312"/>
          <w:color w:val="000000" w:themeColor="text1"/>
          <w:sz w:val="32"/>
          <w:szCs w:val="32"/>
        </w:rPr>
        <w:t>(</w:t>
      </w:r>
      <w:r>
        <w:rPr>
          <w:rFonts w:eastAsia="仿宋_GB2312"/>
          <w:color w:val="000000" w:themeColor="text1"/>
          <w:sz w:val="32"/>
          <w:szCs w:val="32"/>
        </w:rPr>
        <w:t>士官</w:t>
      </w:r>
      <w:r>
        <w:rPr>
          <w:rFonts w:eastAsia="仿宋_GB2312"/>
          <w:color w:val="000000" w:themeColor="text1"/>
          <w:sz w:val="32"/>
          <w:szCs w:val="32"/>
        </w:rPr>
        <w:t>)</w:t>
      </w:r>
      <w:r>
        <w:rPr>
          <w:rFonts w:eastAsia="仿宋_GB2312"/>
          <w:color w:val="000000" w:themeColor="text1"/>
          <w:sz w:val="32"/>
          <w:szCs w:val="32"/>
        </w:rPr>
        <w:t>；</w:t>
      </w:r>
    </w:p>
    <w:p w:rsidR="003D2D53" w:rsidRDefault="00C91567">
      <w:pPr>
        <w:spacing w:line="54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 w:hint="eastAsia"/>
          <w:color w:val="000000" w:themeColor="text1"/>
          <w:sz w:val="32"/>
          <w:szCs w:val="32"/>
        </w:rPr>
        <w:t>6</w:t>
      </w:r>
      <w:r>
        <w:rPr>
          <w:rFonts w:eastAsia="仿宋_GB2312"/>
          <w:color w:val="000000" w:themeColor="text1"/>
          <w:sz w:val="32"/>
          <w:szCs w:val="32"/>
        </w:rPr>
        <w:t>.</w:t>
      </w:r>
      <w:r>
        <w:rPr>
          <w:rFonts w:eastAsia="仿宋_GB2312"/>
          <w:color w:val="000000" w:themeColor="text1"/>
          <w:sz w:val="32"/>
          <w:szCs w:val="32"/>
        </w:rPr>
        <w:t>无违法行为记录。</w:t>
      </w:r>
    </w:p>
    <w:p w:rsidR="003D2D53" w:rsidRDefault="00C91567">
      <w:pPr>
        <w:spacing w:line="540" w:lineRule="exact"/>
        <w:ind w:firstLineChars="200" w:firstLine="640"/>
        <w:rPr>
          <w:rFonts w:eastAsia="黑体"/>
          <w:color w:val="000000" w:themeColor="text1"/>
          <w:sz w:val="32"/>
          <w:szCs w:val="32"/>
        </w:rPr>
      </w:pPr>
      <w:r>
        <w:rPr>
          <w:rFonts w:eastAsia="黑体"/>
          <w:color w:val="000000" w:themeColor="text1"/>
          <w:sz w:val="32"/>
          <w:szCs w:val="32"/>
        </w:rPr>
        <w:t>三、招聘程序</w:t>
      </w:r>
    </w:p>
    <w:p w:rsidR="003D2D53" w:rsidRDefault="00C91567">
      <w:pPr>
        <w:spacing w:line="54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本次招聘工作按照公布岗位、个人申请、资格审查、公开选岗、体格检查、组织公示、决定聘用、培训上岗等程序进行。</w:t>
      </w:r>
    </w:p>
    <w:p w:rsidR="003D2D53" w:rsidRDefault="00C91567">
      <w:pPr>
        <w:spacing w:line="540" w:lineRule="exact"/>
        <w:ind w:firstLineChars="200" w:firstLine="643"/>
        <w:rPr>
          <w:rFonts w:eastAsia="仿宋_GB2312"/>
          <w:color w:val="000000" w:themeColor="text1"/>
          <w:sz w:val="32"/>
          <w:szCs w:val="32"/>
        </w:rPr>
      </w:pPr>
      <w:r>
        <w:rPr>
          <w:rFonts w:eastAsia="楷体_GB2312"/>
          <w:b/>
          <w:bCs/>
          <w:color w:val="000000" w:themeColor="text1"/>
          <w:sz w:val="32"/>
          <w:szCs w:val="32"/>
        </w:rPr>
        <w:t>1.</w:t>
      </w:r>
      <w:r>
        <w:rPr>
          <w:rFonts w:eastAsia="楷体_GB2312"/>
          <w:b/>
          <w:bCs/>
          <w:color w:val="000000" w:themeColor="text1"/>
          <w:sz w:val="32"/>
          <w:szCs w:val="32"/>
        </w:rPr>
        <w:t>报名及资格审查</w:t>
      </w:r>
      <w:r>
        <w:rPr>
          <w:rFonts w:eastAsia="楷体_GB2312"/>
          <w:b/>
          <w:bCs/>
          <w:color w:val="000000" w:themeColor="text1"/>
          <w:sz w:val="32"/>
          <w:szCs w:val="32"/>
        </w:rPr>
        <w:t>(202</w:t>
      </w:r>
      <w:r>
        <w:rPr>
          <w:rFonts w:eastAsia="楷体_GB2312"/>
          <w:b/>
          <w:bCs/>
          <w:color w:val="000000" w:themeColor="text1"/>
          <w:sz w:val="32"/>
          <w:szCs w:val="32"/>
        </w:rPr>
        <w:t>3</w:t>
      </w:r>
      <w:r>
        <w:rPr>
          <w:rFonts w:eastAsia="楷体_GB2312"/>
          <w:b/>
          <w:bCs/>
          <w:color w:val="000000" w:themeColor="text1"/>
          <w:sz w:val="32"/>
          <w:szCs w:val="32"/>
        </w:rPr>
        <w:t>年</w:t>
      </w:r>
      <w:r>
        <w:rPr>
          <w:rFonts w:eastAsia="楷体_GB2312" w:hint="eastAsia"/>
          <w:b/>
          <w:bCs/>
          <w:color w:val="000000" w:themeColor="text1"/>
          <w:sz w:val="32"/>
          <w:szCs w:val="32"/>
        </w:rPr>
        <w:t>9</w:t>
      </w:r>
      <w:r>
        <w:rPr>
          <w:rFonts w:eastAsia="楷体_GB2312"/>
          <w:b/>
          <w:bCs/>
          <w:color w:val="000000" w:themeColor="text1"/>
          <w:sz w:val="32"/>
          <w:szCs w:val="32"/>
        </w:rPr>
        <w:t>月</w:t>
      </w:r>
      <w:r>
        <w:rPr>
          <w:rFonts w:eastAsia="楷体_GB2312" w:hint="eastAsia"/>
          <w:b/>
          <w:bCs/>
          <w:color w:val="000000" w:themeColor="text1"/>
          <w:sz w:val="32"/>
          <w:szCs w:val="32"/>
        </w:rPr>
        <w:t>21</w:t>
      </w:r>
      <w:r>
        <w:rPr>
          <w:rFonts w:eastAsia="楷体_GB2312"/>
          <w:b/>
          <w:bCs/>
          <w:color w:val="000000" w:themeColor="text1"/>
          <w:sz w:val="32"/>
          <w:szCs w:val="32"/>
        </w:rPr>
        <w:t>日</w:t>
      </w:r>
      <w:r>
        <w:rPr>
          <w:rFonts w:eastAsia="楷体_GB2312"/>
          <w:b/>
          <w:bCs/>
          <w:color w:val="000000" w:themeColor="text1"/>
          <w:sz w:val="32"/>
          <w:szCs w:val="32"/>
        </w:rPr>
        <w:t>-</w:t>
      </w:r>
      <w:r>
        <w:rPr>
          <w:rFonts w:eastAsia="楷体_GB2312" w:hint="eastAsia"/>
          <w:b/>
          <w:bCs/>
          <w:color w:val="000000" w:themeColor="text1"/>
          <w:sz w:val="32"/>
          <w:szCs w:val="32"/>
        </w:rPr>
        <w:t>9</w:t>
      </w:r>
      <w:r>
        <w:rPr>
          <w:rFonts w:eastAsia="楷体_GB2312"/>
          <w:b/>
          <w:bCs/>
          <w:color w:val="000000" w:themeColor="text1"/>
          <w:sz w:val="32"/>
          <w:szCs w:val="32"/>
        </w:rPr>
        <w:t>月</w:t>
      </w:r>
      <w:r>
        <w:rPr>
          <w:rFonts w:eastAsia="楷体_GB2312" w:hint="eastAsia"/>
          <w:b/>
          <w:bCs/>
          <w:color w:val="000000" w:themeColor="text1"/>
          <w:sz w:val="32"/>
          <w:szCs w:val="32"/>
        </w:rPr>
        <w:t>22</w:t>
      </w:r>
      <w:r>
        <w:rPr>
          <w:rFonts w:eastAsia="楷体_GB2312"/>
          <w:b/>
          <w:bCs/>
          <w:color w:val="000000" w:themeColor="text1"/>
          <w:sz w:val="32"/>
          <w:szCs w:val="32"/>
        </w:rPr>
        <w:t>日</w:t>
      </w:r>
      <w:r>
        <w:rPr>
          <w:rFonts w:eastAsia="楷体_GB2312"/>
          <w:b/>
          <w:bCs/>
          <w:color w:val="000000" w:themeColor="text1"/>
          <w:sz w:val="32"/>
          <w:szCs w:val="32"/>
        </w:rPr>
        <w:t>)</w:t>
      </w:r>
      <w:r>
        <w:rPr>
          <w:rFonts w:eastAsia="楷体_GB2312"/>
          <w:b/>
          <w:bCs/>
          <w:color w:val="000000" w:themeColor="text1"/>
          <w:sz w:val="32"/>
          <w:szCs w:val="32"/>
        </w:rPr>
        <w:t>。</w:t>
      </w:r>
      <w:r>
        <w:rPr>
          <w:rFonts w:eastAsia="仿宋_GB2312"/>
          <w:color w:val="000000" w:themeColor="text1"/>
          <w:sz w:val="32"/>
          <w:szCs w:val="32"/>
        </w:rPr>
        <w:t>符合条件的</w:t>
      </w:r>
      <w:r>
        <w:rPr>
          <w:rFonts w:eastAsia="仿宋_GB2312"/>
          <w:color w:val="000000" w:themeColor="text1"/>
          <w:sz w:val="32"/>
          <w:szCs w:val="32"/>
        </w:rPr>
        <w:t>我县</w:t>
      </w:r>
      <w:r>
        <w:rPr>
          <w:rFonts w:eastAsia="仿宋_GB2312"/>
          <w:color w:val="000000" w:themeColor="text1"/>
          <w:sz w:val="32"/>
          <w:szCs w:val="32"/>
        </w:rPr>
        <w:t>下岗、失业转业志愿兵（士官）在本人</w:t>
      </w:r>
      <w:r>
        <w:rPr>
          <w:rFonts w:eastAsia="仿宋_GB2312"/>
          <w:color w:val="000000" w:themeColor="text1"/>
          <w:sz w:val="32"/>
          <w:szCs w:val="32"/>
        </w:rPr>
        <w:t>入伍时</w:t>
      </w:r>
      <w:r>
        <w:rPr>
          <w:rFonts w:eastAsia="仿宋_GB2312"/>
          <w:color w:val="000000" w:themeColor="text1"/>
          <w:sz w:val="32"/>
          <w:szCs w:val="32"/>
        </w:rPr>
        <w:t>户籍所在地报名</w:t>
      </w:r>
      <w:r>
        <w:rPr>
          <w:rFonts w:eastAsia="仿宋_GB2312"/>
          <w:color w:val="000000" w:themeColor="text1"/>
          <w:sz w:val="32"/>
          <w:szCs w:val="32"/>
        </w:rPr>
        <w:t>，其中洋河、郑楼、中扬、仓集、屠园</w:t>
      </w:r>
      <w:r>
        <w:rPr>
          <w:rFonts w:eastAsia="仿宋_GB2312"/>
          <w:color w:val="000000" w:themeColor="text1"/>
          <w:sz w:val="32"/>
          <w:szCs w:val="32"/>
        </w:rPr>
        <w:t>5</w:t>
      </w:r>
      <w:r>
        <w:rPr>
          <w:rFonts w:eastAsia="仿宋_GB2312"/>
          <w:color w:val="000000" w:themeColor="text1"/>
          <w:sz w:val="32"/>
          <w:szCs w:val="32"/>
        </w:rPr>
        <w:t>个乡镇原在我县安置后非本人原因下岗、失业转业志愿兵（士官）在众兴</w:t>
      </w:r>
      <w:r>
        <w:rPr>
          <w:rFonts w:eastAsia="仿宋_GB2312"/>
          <w:color w:val="000000" w:themeColor="text1"/>
          <w:sz w:val="32"/>
          <w:szCs w:val="32"/>
        </w:rPr>
        <w:lastRenderedPageBreak/>
        <w:t>街道报名</w:t>
      </w:r>
      <w:r>
        <w:rPr>
          <w:rFonts w:eastAsia="仿宋_GB2312"/>
          <w:color w:val="000000" w:themeColor="text1"/>
          <w:sz w:val="32"/>
          <w:szCs w:val="32"/>
        </w:rPr>
        <w:t>。</w:t>
      </w:r>
    </w:p>
    <w:p w:rsidR="003D2D53" w:rsidRDefault="00C91567">
      <w:pPr>
        <w:spacing w:line="540" w:lineRule="exact"/>
        <w:ind w:firstLineChars="200" w:firstLine="643"/>
        <w:rPr>
          <w:rFonts w:eastAsia="仿宋_GB2312"/>
          <w:color w:val="000000" w:themeColor="text1"/>
          <w:sz w:val="32"/>
          <w:szCs w:val="32"/>
        </w:rPr>
      </w:pPr>
      <w:r>
        <w:rPr>
          <w:rFonts w:eastAsia="楷体_GB2312"/>
          <w:b/>
          <w:bCs/>
          <w:color w:val="000000" w:themeColor="text1"/>
          <w:sz w:val="32"/>
          <w:szCs w:val="32"/>
        </w:rPr>
        <w:t>报名地点：</w:t>
      </w:r>
      <w:r>
        <w:rPr>
          <w:rFonts w:eastAsia="仿宋_GB2312"/>
          <w:color w:val="000000" w:themeColor="text1"/>
          <w:sz w:val="32"/>
          <w:szCs w:val="32"/>
        </w:rPr>
        <w:t>各乡镇（街道</w:t>
      </w:r>
      <w:r>
        <w:rPr>
          <w:rFonts w:eastAsia="仿宋_GB2312" w:hint="eastAsia"/>
          <w:color w:val="000000" w:themeColor="text1"/>
          <w:sz w:val="32"/>
          <w:szCs w:val="32"/>
        </w:rPr>
        <w:t>、场</w:t>
      </w:r>
      <w:r>
        <w:rPr>
          <w:rFonts w:eastAsia="仿宋_GB2312"/>
          <w:color w:val="000000" w:themeColor="text1"/>
          <w:sz w:val="32"/>
          <w:szCs w:val="32"/>
        </w:rPr>
        <w:t>）退役军人服务站</w:t>
      </w:r>
      <w:r>
        <w:rPr>
          <w:rFonts w:eastAsia="仿宋_GB2312"/>
          <w:color w:val="000000" w:themeColor="text1"/>
          <w:sz w:val="32"/>
          <w:szCs w:val="32"/>
        </w:rPr>
        <w:t>（附件</w:t>
      </w:r>
      <w:r>
        <w:rPr>
          <w:rFonts w:eastAsia="仿宋_GB2312"/>
          <w:color w:val="000000" w:themeColor="text1"/>
          <w:sz w:val="32"/>
          <w:szCs w:val="32"/>
        </w:rPr>
        <w:t>2</w:t>
      </w:r>
      <w:r>
        <w:rPr>
          <w:rFonts w:eastAsia="仿宋_GB2312"/>
          <w:color w:val="000000" w:themeColor="text1"/>
          <w:sz w:val="32"/>
          <w:szCs w:val="32"/>
        </w:rPr>
        <w:t>）。</w:t>
      </w:r>
    </w:p>
    <w:p w:rsidR="003D2D53" w:rsidRDefault="00C91567">
      <w:pPr>
        <w:spacing w:line="540" w:lineRule="exact"/>
        <w:ind w:firstLineChars="200" w:firstLine="643"/>
        <w:rPr>
          <w:rFonts w:eastAsia="仿宋_GB2312"/>
          <w:color w:val="000000" w:themeColor="text1"/>
          <w:sz w:val="32"/>
          <w:szCs w:val="32"/>
        </w:rPr>
      </w:pPr>
      <w:r>
        <w:rPr>
          <w:rFonts w:eastAsia="楷体_GB2312"/>
          <w:b/>
          <w:bCs/>
          <w:color w:val="000000" w:themeColor="text1"/>
          <w:sz w:val="32"/>
          <w:szCs w:val="32"/>
        </w:rPr>
        <w:t>报名时间：</w:t>
      </w:r>
      <w:r>
        <w:rPr>
          <w:rFonts w:eastAsia="仿宋_GB2312"/>
          <w:color w:val="000000" w:themeColor="text1"/>
          <w:sz w:val="32"/>
          <w:szCs w:val="32"/>
        </w:rPr>
        <w:t>上午</w:t>
      </w:r>
      <w:r>
        <w:rPr>
          <w:rFonts w:eastAsia="仿宋_GB2312"/>
          <w:color w:val="000000" w:themeColor="text1"/>
          <w:sz w:val="32"/>
          <w:szCs w:val="32"/>
        </w:rPr>
        <w:t>9</w:t>
      </w:r>
      <w:r>
        <w:rPr>
          <w:rFonts w:eastAsia="仿宋_GB2312"/>
          <w:color w:val="000000" w:themeColor="text1"/>
          <w:sz w:val="32"/>
          <w:szCs w:val="32"/>
        </w:rPr>
        <w:t>:</w:t>
      </w:r>
      <w:r>
        <w:rPr>
          <w:rFonts w:eastAsia="仿宋_GB2312"/>
          <w:color w:val="000000" w:themeColor="text1"/>
          <w:sz w:val="32"/>
          <w:szCs w:val="32"/>
        </w:rPr>
        <w:t>00-</w:t>
      </w:r>
      <w:r>
        <w:rPr>
          <w:rFonts w:eastAsia="仿宋_GB2312"/>
          <w:color w:val="000000" w:themeColor="text1"/>
          <w:sz w:val="32"/>
          <w:szCs w:val="32"/>
        </w:rPr>
        <w:t>11:30</w:t>
      </w:r>
      <w:r>
        <w:rPr>
          <w:rFonts w:eastAsia="仿宋_GB2312"/>
          <w:color w:val="000000" w:themeColor="text1"/>
          <w:sz w:val="32"/>
          <w:szCs w:val="32"/>
        </w:rPr>
        <w:t>，下午</w:t>
      </w:r>
      <w:r>
        <w:rPr>
          <w:rFonts w:eastAsia="仿宋_GB2312"/>
          <w:color w:val="000000" w:themeColor="text1"/>
          <w:sz w:val="32"/>
          <w:szCs w:val="32"/>
        </w:rPr>
        <w:t>2:</w:t>
      </w:r>
      <w:r>
        <w:rPr>
          <w:rFonts w:eastAsia="仿宋_GB2312"/>
          <w:color w:val="000000" w:themeColor="text1"/>
          <w:sz w:val="32"/>
          <w:szCs w:val="32"/>
        </w:rPr>
        <w:t>3</w:t>
      </w:r>
      <w:r>
        <w:rPr>
          <w:rFonts w:eastAsia="仿宋_GB2312"/>
          <w:color w:val="000000" w:themeColor="text1"/>
          <w:sz w:val="32"/>
          <w:szCs w:val="32"/>
        </w:rPr>
        <w:t>0-</w:t>
      </w:r>
      <w:r>
        <w:rPr>
          <w:rFonts w:eastAsia="仿宋_GB2312"/>
          <w:color w:val="000000" w:themeColor="text1"/>
          <w:sz w:val="32"/>
          <w:szCs w:val="32"/>
        </w:rPr>
        <w:t>5</w:t>
      </w:r>
      <w:r>
        <w:rPr>
          <w:rFonts w:eastAsia="仿宋_GB2312"/>
          <w:color w:val="000000" w:themeColor="text1"/>
          <w:sz w:val="32"/>
          <w:szCs w:val="32"/>
        </w:rPr>
        <w:t>:</w:t>
      </w:r>
      <w:r>
        <w:rPr>
          <w:rFonts w:eastAsia="仿宋_GB2312"/>
          <w:color w:val="000000" w:themeColor="text1"/>
          <w:sz w:val="32"/>
          <w:szCs w:val="32"/>
        </w:rPr>
        <w:t>3</w:t>
      </w:r>
      <w:r>
        <w:rPr>
          <w:rFonts w:eastAsia="仿宋_GB2312"/>
          <w:color w:val="000000" w:themeColor="text1"/>
          <w:sz w:val="32"/>
          <w:szCs w:val="32"/>
        </w:rPr>
        <w:t>0</w:t>
      </w:r>
      <w:r>
        <w:rPr>
          <w:rFonts w:eastAsia="仿宋_GB2312"/>
          <w:color w:val="000000" w:themeColor="text1"/>
          <w:sz w:val="32"/>
          <w:szCs w:val="32"/>
        </w:rPr>
        <w:t>。</w:t>
      </w:r>
    </w:p>
    <w:p w:rsidR="003D2D53" w:rsidRDefault="00C91567">
      <w:pPr>
        <w:spacing w:line="54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报名时需提供本人身份证、户口本</w:t>
      </w:r>
      <w:r>
        <w:rPr>
          <w:rFonts w:eastAsia="仿宋_GB2312"/>
          <w:color w:val="000000" w:themeColor="text1"/>
          <w:sz w:val="32"/>
          <w:szCs w:val="32"/>
        </w:rPr>
        <w:t>、</w:t>
      </w:r>
      <w:proofErr w:type="gramStart"/>
      <w:r>
        <w:rPr>
          <w:rFonts w:eastAsia="仿宋_GB2312"/>
          <w:color w:val="000000" w:themeColor="text1"/>
          <w:sz w:val="32"/>
          <w:szCs w:val="32"/>
        </w:rPr>
        <w:t>转业证</w:t>
      </w:r>
      <w:proofErr w:type="gramEnd"/>
      <w:r>
        <w:rPr>
          <w:rFonts w:eastAsia="仿宋_GB2312"/>
          <w:color w:val="000000" w:themeColor="text1"/>
          <w:sz w:val="32"/>
          <w:szCs w:val="32"/>
        </w:rPr>
        <w:t>原件及相关复印件</w:t>
      </w:r>
      <w:r>
        <w:rPr>
          <w:rFonts w:eastAsia="仿宋_GB2312"/>
          <w:color w:val="000000" w:themeColor="text1"/>
          <w:sz w:val="32"/>
          <w:szCs w:val="32"/>
        </w:rPr>
        <w:t>、本人近期正面免冠证件照</w:t>
      </w:r>
      <w:r>
        <w:rPr>
          <w:rFonts w:eastAsia="仿宋_GB2312"/>
          <w:color w:val="000000" w:themeColor="text1"/>
          <w:sz w:val="32"/>
          <w:szCs w:val="32"/>
        </w:rPr>
        <w:t>3</w:t>
      </w:r>
      <w:r>
        <w:rPr>
          <w:rFonts w:eastAsia="仿宋_GB2312"/>
          <w:color w:val="000000" w:themeColor="text1"/>
          <w:sz w:val="32"/>
          <w:szCs w:val="32"/>
        </w:rPr>
        <w:t>张，填写《</w:t>
      </w:r>
      <w:r>
        <w:rPr>
          <w:rFonts w:eastAsia="仿宋_GB2312"/>
          <w:color w:val="000000" w:themeColor="text1"/>
          <w:sz w:val="32"/>
          <w:szCs w:val="32"/>
        </w:rPr>
        <w:t>202</w:t>
      </w:r>
      <w:r>
        <w:rPr>
          <w:rFonts w:eastAsia="仿宋_GB2312"/>
          <w:color w:val="000000" w:themeColor="text1"/>
          <w:sz w:val="32"/>
          <w:szCs w:val="32"/>
        </w:rPr>
        <w:t>3</w:t>
      </w:r>
      <w:r>
        <w:rPr>
          <w:rFonts w:eastAsia="仿宋_GB2312"/>
          <w:color w:val="000000" w:themeColor="text1"/>
          <w:sz w:val="32"/>
          <w:szCs w:val="32"/>
        </w:rPr>
        <w:t>年泗阳县公开招聘</w:t>
      </w:r>
      <w:r>
        <w:rPr>
          <w:rFonts w:eastAsia="仿宋_GB2312" w:hint="eastAsia"/>
          <w:color w:val="000000" w:themeColor="text1"/>
          <w:sz w:val="32"/>
          <w:szCs w:val="32"/>
        </w:rPr>
        <w:t>部分</w:t>
      </w:r>
      <w:r>
        <w:rPr>
          <w:rFonts w:eastAsia="仿宋_GB2312"/>
          <w:color w:val="000000" w:themeColor="text1"/>
          <w:sz w:val="32"/>
          <w:szCs w:val="32"/>
        </w:rPr>
        <w:t>专门</w:t>
      </w:r>
      <w:r>
        <w:rPr>
          <w:rFonts w:eastAsia="仿宋_GB2312"/>
          <w:color w:val="000000" w:themeColor="text1"/>
          <w:sz w:val="32"/>
          <w:szCs w:val="32"/>
        </w:rPr>
        <w:t>岗位</w:t>
      </w:r>
      <w:r>
        <w:rPr>
          <w:rFonts w:eastAsia="仿宋_GB2312"/>
          <w:color w:val="000000" w:themeColor="text1"/>
          <w:sz w:val="32"/>
          <w:szCs w:val="32"/>
        </w:rPr>
        <w:t>工作人员报名表</w:t>
      </w:r>
      <w:r>
        <w:rPr>
          <w:rFonts w:eastAsia="仿宋_GB2312"/>
          <w:color w:val="000000" w:themeColor="text1"/>
          <w:sz w:val="32"/>
          <w:szCs w:val="32"/>
        </w:rPr>
        <w:t>》</w:t>
      </w:r>
      <w:r>
        <w:rPr>
          <w:rFonts w:eastAsia="仿宋_GB2312"/>
          <w:color w:val="000000" w:themeColor="text1"/>
          <w:sz w:val="32"/>
          <w:szCs w:val="32"/>
        </w:rPr>
        <w:t>（附件</w:t>
      </w:r>
      <w:r>
        <w:rPr>
          <w:rFonts w:eastAsia="仿宋_GB2312" w:hint="eastAsia"/>
          <w:color w:val="000000" w:themeColor="text1"/>
          <w:sz w:val="32"/>
          <w:szCs w:val="32"/>
        </w:rPr>
        <w:t>3</w:t>
      </w:r>
      <w:r>
        <w:rPr>
          <w:rFonts w:eastAsia="仿宋_GB2312"/>
          <w:color w:val="000000" w:themeColor="text1"/>
          <w:sz w:val="32"/>
          <w:szCs w:val="32"/>
        </w:rPr>
        <w:t>）。</w:t>
      </w:r>
    </w:p>
    <w:p w:rsidR="003D2D53" w:rsidRDefault="00C91567">
      <w:pPr>
        <w:spacing w:line="54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须诚信报</w:t>
      </w:r>
      <w:r>
        <w:rPr>
          <w:rFonts w:eastAsia="仿宋_GB2312"/>
          <w:color w:val="000000" w:themeColor="text1"/>
          <w:sz w:val="32"/>
          <w:szCs w:val="32"/>
        </w:rPr>
        <w:t>名</w:t>
      </w:r>
      <w:r>
        <w:rPr>
          <w:rFonts w:eastAsia="仿宋_GB2312"/>
          <w:color w:val="000000" w:themeColor="text1"/>
          <w:sz w:val="32"/>
          <w:szCs w:val="32"/>
        </w:rPr>
        <w:t>，资格审查将贯穿于整个招聘环节，凡是发现弄虚作假的，一经查实立即取消资格。</w:t>
      </w:r>
    </w:p>
    <w:p w:rsidR="003D2D53" w:rsidRDefault="00C91567">
      <w:pPr>
        <w:spacing w:line="540" w:lineRule="exact"/>
        <w:ind w:firstLineChars="200" w:firstLine="643"/>
        <w:rPr>
          <w:rFonts w:eastAsia="仿宋_GB2312"/>
          <w:color w:val="000000" w:themeColor="text1"/>
          <w:sz w:val="32"/>
          <w:szCs w:val="32"/>
        </w:rPr>
      </w:pPr>
      <w:r>
        <w:rPr>
          <w:rFonts w:eastAsia="楷体_GB2312"/>
          <w:b/>
          <w:bCs/>
          <w:color w:val="000000" w:themeColor="text1"/>
          <w:sz w:val="32"/>
          <w:szCs w:val="32"/>
        </w:rPr>
        <w:t>2.</w:t>
      </w:r>
      <w:r>
        <w:rPr>
          <w:rFonts w:eastAsia="楷体_GB2312" w:hint="eastAsia"/>
          <w:b/>
          <w:bCs/>
          <w:color w:val="000000" w:themeColor="text1"/>
          <w:sz w:val="32"/>
          <w:szCs w:val="32"/>
        </w:rPr>
        <w:t>公开</w:t>
      </w:r>
      <w:r>
        <w:rPr>
          <w:rFonts w:eastAsia="楷体_GB2312"/>
          <w:b/>
          <w:bCs/>
          <w:color w:val="000000" w:themeColor="text1"/>
          <w:sz w:val="32"/>
          <w:szCs w:val="32"/>
        </w:rPr>
        <w:t>选岗。</w:t>
      </w:r>
      <w:r>
        <w:rPr>
          <w:rFonts w:eastAsia="仿宋_GB2312"/>
          <w:color w:val="000000" w:themeColor="text1"/>
          <w:sz w:val="32"/>
          <w:szCs w:val="32"/>
        </w:rPr>
        <w:t>现场抽签决定选岗的先后顺序</w:t>
      </w:r>
      <w:r>
        <w:rPr>
          <w:rFonts w:eastAsia="仿宋_GB2312" w:hint="eastAsia"/>
          <w:color w:val="000000" w:themeColor="text1"/>
          <w:sz w:val="32"/>
          <w:szCs w:val="32"/>
        </w:rPr>
        <w:t>，并</w:t>
      </w:r>
      <w:r>
        <w:rPr>
          <w:rFonts w:eastAsia="仿宋_GB2312"/>
          <w:color w:val="000000" w:themeColor="text1"/>
          <w:sz w:val="32"/>
          <w:szCs w:val="32"/>
        </w:rPr>
        <w:t>组织公开选岗，</w:t>
      </w:r>
      <w:r>
        <w:rPr>
          <w:rFonts w:eastAsia="仿宋_GB2312" w:hint="eastAsia"/>
          <w:sz w:val="32"/>
          <w:szCs w:val="32"/>
        </w:rPr>
        <w:t>具体时间、地点待定</w:t>
      </w:r>
      <w:r>
        <w:rPr>
          <w:rFonts w:eastAsia="仿宋_GB2312"/>
          <w:color w:val="000000" w:themeColor="text1"/>
          <w:sz w:val="32"/>
          <w:szCs w:val="32"/>
        </w:rPr>
        <w:t>。</w:t>
      </w:r>
    </w:p>
    <w:p w:rsidR="003D2D53" w:rsidRDefault="00C91567">
      <w:pPr>
        <w:spacing w:line="540" w:lineRule="exact"/>
        <w:ind w:firstLineChars="200" w:firstLine="643"/>
        <w:rPr>
          <w:rFonts w:eastAsia="仿宋_GB2312"/>
          <w:color w:val="000000" w:themeColor="text1"/>
          <w:sz w:val="32"/>
          <w:szCs w:val="32"/>
        </w:rPr>
      </w:pPr>
      <w:r>
        <w:rPr>
          <w:rFonts w:eastAsia="楷体_GB2312"/>
          <w:b/>
          <w:bCs/>
          <w:color w:val="000000" w:themeColor="text1"/>
          <w:sz w:val="32"/>
          <w:szCs w:val="32"/>
        </w:rPr>
        <w:t>3.</w:t>
      </w:r>
      <w:r>
        <w:rPr>
          <w:rFonts w:eastAsia="楷体_GB2312"/>
          <w:b/>
          <w:bCs/>
          <w:color w:val="000000" w:themeColor="text1"/>
          <w:sz w:val="32"/>
          <w:szCs w:val="32"/>
        </w:rPr>
        <w:t>体</w:t>
      </w:r>
      <w:r>
        <w:rPr>
          <w:rFonts w:eastAsia="楷体_GB2312" w:hint="eastAsia"/>
          <w:b/>
          <w:bCs/>
          <w:color w:val="000000" w:themeColor="text1"/>
          <w:sz w:val="32"/>
          <w:szCs w:val="32"/>
        </w:rPr>
        <w:t>格</w:t>
      </w:r>
      <w:r>
        <w:rPr>
          <w:rFonts w:eastAsia="楷体_GB2312"/>
          <w:b/>
          <w:bCs/>
          <w:color w:val="000000" w:themeColor="text1"/>
          <w:sz w:val="32"/>
          <w:szCs w:val="32"/>
        </w:rPr>
        <w:t>检</w:t>
      </w:r>
      <w:r>
        <w:rPr>
          <w:rFonts w:eastAsia="楷体_GB2312" w:hint="eastAsia"/>
          <w:b/>
          <w:bCs/>
          <w:color w:val="000000" w:themeColor="text1"/>
          <w:sz w:val="32"/>
          <w:szCs w:val="32"/>
        </w:rPr>
        <w:t>查</w:t>
      </w:r>
      <w:r>
        <w:rPr>
          <w:rFonts w:eastAsia="楷体_GB2312"/>
          <w:b/>
          <w:bCs/>
          <w:color w:val="000000" w:themeColor="text1"/>
          <w:sz w:val="32"/>
          <w:szCs w:val="32"/>
        </w:rPr>
        <w:t>。</w:t>
      </w:r>
      <w:r>
        <w:rPr>
          <w:rFonts w:eastAsia="仿宋_GB2312"/>
          <w:color w:val="000000" w:themeColor="text1"/>
          <w:sz w:val="32"/>
          <w:szCs w:val="32"/>
        </w:rPr>
        <w:t>按照</w:t>
      </w:r>
      <w:r>
        <w:rPr>
          <w:rFonts w:eastAsia="仿宋_GB2312"/>
          <w:color w:val="000000" w:themeColor="text1"/>
          <w:sz w:val="32"/>
          <w:szCs w:val="32"/>
        </w:rPr>
        <w:t>选岗结果</w:t>
      </w:r>
      <w:r>
        <w:rPr>
          <w:rFonts w:eastAsia="仿宋_GB2312"/>
          <w:color w:val="000000" w:themeColor="text1"/>
          <w:sz w:val="32"/>
          <w:szCs w:val="32"/>
        </w:rPr>
        <w:t>确定体检对象。体检工作由</w:t>
      </w:r>
      <w:r>
        <w:rPr>
          <w:rFonts w:eastAsia="仿宋_GB2312"/>
          <w:color w:val="000000" w:themeColor="text1"/>
          <w:sz w:val="32"/>
          <w:szCs w:val="32"/>
        </w:rPr>
        <w:t>县退役军人事务局</w:t>
      </w:r>
      <w:r>
        <w:rPr>
          <w:rFonts w:eastAsia="仿宋_GB2312"/>
          <w:color w:val="000000" w:themeColor="text1"/>
          <w:sz w:val="32"/>
          <w:szCs w:val="32"/>
        </w:rPr>
        <w:t>统一组织，</w:t>
      </w:r>
      <w:r>
        <w:rPr>
          <w:rFonts w:eastAsia="仿宋_GB2312"/>
          <w:color w:val="000000" w:themeColor="text1"/>
          <w:sz w:val="32"/>
          <w:szCs w:val="32"/>
        </w:rPr>
        <w:t>体检不合格的依次替补。</w:t>
      </w:r>
      <w:r>
        <w:rPr>
          <w:rFonts w:eastAsia="仿宋_GB2312"/>
          <w:color w:val="000000" w:themeColor="text1"/>
          <w:sz w:val="32"/>
          <w:szCs w:val="32"/>
        </w:rPr>
        <w:t>体检时间、地点另行通知，体检费用自理。</w:t>
      </w:r>
    </w:p>
    <w:p w:rsidR="003D2D53" w:rsidRDefault="00C91567">
      <w:pPr>
        <w:spacing w:line="540" w:lineRule="exact"/>
        <w:ind w:firstLineChars="200" w:firstLine="643"/>
        <w:rPr>
          <w:rFonts w:eastAsia="仿宋_GB2312"/>
          <w:color w:val="000000" w:themeColor="text1"/>
          <w:sz w:val="32"/>
          <w:szCs w:val="32"/>
        </w:rPr>
      </w:pPr>
      <w:r>
        <w:rPr>
          <w:rFonts w:eastAsia="楷体_GB2312"/>
          <w:b/>
          <w:bCs/>
          <w:color w:val="000000" w:themeColor="text1"/>
          <w:sz w:val="32"/>
          <w:szCs w:val="32"/>
        </w:rPr>
        <w:t>4.</w:t>
      </w:r>
      <w:r>
        <w:rPr>
          <w:rFonts w:eastAsia="楷体_GB2312" w:hint="eastAsia"/>
          <w:b/>
          <w:bCs/>
          <w:color w:val="000000" w:themeColor="text1"/>
          <w:sz w:val="32"/>
          <w:szCs w:val="32"/>
        </w:rPr>
        <w:t>公示和</w:t>
      </w:r>
      <w:r>
        <w:rPr>
          <w:rFonts w:eastAsia="楷体_GB2312"/>
          <w:b/>
          <w:bCs/>
          <w:color w:val="000000" w:themeColor="text1"/>
          <w:sz w:val="32"/>
          <w:szCs w:val="32"/>
        </w:rPr>
        <w:t>聘用。</w:t>
      </w:r>
      <w:r>
        <w:rPr>
          <w:rFonts w:eastAsia="仿宋_GB2312"/>
          <w:color w:val="000000" w:themeColor="text1"/>
          <w:sz w:val="32"/>
          <w:szCs w:val="32"/>
        </w:rPr>
        <w:t>根据体检</w:t>
      </w:r>
      <w:r>
        <w:rPr>
          <w:rFonts w:eastAsia="仿宋_GB2312"/>
          <w:color w:val="000000" w:themeColor="text1"/>
          <w:sz w:val="32"/>
          <w:szCs w:val="32"/>
        </w:rPr>
        <w:t>结果确定</w:t>
      </w:r>
      <w:r>
        <w:rPr>
          <w:rFonts w:eastAsia="仿宋_GB2312" w:hint="eastAsia"/>
          <w:color w:val="000000" w:themeColor="text1"/>
          <w:sz w:val="32"/>
          <w:szCs w:val="32"/>
        </w:rPr>
        <w:t>拟</w:t>
      </w:r>
      <w:r>
        <w:rPr>
          <w:rFonts w:eastAsia="仿宋_GB2312"/>
          <w:color w:val="000000" w:themeColor="text1"/>
          <w:sz w:val="32"/>
          <w:szCs w:val="32"/>
        </w:rPr>
        <w:t>聘用人员名单</w:t>
      </w:r>
      <w:r>
        <w:rPr>
          <w:rFonts w:eastAsia="仿宋_GB2312" w:hint="eastAsia"/>
          <w:color w:val="000000" w:themeColor="text1"/>
          <w:sz w:val="32"/>
          <w:szCs w:val="32"/>
        </w:rPr>
        <w:t>并进行公示。对公示期满无异议或公示期间反映的问题不影响聘用的，</w:t>
      </w:r>
      <w:r>
        <w:rPr>
          <w:rFonts w:eastAsia="仿宋_GB2312"/>
          <w:color w:val="000000" w:themeColor="text1"/>
          <w:sz w:val="32"/>
          <w:szCs w:val="32"/>
        </w:rPr>
        <w:t>由</w:t>
      </w:r>
      <w:r>
        <w:rPr>
          <w:rFonts w:eastAsia="仿宋_GB2312"/>
          <w:color w:val="000000" w:themeColor="text1"/>
          <w:sz w:val="32"/>
          <w:szCs w:val="32"/>
        </w:rPr>
        <w:t>各用人单位与聘</w:t>
      </w:r>
      <w:r>
        <w:rPr>
          <w:rFonts w:eastAsia="仿宋_GB2312"/>
          <w:color w:val="000000" w:themeColor="text1"/>
          <w:sz w:val="32"/>
          <w:szCs w:val="32"/>
        </w:rPr>
        <w:t>用人员签订劳动合同</w:t>
      </w:r>
      <w:r>
        <w:rPr>
          <w:rFonts w:eastAsia="仿宋_GB2312"/>
          <w:color w:val="000000" w:themeColor="text1"/>
          <w:sz w:val="32"/>
          <w:szCs w:val="32"/>
        </w:rPr>
        <w:t>。</w:t>
      </w:r>
    </w:p>
    <w:p w:rsidR="003D2D53" w:rsidRDefault="00C91567">
      <w:pPr>
        <w:pStyle w:val="a0"/>
        <w:spacing w:line="540" w:lineRule="exact"/>
        <w:ind w:leftChars="0" w:left="0" w:firstLineChars="200" w:firstLine="643"/>
      </w:pPr>
      <w:r>
        <w:rPr>
          <w:rFonts w:ascii="Times New Roman" w:hAnsi="Times New Roman" w:hint="eastAsia"/>
          <w:color w:val="000000" w:themeColor="text1"/>
          <w:szCs w:val="32"/>
        </w:rPr>
        <w:t xml:space="preserve"> </w:t>
      </w:r>
      <w:r>
        <w:rPr>
          <w:rFonts w:ascii="Times New Roman" w:hAnsi="Times New Roman" w:hint="eastAsia"/>
          <w:b w:val="0"/>
          <w:color w:val="000000" w:themeColor="text1"/>
          <w:szCs w:val="32"/>
        </w:rPr>
        <w:t>公示结束前因各种原因出现缺额的</w:t>
      </w:r>
      <w:r>
        <w:rPr>
          <w:rFonts w:ascii="Times New Roman" w:hAnsi="Times New Roman" w:hint="eastAsia"/>
          <w:b w:val="0"/>
          <w:color w:val="000000" w:themeColor="text1"/>
          <w:szCs w:val="32"/>
        </w:rPr>
        <w:t>，</w:t>
      </w:r>
      <w:r>
        <w:rPr>
          <w:rFonts w:ascii="Times New Roman" w:hAnsi="Times New Roman" w:hint="eastAsia"/>
          <w:b w:val="0"/>
          <w:color w:val="000000" w:themeColor="text1"/>
          <w:szCs w:val="32"/>
        </w:rPr>
        <w:t>依据抽签号依次替补，公示结束后不再递补。</w:t>
      </w:r>
    </w:p>
    <w:p w:rsidR="003D2D53" w:rsidRDefault="00C91567">
      <w:pPr>
        <w:spacing w:line="540" w:lineRule="exact"/>
        <w:ind w:firstLineChars="200" w:firstLine="640"/>
        <w:rPr>
          <w:rFonts w:eastAsia="黑体"/>
          <w:color w:val="000000" w:themeColor="text1"/>
          <w:sz w:val="32"/>
          <w:szCs w:val="32"/>
        </w:rPr>
      </w:pPr>
      <w:r>
        <w:rPr>
          <w:rFonts w:eastAsia="黑体"/>
          <w:color w:val="000000" w:themeColor="text1"/>
          <w:sz w:val="32"/>
          <w:szCs w:val="32"/>
        </w:rPr>
        <w:t>四、有关</w:t>
      </w:r>
      <w:r>
        <w:rPr>
          <w:rFonts w:eastAsia="黑体"/>
          <w:color w:val="000000" w:themeColor="text1"/>
          <w:sz w:val="32"/>
          <w:szCs w:val="32"/>
        </w:rPr>
        <w:t>要求</w:t>
      </w:r>
    </w:p>
    <w:p w:rsidR="003D2D53" w:rsidRDefault="00C91567">
      <w:pPr>
        <w:spacing w:line="540" w:lineRule="exact"/>
        <w:ind w:firstLineChars="200" w:firstLine="643"/>
        <w:rPr>
          <w:rFonts w:eastAsia="仿宋_GB2312"/>
          <w:color w:val="000000" w:themeColor="text1"/>
          <w:sz w:val="32"/>
          <w:szCs w:val="32"/>
        </w:rPr>
      </w:pPr>
      <w:r>
        <w:rPr>
          <w:rFonts w:eastAsia="楷体_GB2312"/>
          <w:b/>
          <w:bCs/>
          <w:color w:val="000000" w:themeColor="text1"/>
          <w:sz w:val="32"/>
          <w:szCs w:val="32"/>
        </w:rPr>
        <w:t>1.</w:t>
      </w:r>
      <w:r>
        <w:rPr>
          <w:rFonts w:eastAsia="楷体_GB2312"/>
          <w:b/>
          <w:bCs/>
          <w:color w:val="000000" w:themeColor="text1"/>
          <w:sz w:val="32"/>
          <w:szCs w:val="32"/>
        </w:rPr>
        <w:t>社会保险。</w:t>
      </w:r>
      <w:r>
        <w:rPr>
          <w:rFonts w:eastAsia="仿宋_GB2312"/>
          <w:color w:val="000000" w:themeColor="text1"/>
          <w:sz w:val="32"/>
          <w:szCs w:val="32"/>
        </w:rPr>
        <w:t>用人单位应当依据《中华人民共和国社会保险法》相关规定为</w:t>
      </w:r>
      <w:r>
        <w:rPr>
          <w:rFonts w:eastAsia="仿宋_GB2312"/>
          <w:color w:val="000000" w:themeColor="text1"/>
          <w:sz w:val="32"/>
          <w:szCs w:val="32"/>
        </w:rPr>
        <w:t>聘</w:t>
      </w:r>
      <w:r>
        <w:rPr>
          <w:rFonts w:eastAsia="仿宋_GB2312"/>
          <w:color w:val="000000" w:themeColor="text1"/>
          <w:sz w:val="32"/>
          <w:szCs w:val="32"/>
        </w:rPr>
        <w:t>用人员足额缴纳各项社会保险</w:t>
      </w:r>
      <w:r>
        <w:rPr>
          <w:rFonts w:eastAsia="仿宋_GB2312"/>
          <w:color w:val="000000" w:themeColor="text1"/>
          <w:sz w:val="32"/>
          <w:szCs w:val="32"/>
        </w:rPr>
        <w:t>和住房公积金</w:t>
      </w:r>
      <w:r>
        <w:rPr>
          <w:rFonts w:eastAsia="仿宋_GB2312"/>
          <w:color w:val="000000" w:themeColor="text1"/>
          <w:sz w:val="32"/>
          <w:szCs w:val="32"/>
        </w:rPr>
        <w:t>，</w:t>
      </w:r>
      <w:r>
        <w:rPr>
          <w:rFonts w:eastAsia="仿宋_GB2312"/>
          <w:color w:val="000000" w:themeColor="text1"/>
          <w:sz w:val="32"/>
          <w:szCs w:val="32"/>
        </w:rPr>
        <w:t>其中个人缴纳部分由本人承担。</w:t>
      </w:r>
    </w:p>
    <w:p w:rsidR="003D2D53" w:rsidRDefault="00C91567">
      <w:pPr>
        <w:spacing w:line="540" w:lineRule="exact"/>
        <w:ind w:firstLineChars="200" w:firstLine="643"/>
        <w:rPr>
          <w:rFonts w:eastAsia="仿宋_GB2312"/>
          <w:color w:val="000000" w:themeColor="text1"/>
          <w:sz w:val="32"/>
          <w:szCs w:val="32"/>
        </w:rPr>
      </w:pPr>
      <w:r>
        <w:rPr>
          <w:rFonts w:eastAsia="楷体_GB2312"/>
          <w:b/>
          <w:bCs/>
          <w:color w:val="000000" w:themeColor="text1"/>
          <w:sz w:val="32"/>
          <w:szCs w:val="32"/>
        </w:rPr>
        <w:t>2.</w:t>
      </w:r>
      <w:r>
        <w:rPr>
          <w:rFonts w:eastAsia="楷体_GB2312"/>
          <w:b/>
          <w:bCs/>
          <w:color w:val="000000" w:themeColor="text1"/>
          <w:sz w:val="32"/>
          <w:szCs w:val="32"/>
        </w:rPr>
        <w:t>劳动报酬。</w:t>
      </w:r>
      <w:r>
        <w:rPr>
          <w:rFonts w:eastAsia="仿宋_GB2312"/>
          <w:color w:val="000000" w:themeColor="text1"/>
          <w:sz w:val="32"/>
          <w:szCs w:val="32"/>
        </w:rPr>
        <w:t>用人单位要依据法律规定向</w:t>
      </w:r>
      <w:r>
        <w:rPr>
          <w:rFonts w:eastAsia="仿宋_GB2312"/>
          <w:color w:val="000000" w:themeColor="text1"/>
          <w:sz w:val="32"/>
          <w:szCs w:val="32"/>
        </w:rPr>
        <w:t>聘用</w:t>
      </w:r>
      <w:r>
        <w:rPr>
          <w:rFonts w:eastAsia="仿宋_GB2312"/>
          <w:color w:val="000000" w:themeColor="text1"/>
          <w:sz w:val="32"/>
          <w:szCs w:val="32"/>
        </w:rPr>
        <w:t>人员按月支付劳动报酬，确保实际收入水平在扣除</w:t>
      </w:r>
      <w:r>
        <w:rPr>
          <w:rFonts w:eastAsia="仿宋_GB2312"/>
          <w:color w:val="000000" w:themeColor="text1"/>
          <w:sz w:val="32"/>
          <w:szCs w:val="32"/>
        </w:rPr>
        <w:t>“</w:t>
      </w:r>
      <w:r>
        <w:rPr>
          <w:rFonts w:eastAsia="仿宋_GB2312"/>
          <w:color w:val="000000" w:themeColor="text1"/>
          <w:sz w:val="32"/>
          <w:szCs w:val="32"/>
        </w:rPr>
        <w:t>五险</w:t>
      </w:r>
      <w:proofErr w:type="gramStart"/>
      <w:r>
        <w:rPr>
          <w:rFonts w:eastAsia="仿宋_GB2312"/>
          <w:color w:val="000000" w:themeColor="text1"/>
          <w:sz w:val="32"/>
          <w:szCs w:val="32"/>
        </w:rPr>
        <w:t>一</w:t>
      </w:r>
      <w:proofErr w:type="gramEnd"/>
      <w:r>
        <w:rPr>
          <w:rFonts w:eastAsia="仿宋_GB2312"/>
          <w:color w:val="000000" w:themeColor="text1"/>
          <w:sz w:val="32"/>
          <w:szCs w:val="32"/>
        </w:rPr>
        <w:t>金</w:t>
      </w:r>
      <w:r>
        <w:rPr>
          <w:rFonts w:eastAsia="仿宋_GB2312"/>
          <w:color w:val="000000" w:themeColor="text1"/>
          <w:sz w:val="32"/>
          <w:szCs w:val="32"/>
        </w:rPr>
        <w:t>”</w:t>
      </w:r>
      <w:r>
        <w:rPr>
          <w:rFonts w:eastAsia="仿宋_GB2312"/>
          <w:color w:val="000000" w:themeColor="text1"/>
          <w:sz w:val="32"/>
          <w:szCs w:val="32"/>
        </w:rPr>
        <w:t>后</w:t>
      </w:r>
      <w:r>
        <w:rPr>
          <w:rFonts w:eastAsia="仿宋_GB2312"/>
          <w:color w:val="000000" w:themeColor="text1"/>
          <w:sz w:val="32"/>
          <w:szCs w:val="32"/>
        </w:rPr>
        <w:t>不低于宿迁市</w:t>
      </w:r>
      <w:r>
        <w:rPr>
          <w:rFonts w:eastAsia="仿宋_GB2312"/>
          <w:color w:val="000000" w:themeColor="text1"/>
          <w:sz w:val="32"/>
          <w:szCs w:val="32"/>
        </w:rPr>
        <w:t>最低工资标准</w:t>
      </w:r>
      <w:r>
        <w:rPr>
          <w:rFonts w:eastAsia="仿宋_GB2312"/>
          <w:color w:val="000000" w:themeColor="text1"/>
          <w:sz w:val="32"/>
          <w:szCs w:val="32"/>
        </w:rPr>
        <w:t>。</w:t>
      </w:r>
    </w:p>
    <w:p w:rsidR="003D2D53" w:rsidRDefault="00C91567">
      <w:pPr>
        <w:spacing w:line="540" w:lineRule="exact"/>
        <w:ind w:firstLineChars="200" w:firstLine="643"/>
        <w:rPr>
          <w:rFonts w:eastAsia="仿宋_GB2312"/>
          <w:color w:val="000000" w:themeColor="text1"/>
          <w:sz w:val="32"/>
          <w:szCs w:val="32"/>
        </w:rPr>
      </w:pPr>
      <w:r>
        <w:rPr>
          <w:rFonts w:eastAsia="楷体_GB2312"/>
          <w:b/>
          <w:bCs/>
          <w:color w:val="000000" w:themeColor="text1"/>
          <w:sz w:val="32"/>
          <w:szCs w:val="32"/>
        </w:rPr>
        <w:lastRenderedPageBreak/>
        <w:t>3.</w:t>
      </w:r>
      <w:r>
        <w:rPr>
          <w:rFonts w:eastAsia="楷体_GB2312"/>
          <w:b/>
          <w:bCs/>
          <w:color w:val="000000" w:themeColor="text1"/>
          <w:sz w:val="32"/>
          <w:szCs w:val="32"/>
        </w:rPr>
        <w:t>劳动合同。</w:t>
      </w:r>
      <w:r>
        <w:rPr>
          <w:rFonts w:eastAsia="仿宋_GB2312"/>
          <w:color w:val="000000" w:themeColor="text1"/>
          <w:sz w:val="32"/>
          <w:szCs w:val="32"/>
        </w:rPr>
        <w:t>用人单位应依法与</w:t>
      </w:r>
      <w:r>
        <w:rPr>
          <w:rFonts w:eastAsia="仿宋_GB2312"/>
          <w:color w:val="000000" w:themeColor="text1"/>
          <w:sz w:val="32"/>
          <w:szCs w:val="32"/>
        </w:rPr>
        <w:t>专门</w:t>
      </w:r>
      <w:r>
        <w:rPr>
          <w:rFonts w:eastAsia="仿宋_GB2312"/>
          <w:color w:val="000000" w:themeColor="text1"/>
          <w:sz w:val="32"/>
          <w:szCs w:val="32"/>
        </w:rPr>
        <w:t>岗位</w:t>
      </w:r>
      <w:r>
        <w:rPr>
          <w:rFonts w:eastAsia="仿宋_GB2312"/>
          <w:color w:val="000000" w:themeColor="text1"/>
          <w:sz w:val="32"/>
          <w:szCs w:val="32"/>
        </w:rPr>
        <w:t>聘</w:t>
      </w:r>
      <w:r>
        <w:rPr>
          <w:rFonts w:eastAsia="仿宋_GB2312"/>
          <w:color w:val="000000" w:themeColor="text1"/>
          <w:sz w:val="32"/>
          <w:szCs w:val="32"/>
        </w:rPr>
        <w:t>用人员签订劳动合同。根</w:t>
      </w:r>
      <w:r>
        <w:rPr>
          <w:rFonts w:eastAsia="仿宋_GB2312"/>
          <w:color w:val="000000" w:themeColor="text1"/>
          <w:sz w:val="32"/>
          <w:szCs w:val="32"/>
        </w:rPr>
        <w:t>据聘</w:t>
      </w:r>
      <w:r>
        <w:rPr>
          <w:rFonts w:eastAsia="仿宋_GB2312"/>
          <w:color w:val="000000" w:themeColor="text1"/>
          <w:sz w:val="32"/>
          <w:szCs w:val="32"/>
        </w:rPr>
        <w:t>用人员</w:t>
      </w:r>
      <w:r>
        <w:rPr>
          <w:rFonts w:eastAsia="仿宋_GB2312"/>
          <w:color w:val="000000" w:themeColor="text1"/>
          <w:sz w:val="32"/>
          <w:szCs w:val="32"/>
        </w:rPr>
        <w:t>距法定退休年龄的时间，由</w:t>
      </w:r>
      <w:r>
        <w:rPr>
          <w:rFonts w:eastAsia="仿宋_GB2312"/>
          <w:color w:val="000000" w:themeColor="text1"/>
          <w:sz w:val="32"/>
          <w:szCs w:val="32"/>
        </w:rPr>
        <w:t>用人单位与其签订劳动合同。</w:t>
      </w:r>
    </w:p>
    <w:p w:rsidR="003D2D53" w:rsidRDefault="00C91567">
      <w:pPr>
        <w:spacing w:line="540" w:lineRule="exact"/>
        <w:ind w:firstLineChars="200" w:firstLine="643"/>
        <w:rPr>
          <w:rFonts w:eastAsia="仿宋_GB2312"/>
          <w:color w:val="000000" w:themeColor="text1"/>
          <w:sz w:val="32"/>
          <w:szCs w:val="32"/>
        </w:rPr>
      </w:pPr>
      <w:r>
        <w:rPr>
          <w:rFonts w:eastAsia="楷体_GB2312"/>
          <w:b/>
          <w:bCs/>
          <w:color w:val="000000" w:themeColor="text1"/>
          <w:sz w:val="32"/>
          <w:szCs w:val="32"/>
        </w:rPr>
        <w:t>4.</w:t>
      </w:r>
      <w:r>
        <w:rPr>
          <w:rFonts w:eastAsia="楷体_GB2312"/>
          <w:b/>
          <w:bCs/>
          <w:color w:val="000000" w:themeColor="text1"/>
          <w:sz w:val="32"/>
          <w:szCs w:val="32"/>
        </w:rPr>
        <w:t>有关规定。</w:t>
      </w:r>
      <w:r>
        <w:rPr>
          <w:rFonts w:eastAsia="仿宋_GB2312"/>
          <w:color w:val="000000" w:themeColor="text1"/>
          <w:sz w:val="32"/>
          <w:szCs w:val="32"/>
        </w:rPr>
        <w:t>用人单位签订劳动合同后须</w:t>
      </w:r>
      <w:r>
        <w:rPr>
          <w:rFonts w:eastAsia="仿宋_GB2312"/>
          <w:color w:val="000000" w:themeColor="text1"/>
          <w:sz w:val="32"/>
          <w:szCs w:val="32"/>
        </w:rPr>
        <w:t>报</w:t>
      </w:r>
      <w:r>
        <w:rPr>
          <w:rFonts w:eastAsia="仿宋_GB2312"/>
          <w:color w:val="000000" w:themeColor="text1"/>
          <w:sz w:val="32"/>
          <w:szCs w:val="32"/>
        </w:rPr>
        <w:t>县</w:t>
      </w:r>
      <w:r>
        <w:rPr>
          <w:rFonts w:eastAsia="仿宋_GB2312"/>
          <w:color w:val="000000" w:themeColor="text1"/>
          <w:sz w:val="32"/>
          <w:szCs w:val="32"/>
        </w:rPr>
        <w:t>退役军人事务</w:t>
      </w:r>
      <w:r>
        <w:rPr>
          <w:rFonts w:eastAsia="仿宋_GB2312"/>
          <w:color w:val="000000" w:themeColor="text1"/>
          <w:sz w:val="32"/>
          <w:szCs w:val="32"/>
        </w:rPr>
        <w:t>局</w:t>
      </w:r>
      <w:r>
        <w:rPr>
          <w:rFonts w:eastAsia="仿宋_GB2312"/>
          <w:color w:val="000000" w:themeColor="text1"/>
          <w:sz w:val="32"/>
          <w:szCs w:val="32"/>
        </w:rPr>
        <w:t>备案</w:t>
      </w:r>
      <w:r>
        <w:rPr>
          <w:rFonts w:eastAsia="仿宋_GB2312"/>
          <w:color w:val="000000" w:themeColor="text1"/>
          <w:sz w:val="32"/>
          <w:szCs w:val="32"/>
        </w:rPr>
        <w:t>。己聘用人员，</w:t>
      </w:r>
      <w:r>
        <w:rPr>
          <w:rFonts w:eastAsia="仿宋_GB2312"/>
          <w:color w:val="000000" w:themeColor="text1"/>
          <w:sz w:val="32"/>
          <w:szCs w:val="32"/>
        </w:rPr>
        <w:t>自上岗之日起不再享受针对下岗、失业转业志愿兵（士官）的相关生活困难补助。</w:t>
      </w:r>
    </w:p>
    <w:p w:rsidR="003D2D53" w:rsidRDefault="00C91567">
      <w:pPr>
        <w:spacing w:line="540" w:lineRule="exact"/>
        <w:ind w:firstLineChars="200" w:firstLine="643"/>
        <w:rPr>
          <w:rFonts w:eastAsia="仿宋_GB2312"/>
          <w:color w:val="000000" w:themeColor="text1"/>
          <w:sz w:val="32"/>
          <w:szCs w:val="32"/>
        </w:rPr>
      </w:pPr>
      <w:r>
        <w:rPr>
          <w:rFonts w:eastAsia="楷体_GB2312"/>
          <w:b/>
          <w:bCs/>
          <w:color w:val="000000" w:themeColor="text1"/>
          <w:sz w:val="32"/>
          <w:szCs w:val="32"/>
        </w:rPr>
        <w:t>5.</w:t>
      </w:r>
      <w:r>
        <w:rPr>
          <w:rFonts w:eastAsia="楷体_GB2312"/>
          <w:b/>
          <w:bCs/>
          <w:color w:val="000000" w:themeColor="text1"/>
          <w:sz w:val="32"/>
          <w:szCs w:val="32"/>
        </w:rPr>
        <w:t>人员管理。</w:t>
      </w:r>
      <w:r>
        <w:rPr>
          <w:rFonts w:eastAsia="仿宋_GB2312"/>
          <w:color w:val="000000" w:themeColor="text1"/>
          <w:sz w:val="32"/>
          <w:szCs w:val="32"/>
        </w:rPr>
        <w:t>按照</w:t>
      </w:r>
      <w:r>
        <w:rPr>
          <w:rFonts w:eastAsia="仿宋_GB2312"/>
          <w:color w:val="000000" w:themeColor="text1"/>
          <w:sz w:val="32"/>
          <w:szCs w:val="32"/>
        </w:rPr>
        <w:t>“</w:t>
      </w:r>
      <w:r>
        <w:rPr>
          <w:rFonts w:eastAsia="仿宋_GB2312"/>
          <w:color w:val="000000" w:themeColor="text1"/>
          <w:sz w:val="32"/>
          <w:szCs w:val="32"/>
        </w:rPr>
        <w:t>谁用人，谁管理</w:t>
      </w:r>
      <w:r>
        <w:rPr>
          <w:rFonts w:eastAsia="仿宋_GB2312"/>
          <w:color w:val="000000" w:themeColor="text1"/>
          <w:sz w:val="32"/>
          <w:szCs w:val="32"/>
        </w:rPr>
        <w:t>”</w:t>
      </w:r>
      <w:r>
        <w:rPr>
          <w:rFonts w:eastAsia="仿宋_GB2312"/>
          <w:color w:val="000000" w:themeColor="text1"/>
          <w:sz w:val="32"/>
          <w:szCs w:val="32"/>
        </w:rPr>
        <w:t>的原则，由用人单位对聘</w:t>
      </w:r>
      <w:r>
        <w:rPr>
          <w:rFonts w:eastAsia="仿宋_GB2312"/>
          <w:color w:val="000000" w:themeColor="text1"/>
          <w:sz w:val="32"/>
          <w:szCs w:val="32"/>
        </w:rPr>
        <w:t>用人员</w:t>
      </w:r>
      <w:r>
        <w:rPr>
          <w:rFonts w:eastAsia="仿宋_GB2312"/>
          <w:color w:val="000000" w:themeColor="text1"/>
          <w:sz w:val="32"/>
          <w:szCs w:val="32"/>
        </w:rPr>
        <w:t>进行管理和考核。对不能按照要求履职尽责，视情节予以批评教育、停发工资、停缴社保，直至解除劳动合同。</w:t>
      </w:r>
    </w:p>
    <w:p w:rsidR="003D2D53" w:rsidRDefault="00C91567">
      <w:pPr>
        <w:spacing w:line="54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黑体"/>
          <w:color w:val="000000" w:themeColor="text1"/>
          <w:sz w:val="32"/>
          <w:szCs w:val="32"/>
        </w:rPr>
        <w:t>五、本</w:t>
      </w:r>
      <w:r>
        <w:rPr>
          <w:rFonts w:eastAsia="黑体"/>
          <w:color w:val="000000" w:themeColor="text1"/>
          <w:sz w:val="32"/>
          <w:szCs w:val="32"/>
        </w:rPr>
        <w:t>公告</w:t>
      </w:r>
      <w:r>
        <w:rPr>
          <w:rFonts w:eastAsia="黑体"/>
          <w:color w:val="000000" w:themeColor="text1"/>
          <w:sz w:val="32"/>
          <w:szCs w:val="32"/>
        </w:rPr>
        <w:t>由泗阳县</w:t>
      </w:r>
      <w:r>
        <w:rPr>
          <w:rFonts w:eastAsia="黑体"/>
          <w:color w:val="000000" w:themeColor="text1"/>
          <w:sz w:val="32"/>
          <w:szCs w:val="32"/>
        </w:rPr>
        <w:t>退役军人事务局</w:t>
      </w:r>
      <w:r>
        <w:rPr>
          <w:rFonts w:eastAsia="黑体"/>
          <w:color w:val="000000" w:themeColor="text1"/>
          <w:sz w:val="32"/>
          <w:szCs w:val="32"/>
        </w:rPr>
        <w:t>负责解释</w:t>
      </w:r>
      <w:r>
        <w:rPr>
          <w:rFonts w:eastAsia="黑体"/>
          <w:color w:val="000000" w:themeColor="text1"/>
          <w:sz w:val="32"/>
          <w:szCs w:val="32"/>
        </w:rPr>
        <w:t>，</w:t>
      </w:r>
      <w:r>
        <w:rPr>
          <w:rFonts w:eastAsia="黑体"/>
          <w:color w:val="000000" w:themeColor="text1"/>
          <w:sz w:val="32"/>
          <w:szCs w:val="32"/>
        </w:rPr>
        <w:t>咨询电话：</w:t>
      </w:r>
      <w:r>
        <w:rPr>
          <w:rFonts w:eastAsia="黑体"/>
          <w:color w:val="000000" w:themeColor="text1"/>
          <w:sz w:val="32"/>
          <w:szCs w:val="32"/>
        </w:rPr>
        <w:t>0527-</w:t>
      </w:r>
      <w:r>
        <w:rPr>
          <w:rFonts w:eastAsia="黑体"/>
          <w:color w:val="000000" w:themeColor="text1"/>
          <w:sz w:val="32"/>
          <w:szCs w:val="32"/>
        </w:rPr>
        <w:t>85216003</w:t>
      </w:r>
      <w:r>
        <w:rPr>
          <w:rFonts w:eastAsia="黑体"/>
          <w:color w:val="000000" w:themeColor="text1"/>
          <w:sz w:val="32"/>
          <w:szCs w:val="32"/>
        </w:rPr>
        <w:t>。</w:t>
      </w:r>
    </w:p>
    <w:p w:rsidR="003D2D53" w:rsidRDefault="00C91567">
      <w:pPr>
        <w:spacing w:line="54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附件：</w:t>
      </w:r>
      <w:r>
        <w:rPr>
          <w:rFonts w:eastAsia="仿宋_GB2312"/>
          <w:color w:val="000000" w:themeColor="text1"/>
          <w:sz w:val="32"/>
          <w:szCs w:val="32"/>
        </w:rPr>
        <w:t>1.202</w:t>
      </w:r>
      <w:r>
        <w:rPr>
          <w:rFonts w:eastAsia="仿宋_GB2312"/>
          <w:color w:val="000000" w:themeColor="text1"/>
          <w:sz w:val="32"/>
          <w:szCs w:val="32"/>
        </w:rPr>
        <w:t>3</w:t>
      </w:r>
      <w:r>
        <w:rPr>
          <w:rFonts w:eastAsia="仿宋_GB2312"/>
          <w:color w:val="000000" w:themeColor="text1"/>
          <w:sz w:val="32"/>
          <w:szCs w:val="32"/>
        </w:rPr>
        <w:t>年泗阳县公开招聘</w:t>
      </w:r>
      <w:r>
        <w:rPr>
          <w:rFonts w:eastAsia="仿宋_GB2312" w:hint="eastAsia"/>
          <w:color w:val="000000" w:themeColor="text1"/>
          <w:sz w:val="32"/>
          <w:szCs w:val="32"/>
        </w:rPr>
        <w:t>第二批</w:t>
      </w:r>
      <w:r>
        <w:rPr>
          <w:rFonts w:eastAsia="仿宋_GB2312"/>
          <w:color w:val="000000" w:themeColor="text1"/>
          <w:sz w:val="32"/>
          <w:szCs w:val="32"/>
        </w:rPr>
        <w:t>专门</w:t>
      </w:r>
      <w:r>
        <w:rPr>
          <w:rFonts w:eastAsia="仿宋_GB2312"/>
          <w:color w:val="000000" w:themeColor="text1"/>
          <w:sz w:val="32"/>
          <w:szCs w:val="32"/>
        </w:rPr>
        <w:t>岗位</w:t>
      </w:r>
      <w:r>
        <w:rPr>
          <w:rFonts w:eastAsia="仿宋_GB2312"/>
          <w:color w:val="000000" w:themeColor="text1"/>
          <w:sz w:val="32"/>
          <w:szCs w:val="32"/>
        </w:rPr>
        <w:t>简介表</w:t>
      </w:r>
    </w:p>
    <w:p w:rsidR="003D2D53" w:rsidRDefault="00C91567">
      <w:pPr>
        <w:spacing w:line="540" w:lineRule="exact"/>
        <w:ind w:leftChars="760" w:left="1596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2</w:t>
      </w:r>
      <w:r>
        <w:rPr>
          <w:rFonts w:eastAsia="仿宋_GB2312"/>
          <w:color w:val="000000" w:themeColor="text1"/>
          <w:sz w:val="32"/>
          <w:szCs w:val="32"/>
        </w:rPr>
        <w:t>.2023</w:t>
      </w:r>
      <w:r>
        <w:rPr>
          <w:rFonts w:eastAsia="仿宋_GB2312"/>
          <w:color w:val="000000" w:themeColor="text1"/>
          <w:sz w:val="32"/>
          <w:szCs w:val="32"/>
        </w:rPr>
        <w:t>年泗阳县公开招聘</w:t>
      </w:r>
      <w:r>
        <w:rPr>
          <w:rFonts w:eastAsia="仿宋_GB2312" w:hint="eastAsia"/>
          <w:color w:val="000000" w:themeColor="text1"/>
          <w:sz w:val="32"/>
          <w:szCs w:val="32"/>
        </w:rPr>
        <w:t>第二批</w:t>
      </w:r>
      <w:r>
        <w:rPr>
          <w:rFonts w:eastAsia="仿宋_GB2312"/>
          <w:color w:val="000000" w:themeColor="text1"/>
          <w:sz w:val="32"/>
          <w:szCs w:val="32"/>
        </w:rPr>
        <w:t>专门岗位报名联系</w:t>
      </w:r>
      <w:r>
        <w:rPr>
          <w:rFonts w:eastAsia="仿宋_GB2312" w:hint="eastAsia"/>
          <w:color w:val="000000" w:themeColor="text1"/>
          <w:sz w:val="32"/>
          <w:szCs w:val="32"/>
        </w:rPr>
        <w:t>人</w:t>
      </w:r>
      <w:r>
        <w:rPr>
          <w:rFonts w:eastAsia="仿宋_GB2312"/>
          <w:color w:val="000000" w:themeColor="text1"/>
          <w:sz w:val="32"/>
          <w:szCs w:val="32"/>
        </w:rPr>
        <w:t>一览表</w:t>
      </w:r>
    </w:p>
    <w:p w:rsidR="003D2D53" w:rsidRDefault="00C91567">
      <w:pPr>
        <w:pStyle w:val="a0"/>
        <w:spacing w:line="540" w:lineRule="exact"/>
        <w:ind w:leftChars="808" w:left="1697"/>
        <w:rPr>
          <w:rFonts w:ascii="Times New Roman" w:hAnsi="Times New Roman"/>
          <w:b w:val="0"/>
          <w:color w:val="000000" w:themeColor="text1"/>
          <w:szCs w:val="32"/>
        </w:rPr>
      </w:pPr>
      <w:r>
        <w:rPr>
          <w:rFonts w:ascii="Times New Roman" w:hAnsi="Times New Roman" w:hint="eastAsia"/>
          <w:b w:val="0"/>
          <w:color w:val="000000" w:themeColor="text1"/>
          <w:szCs w:val="32"/>
        </w:rPr>
        <w:t>3.2023</w:t>
      </w:r>
      <w:r>
        <w:rPr>
          <w:rFonts w:ascii="Times New Roman" w:hAnsi="Times New Roman" w:hint="eastAsia"/>
          <w:b w:val="0"/>
          <w:color w:val="000000" w:themeColor="text1"/>
          <w:szCs w:val="32"/>
        </w:rPr>
        <w:t>年泗阳县公开招聘</w:t>
      </w:r>
      <w:r>
        <w:rPr>
          <w:rFonts w:ascii="Times New Roman" w:hAnsi="Times New Roman" w:hint="eastAsia"/>
          <w:b w:val="0"/>
          <w:color w:val="000000" w:themeColor="text1"/>
          <w:szCs w:val="32"/>
        </w:rPr>
        <w:t>第二批</w:t>
      </w:r>
      <w:r>
        <w:rPr>
          <w:rFonts w:ascii="Times New Roman" w:hAnsi="Times New Roman" w:hint="eastAsia"/>
          <w:b w:val="0"/>
          <w:color w:val="000000" w:themeColor="text1"/>
          <w:szCs w:val="32"/>
        </w:rPr>
        <w:t>专门岗位工作人员报名表</w:t>
      </w:r>
    </w:p>
    <w:p w:rsidR="003D2D53" w:rsidRDefault="003D2D53">
      <w:pPr>
        <w:spacing w:line="56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</w:p>
    <w:p w:rsidR="003D2D53" w:rsidRDefault="00C91567">
      <w:pPr>
        <w:spacing w:line="56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泗阳县人力资源和社会保障局</w:t>
      </w:r>
      <w:r>
        <w:rPr>
          <w:rFonts w:eastAsia="仿宋_GB2312"/>
          <w:color w:val="000000" w:themeColor="text1"/>
          <w:sz w:val="32"/>
          <w:szCs w:val="32"/>
        </w:rPr>
        <w:t xml:space="preserve">    </w:t>
      </w:r>
      <w:r>
        <w:rPr>
          <w:rFonts w:eastAsia="仿宋_GB2312"/>
          <w:color w:val="000000" w:themeColor="text1"/>
          <w:sz w:val="32"/>
          <w:szCs w:val="32"/>
        </w:rPr>
        <w:t>泗阳县退役军人事务局</w:t>
      </w:r>
      <w:r>
        <w:rPr>
          <w:rFonts w:eastAsia="仿宋_GB2312"/>
          <w:color w:val="000000" w:themeColor="text1"/>
          <w:sz w:val="32"/>
          <w:szCs w:val="32"/>
        </w:rPr>
        <w:t xml:space="preserve">                     </w:t>
      </w:r>
      <w:r>
        <w:rPr>
          <w:rFonts w:eastAsia="仿宋_GB2312"/>
          <w:color w:val="000000" w:themeColor="text1"/>
          <w:sz w:val="32"/>
          <w:szCs w:val="32"/>
        </w:rPr>
        <w:t xml:space="preserve"> </w:t>
      </w:r>
    </w:p>
    <w:p w:rsidR="003D2D53" w:rsidRDefault="00C91567">
      <w:pPr>
        <w:spacing w:line="56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  <w:sectPr w:rsidR="003D2D53">
          <w:footerReference w:type="default" r:id="rId8"/>
          <w:pgSz w:w="11906" w:h="16838"/>
          <w:pgMar w:top="1644" w:right="1587" w:bottom="1644" w:left="1587" w:header="851" w:footer="992" w:gutter="0"/>
          <w:cols w:space="0"/>
          <w:docGrid w:type="lines" w:linePitch="312"/>
        </w:sectPr>
      </w:pPr>
      <w:r>
        <w:rPr>
          <w:rFonts w:eastAsia="仿宋_GB2312"/>
          <w:color w:val="000000" w:themeColor="text1"/>
          <w:sz w:val="32"/>
          <w:szCs w:val="32"/>
        </w:rPr>
        <w:t xml:space="preserve">                               </w:t>
      </w:r>
      <w:r>
        <w:rPr>
          <w:rFonts w:eastAsia="仿宋_GB2312"/>
          <w:color w:val="000000" w:themeColor="text1"/>
          <w:sz w:val="32"/>
          <w:szCs w:val="32"/>
        </w:rPr>
        <w:t>202</w:t>
      </w:r>
      <w:r>
        <w:rPr>
          <w:rFonts w:eastAsia="仿宋_GB2312"/>
          <w:color w:val="000000" w:themeColor="text1"/>
          <w:sz w:val="32"/>
          <w:szCs w:val="32"/>
        </w:rPr>
        <w:t>3</w:t>
      </w:r>
      <w:r>
        <w:rPr>
          <w:rFonts w:eastAsia="仿宋_GB2312"/>
          <w:color w:val="000000" w:themeColor="text1"/>
          <w:sz w:val="32"/>
          <w:szCs w:val="32"/>
        </w:rPr>
        <w:t>年</w:t>
      </w:r>
      <w:r>
        <w:rPr>
          <w:rFonts w:eastAsia="仿宋_GB2312" w:hint="eastAsia"/>
          <w:color w:val="000000" w:themeColor="text1"/>
          <w:sz w:val="32"/>
          <w:szCs w:val="32"/>
        </w:rPr>
        <w:t>9</w:t>
      </w:r>
      <w:r>
        <w:rPr>
          <w:rFonts w:eastAsia="仿宋_GB2312"/>
          <w:color w:val="000000" w:themeColor="text1"/>
          <w:sz w:val="32"/>
          <w:szCs w:val="32"/>
        </w:rPr>
        <w:t>月</w:t>
      </w:r>
      <w:r>
        <w:rPr>
          <w:rFonts w:eastAsia="仿宋_GB2312" w:hint="eastAsia"/>
          <w:color w:val="000000" w:themeColor="text1"/>
          <w:sz w:val="32"/>
          <w:szCs w:val="32"/>
        </w:rPr>
        <w:t>19</w:t>
      </w:r>
      <w:r>
        <w:rPr>
          <w:rFonts w:eastAsia="仿宋_GB2312"/>
          <w:color w:val="000000" w:themeColor="text1"/>
          <w:sz w:val="32"/>
          <w:szCs w:val="32"/>
        </w:rPr>
        <w:t>日</w:t>
      </w:r>
    </w:p>
    <w:p w:rsidR="003D2D53" w:rsidRDefault="00C91567">
      <w:pPr>
        <w:spacing w:line="540" w:lineRule="exact"/>
        <w:rPr>
          <w:rFonts w:eastAsia="黑体"/>
          <w:color w:val="000000" w:themeColor="text1"/>
          <w:sz w:val="32"/>
          <w:szCs w:val="32"/>
        </w:rPr>
      </w:pPr>
      <w:r>
        <w:rPr>
          <w:rFonts w:eastAsia="黑体"/>
          <w:color w:val="000000" w:themeColor="text1"/>
          <w:sz w:val="32"/>
          <w:szCs w:val="32"/>
        </w:rPr>
        <w:lastRenderedPageBreak/>
        <w:t>附件</w:t>
      </w:r>
      <w:r>
        <w:rPr>
          <w:rFonts w:eastAsia="黑体"/>
          <w:color w:val="000000" w:themeColor="text1"/>
          <w:sz w:val="32"/>
          <w:szCs w:val="32"/>
        </w:rPr>
        <w:t>1</w:t>
      </w:r>
    </w:p>
    <w:p w:rsidR="003D2D53" w:rsidRDefault="00C91567">
      <w:pPr>
        <w:spacing w:line="540" w:lineRule="exact"/>
        <w:jc w:val="center"/>
        <w:rPr>
          <w:rFonts w:eastAsia="方正小标宋简体"/>
          <w:color w:val="000000" w:themeColor="text1"/>
          <w:kern w:val="0"/>
          <w:sz w:val="44"/>
          <w:szCs w:val="44"/>
        </w:rPr>
      </w:pPr>
      <w:r>
        <w:rPr>
          <w:rFonts w:eastAsia="方正小标宋简体"/>
          <w:color w:val="000000" w:themeColor="text1"/>
          <w:kern w:val="0"/>
          <w:sz w:val="44"/>
          <w:szCs w:val="44"/>
        </w:rPr>
        <w:t>202</w:t>
      </w:r>
      <w:r>
        <w:rPr>
          <w:rFonts w:eastAsia="方正小标宋简体"/>
          <w:color w:val="000000" w:themeColor="text1"/>
          <w:kern w:val="0"/>
          <w:sz w:val="44"/>
          <w:szCs w:val="44"/>
        </w:rPr>
        <w:t>3</w:t>
      </w:r>
      <w:r>
        <w:rPr>
          <w:rFonts w:eastAsia="方正小标宋简体"/>
          <w:color w:val="000000" w:themeColor="text1"/>
          <w:kern w:val="0"/>
          <w:sz w:val="44"/>
          <w:szCs w:val="44"/>
        </w:rPr>
        <w:t>年泗阳县公开</w:t>
      </w:r>
      <w:r>
        <w:rPr>
          <w:rFonts w:eastAsia="方正小标宋简体"/>
          <w:color w:val="000000" w:themeColor="text1"/>
          <w:kern w:val="0"/>
          <w:sz w:val="44"/>
          <w:szCs w:val="44"/>
        </w:rPr>
        <w:t>招聘</w:t>
      </w:r>
      <w:r>
        <w:rPr>
          <w:rFonts w:eastAsia="方正小标宋简体" w:hint="eastAsia"/>
          <w:color w:val="000000" w:themeColor="text1"/>
          <w:kern w:val="0"/>
          <w:sz w:val="44"/>
          <w:szCs w:val="44"/>
        </w:rPr>
        <w:t>第二批</w:t>
      </w:r>
    </w:p>
    <w:p w:rsidR="003D2D53" w:rsidRDefault="00C91567">
      <w:pPr>
        <w:spacing w:line="540" w:lineRule="exact"/>
        <w:jc w:val="center"/>
        <w:rPr>
          <w:rFonts w:eastAsia="方正小标宋简体"/>
          <w:color w:val="000000" w:themeColor="text1"/>
          <w:kern w:val="0"/>
          <w:sz w:val="44"/>
          <w:szCs w:val="44"/>
        </w:rPr>
      </w:pPr>
      <w:r>
        <w:rPr>
          <w:rFonts w:eastAsia="方正小标宋简体"/>
          <w:color w:val="000000" w:themeColor="text1"/>
          <w:kern w:val="0"/>
          <w:sz w:val="44"/>
          <w:szCs w:val="44"/>
        </w:rPr>
        <w:t>专门岗位</w:t>
      </w:r>
      <w:r>
        <w:rPr>
          <w:rFonts w:eastAsia="方正小标宋简体"/>
          <w:color w:val="000000" w:themeColor="text1"/>
          <w:kern w:val="0"/>
          <w:sz w:val="44"/>
          <w:szCs w:val="44"/>
        </w:rPr>
        <w:t>简介表</w:t>
      </w:r>
    </w:p>
    <w:p w:rsidR="003D2D53" w:rsidRDefault="003D2D53">
      <w:pPr>
        <w:pStyle w:val="a5"/>
        <w:spacing w:line="540" w:lineRule="exact"/>
        <w:ind w:firstLine="0"/>
        <w:jc w:val="center"/>
        <w:rPr>
          <w:rFonts w:eastAsia="方正小标宋简体"/>
          <w:color w:val="000000" w:themeColor="text1"/>
          <w:sz w:val="36"/>
          <w:szCs w:val="36"/>
        </w:rPr>
      </w:pPr>
    </w:p>
    <w:tbl>
      <w:tblPr>
        <w:tblW w:w="8618" w:type="dxa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81"/>
        <w:gridCol w:w="2282"/>
        <w:gridCol w:w="2165"/>
        <w:gridCol w:w="1390"/>
      </w:tblGrid>
      <w:tr w:rsidR="003D2D53">
        <w:trPr>
          <w:trHeight w:val="1004"/>
        </w:trPr>
        <w:tc>
          <w:tcPr>
            <w:tcW w:w="27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2D53" w:rsidRDefault="00C91567">
            <w:pPr>
              <w:widowControl/>
              <w:spacing w:line="540" w:lineRule="exact"/>
              <w:jc w:val="center"/>
              <w:textAlignment w:val="center"/>
              <w:rPr>
                <w:rFonts w:eastAsia="黑体"/>
                <w:color w:val="000000" w:themeColor="text1"/>
                <w:sz w:val="28"/>
                <w:szCs w:val="28"/>
              </w:rPr>
            </w:pPr>
            <w:r>
              <w:rPr>
                <w:rFonts w:eastAsia="黑体"/>
                <w:color w:val="000000" w:themeColor="text1"/>
                <w:kern w:val="0"/>
                <w:sz w:val="28"/>
                <w:szCs w:val="28"/>
                <w:lang w:bidi="ar"/>
              </w:rPr>
              <w:t>岗位名称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2D53" w:rsidRDefault="00C91567">
            <w:pPr>
              <w:widowControl/>
              <w:spacing w:line="540" w:lineRule="exact"/>
              <w:jc w:val="center"/>
              <w:textAlignment w:val="center"/>
              <w:rPr>
                <w:rFonts w:eastAsia="黑体"/>
                <w:color w:val="000000" w:themeColor="text1"/>
                <w:sz w:val="28"/>
                <w:szCs w:val="28"/>
              </w:rPr>
            </w:pPr>
            <w:r>
              <w:rPr>
                <w:rFonts w:eastAsia="黑体" w:hint="eastAsia"/>
                <w:color w:val="000000" w:themeColor="text1"/>
                <w:kern w:val="0"/>
                <w:sz w:val="28"/>
                <w:szCs w:val="28"/>
                <w:lang w:bidi="ar"/>
              </w:rPr>
              <w:t>用人单位</w:t>
            </w:r>
          </w:p>
        </w:tc>
        <w:tc>
          <w:tcPr>
            <w:tcW w:w="2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2D53" w:rsidRDefault="00C91567">
            <w:pPr>
              <w:widowControl/>
              <w:spacing w:line="540" w:lineRule="exact"/>
              <w:jc w:val="center"/>
              <w:textAlignment w:val="center"/>
              <w:rPr>
                <w:rFonts w:eastAsia="黑体"/>
                <w:color w:val="000000" w:themeColor="text1"/>
                <w:sz w:val="28"/>
                <w:szCs w:val="28"/>
              </w:rPr>
            </w:pPr>
            <w:r>
              <w:rPr>
                <w:rFonts w:eastAsia="黑体"/>
                <w:color w:val="000000" w:themeColor="text1"/>
                <w:kern w:val="0"/>
                <w:sz w:val="28"/>
                <w:szCs w:val="28"/>
                <w:lang w:bidi="ar"/>
              </w:rPr>
              <w:t>岗位数量</w:t>
            </w:r>
            <w:r>
              <w:rPr>
                <w:rFonts w:eastAsia="黑体" w:hint="eastAsia"/>
                <w:color w:val="000000" w:themeColor="text1"/>
                <w:kern w:val="0"/>
                <w:sz w:val="28"/>
                <w:szCs w:val="28"/>
                <w:lang w:bidi="ar"/>
              </w:rPr>
              <w:t>（</w:t>
            </w:r>
            <w:proofErr w:type="gramStart"/>
            <w:r>
              <w:rPr>
                <w:rFonts w:eastAsia="黑体" w:hint="eastAsia"/>
                <w:color w:val="000000" w:themeColor="text1"/>
                <w:kern w:val="0"/>
                <w:sz w:val="28"/>
                <w:szCs w:val="28"/>
                <w:lang w:bidi="ar"/>
              </w:rPr>
              <w:t>个</w:t>
            </w:r>
            <w:proofErr w:type="gramEnd"/>
            <w:r>
              <w:rPr>
                <w:rFonts w:eastAsia="黑体" w:hint="eastAsia"/>
                <w:color w:val="000000" w:themeColor="text1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2D53" w:rsidRDefault="00C91567">
            <w:pPr>
              <w:widowControl/>
              <w:spacing w:line="540" w:lineRule="exact"/>
              <w:jc w:val="center"/>
              <w:textAlignment w:val="center"/>
              <w:rPr>
                <w:rFonts w:eastAsia="黑体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eastAsia="黑体" w:hint="eastAsia"/>
                <w:color w:val="000000" w:themeColor="text1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3D2D53">
        <w:trPr>
          <w:trHeight w:val="610"/>
        </w:trPr>
        <w:tc>
          <w:tcPr>
            <w:tcW w:w="278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2D53" w:rsidRDefault="00C915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社区便民服务岗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2D53" w:rsidRDefault="00C915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众兴街道</w:t>
            </w:r>
          </w:p>
        </w:tc>
        <w:tc>
          <w:tcPr>
            <w:tcW w:w="2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2D53" w:rsidRDefault="00C915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2D53" w:rsidRDefault="003D2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3D2D53">
        <w:trPr>
          <w:trHeight w:val="610"/>
        </w:trPr>
        <w:tc>
          <w:tcPr>
            <w:tcW w:w="278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2D53" w:rsidRDefault="003D2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2D53" w:rsidRDefault="00C915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来安街道</w:t>
            </w:r>
          </w:p>
        </w:tc>
        <w:tc>
          <w:tcPr>
            <w:tcW w:w="2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2D53" w:rsidRDefault="00C915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2D53" w:rsidRDefault="003D2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3D2D53">
        <w:trPr>
          <w:trHeight w:val="610"/>
        </w:trPr>
        <w:tc>
          <w:tcPr>
            <w:tcW w:w="278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2D53" w:rsidRDefault="003D2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2D53" w:rsidRDefault="00C915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城厢街道</w:t>
            </w:r>
          </w:p>
        </w:tc>
        <w:tc>
          <w:tcPr>
            <w:tcW w:w="2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2D53" w:rsidRDefault="00C915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2D53" w:rsidRDefault="003D2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3D2D53">
        <w:trPr>
          <w:trHeight w:val="610"/>
        </w:trPr>
        <w:tc>
          <w:tcPr>
            <w:tcW w:w="278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2D53" w:rsidRDefault="003D2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2D53" w:rsidRDefault="00C915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裴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圩镇</w:t>
            </w:r>
          </w:p>
        </w:tc>
        <w:tc>
          <w:tcPr>
            <w:tcW w:w="2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2D53" w:rsidRDefault="00C915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2D53" w:rsidRDefault="003D2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3D2D53">
        <w:trPr>
          <w:trHeight w:val="610"/>
        </w:trPr>
        <w:tc>
          <w:tcPr>
            <w:tcW w:w="278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2D53" w:rsidRDefault="003D2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2D53" w:rsidRDefault="00C915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新袁镇</w:t>
            </w:r>
          </w:p>
        </w:tc>
        <w:tc>
          <w:tcPr>
            <w:tcW w:w="2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2D53" w:rsidRDefault="00C915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2D53" w:rsidRDefault="003D2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3D2D53">
        <w:trPr>
          <w:trHeight w:val="775"/>
        </w:trPr>
        <w:tc>
          <w:tcPr>
            <w:tcW w:w="278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2D53" w:rsidRDefault="003D2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2D53" w:rsidRDefault="00C915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集镇</w:t>
            </w:r>
          </w:p>
        </w:tc>
        <w:tc>
          <w:tcPr>
            <w:tcW w:w="2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2D53" w:rsidRDefault="00C915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2D53" w:rsidRDefault="003D2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3D2D53">
        <w:trPr>
          <w:trHeight w:val="610"/>
        </w:trPr>
        <w:tc>
          <w:tcPr>
            <w:tcW w:w="278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2D53" w:rsidRDefault="003D2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2D53" w:rsidRDefault="00C915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李口镇</w:t>
            </w:r>
            <w:proofErr w:type="gramEnd"/>
          </w:p>
        </w:tc>
        <w:tc>
          <w:tcPr>
            <w:tcW w:w="2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2D53" w:rsidRDefault="00C915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2D53" w:rsidRDefault="003D2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3D2D53">
        <w:trPr>
          <w:trHeight w:val="610"/>
        </w:trPr>
        <w:tc>
          <w:tcPr>
            <w:tcW w:w="278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2D53" w:rsidRDefault="003D2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2D53" w:rsidRDefault="00C915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临河镇</w:t>
            </w:r>
          </w:p>
        </w:tc>
        <w:tc>
          <w:tcPr>
            <w:tcW w:w="2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2D53" w:rsidRDefault="00C915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2D53" w:rsidRDefault="003D2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3D2D53">
        <w:trPr>
          <w:trHeight w:val="610"/>
        </w:trPr>
        <w:tc>
          <w:tcPr>
            <w:tcW w:w="278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2D53" w:rsidRDefault="003D2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2D53" w:rsidRDefault="00C915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爱园镇</w:t>
            </w:r>
          </w:p>
        </w:tc>
        <w:tc>
          <w:tcPr>
            <w:tcW w:w="2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2D53" w:rsidRDefault="00C915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2D53" w:rsidRDefault="003D2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3D2D53">
        <w:trPr>
          <w:trHeight w:val="610"/>
        </w:trPr>
        <w:tc>
          <w:tcPr>
            <w:tcW w:w="278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2D53" w:rsidRDefault="003D2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2D53" w:rsidRDefault="00C915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穿城镇</w:t>
            </w:r>
          </w:p>
        </w:tc>
        <w:tc>
          <w:tcPr>
            <w:tcW w:w="2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2D53" w:rsidRDefault="00C915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2D53" w:rsidRDefault="003D2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3D2D53">
        <w:trPr>
          <w:trHeight w:val="610"/>
        </w:trPr>
        <w:tc>
          <w:tcPr>
            <w:tcW w:w="278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2D53" w:rsidRDefault="003D2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2D53" w:rsidRDefault="00C915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三庄镇</w:t>
            </w:r>
          </w:p>
        </w:tc>
        <w:tc>
          <w:tcPr>
            <w:tcW w:w="2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2D53" w:rsidRDefault="00C915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2D53" w:rsidRDefault="003D2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3D2D53">
        <w:trPr>
          <w:trHeight w:val="685"/>
        </w:trPr>
        <w:tc>
          <w:tcPr>
            <w:tcW w:w="278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2D53" w:rsidRDefault="003D2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2D53" w:rsidRDefault="00C915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王集镇</w:t>
            </w:r>
          </w:p>
        </w:tc>
        <w:tc>
          <w:tcPr>
            <w:tcW w:w="2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2D53" w:rsidRDefault="00C915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2D53" w:rsidRDefault="003D2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3D2D53">
        <w:trPr>
          <w:trHeight w:val="610"/>
        </w:trPr>
        <w:tc>
          <w:tcPr>
            <w:tcW w:w="278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2D53" w:rsidRDefault="003D2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2D53" w:rsidRDefault="00C915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庄圩乡</w:t>
            </w:r>
          </w:p>
        </w:tc>
        <w:tc>
          <w:tcPr>
            <w:tcW w:w="2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2D53" w:rsidRDefault="00C915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2D53" w:rsidRDefault="003D2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3D2D53">
        <w:trPr>
          <w:trHeight w:val="649"/>
        </w:trPr>
        <w:tc>
          <w:tcPr>
            <w:tcW w:w="27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2D53" w:rsidRDefault="00C915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专门岗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2D53" w:rsidRDefault="00C915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公安局</w:t>
            </w:r>
          </w:p>
        </w:tc>
        <w:tc>
          <w:tcPr>
            <w:tcW w:w="2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2D53" w:rsidRDefault="00C915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D2D53" w:rsidRDefault="003D2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 w:rsidR="003D2D53" w:rsidRDefault="003D2D53">
      <w:pPr>
        <w:pStyle w:val="a4"/>
        <w:spacing w:line="540" w:lineRule="exact"/>
        <w:rPr>
          <w:color w:val="000000" w:themeColor="text1"/>
        </w:rPr>
      </w:pPr>
    </w:p>
    <w:p w:rsidR="003D2D53" w:rsidRDefault="003D2D53">
      <w:pPr>
        <w:spacing w:line="540" w:lineRule="exact"/>
        <w:rPr>
          <w:rFonts w:eastAsia="黑体"/>
          <w:color w:val="000000" w:themeColor="text1"/>
          <w:sz w:val="32"/>
          <w:szCs w:val="32"/>
        </w:rPr>
      </w:pPr>
    </w:p>
    <w:p w:rsidR="003D2D53" w:rsidRDefault="003D2D53">
      <w:pPr>
        <w:spacing w:line="540" w:lineRule="exact"/>
        <w:rPr>
          <w:rFonts w:eastAsia="黑体"/>
          <w:color w:val="000000" w:themeColor="text1"/>
          <w:sz w:val="32"/>
          <w:szCs w:val="32"/>
        </w:rPr>
      </w:pPr>
    </w:p>
    <w:p w:rsidR="003D2D53" w:rsidRDefault="00C91567">
      <w:pPr>
        <w:spacing w:line="540" w:lineRule="exact"/>
        <w:rPr>
          <w:rFonts w:eastAsia="黑体"/>
          <w:color w:val="000000" w:themeColor="text1"/>
          <w:sz w:val="32"/>
          <w:szCs w:val="32"/>
        </w:rPr>
      </w:pPr>
      <w:r>
        <w:rPr>
          <w:rFonts w:eastAsia="黑体"/>
          <w:color w:val="000000" w:themeColor="text1"/>
          <w:sz w:val="32"/>
          <w:szCs w:val="32"/>
        </w:rPr>
        <w:lastRenderedPageBreak/>
        <w:t>附件</w:t>
      </w:r>
      <w:r>
        <w:rPr>
          <w:rFonts w:eastAsia="黑体" w:hint="eastAsia"/>
          <w:color w:val="000000" w:themeColor="text1"/>
          <w:sz w:val="32"/>
          <w:szCs w:val="32"/>
        </w:rPr>
        <w:t>2</w:t>
      </w:r>
    </w:p>
    <w:p w:rsidR="003D2D53" w:rsidRDefault="00C91567">
      <w:pPr>
        <w:spacing w:line="540" w:lineRule="exact"/>
        <w:jc w:val="center"/>
        <w:rPr>
          <w:rFonts w:eastAsia="方正小标宋简体"/>
          <w:color w:val="000000" w:themeColor="text1"/>
          <w:kern w:val="0"/>
          <w:sz w:val="44"/>
          <w:szCs w:val="44"/>
        </w:rPr>
      </w:pPr>
      <w:r>
        <w:rPr>
          <w:rFonts w:eastAsia="方正小标宋简体"/>
          <w:color w:val="000000" w:themeColor="text1"/>
          <w:kern w:val="0"/>
          <w:sz w:val="44"/>
          <w:szCs w:val="44"/>
        </w:rPr>
        <w:t>202</w:t>
      </w:r>
      <w:r>
        <w:rPr>
          <w:rFonts w:eastAsia="方正小标宋简体"/>
          <w:color w:val="000000" w:themeColor="text1"/>
          <w:kern w:val="0"/>
          <w:sz w:val="44"/>
          <w:szCs w:val="44"/>
        </w:rPr>
        <w:t>3</w:t>
      </w:r>
      <w:r>
        <w:rPr>
          <w:rFonts w:eastAsia="方正小标宋简体"/>
          <w:color w:val="000000" w:themeColor="text1"/>
          <w:kern w:val="0"/>
          <w:sz w:val="44"/>
          <w:szCs w:val="44"/>
        </w:rPr>
        <w:t>年泗阳县公开</w:t>
      </w:r>
      <w:r>
        <w:rPr>
          <w:rFonts w:eastAsia="方正小标宋简体"/>
          <w:color w:val="000000" w:themeColor="text1"/>
          <w:kern w:val="0"/>
          <w:sz w:val="44"/>
          <w:szCs w:val="44"/>
        </w:rPr>
        <w:t>招聘</w:t>
      </w:r>
      <w:r>
        <w:rPr>
          <w:rFonts w:eastAsia="方正小标宋简体" w:hint="eastAsia"/>
          <w:color w:val="000000" w:themeColor="text1"/>
          <w:kern w:val="0"/>
          <w:sz w:val="44"/>
          <w:szCs w:val="44"/>
        </w:rPr>
        <w:t>第二批</w:t>
      </w:r>
      <w:r>
        <w:rPr>
          <w:rFonts w:eastAsia="方正小标宋简体"/>
          <w:color w:val="000000" w:themeColor="text1"/>
          <w:kern w:val="0"/>
          <w:sz w:val="44"/>
          <w:szCs w:val="44"/>
        </w:rPr>
        <w:t>专门岗位</w:t>
      </w:r>
    </w:p>
    <w:p w:rsidR="003D2D53" w:rsidRDefault="00C91567">
      <w:pPr>
        <w:spacing w:line="540" w:lineRule="exact"/>
        <w:jc w:val="center"/>
        <w:rPr>
          <w:rFonts w:eastAsia="方正小标宋简体" w:hint="eastAsia"/>
          <w:color w:val="000000" w:themeColor="text1"/>
          <w:kern w:val="0"/>
          <w:sz w:val="44"/>
          <w:szCs w:val="44"/>
        </w:rPr>
      </w:pPr>
      <w:r>
        <w:rPr>
          <w:rFonts w:eastAsia="方正小标宋简体" w:hint="eastAsia"/>
          <w:color w:val="000000" w:themeColor="text1"/>
          <w:kern w:val="0"/>
          <w:sz w:val="44"/>
          <w:szCs w:val="44"/>
        </w:rPr>
        <w:t>报名联系人一览</w:t>
      </w:r>
      <w:r>
        <w:rPr>
          <w:rFonts w:eastAsia="方正小标宋简体"/>
          <w:color w:val="000000" w:themeColor="text1"/>
          <w:kern w:val="0"/>
          <w:sz w:val="44"/>
          <w:szCs w:val="44"/>
        </w:rPr>
        <w:t>表</w:t>
      </w:r>
    </w:p>
    <w:p w:rsidR="001317CC" w:rsidRPr="001317CC" w:rsidRDefault="001317CC" w:rsidP="001317CC">
      <w:pPr>
        <w:pStyle w:val="a0"/>
        <w:ind w:left="420"/>
        <w:rPr>
          <w:rFonts w:hint="eastAsia"/>
        </w:rPr>
      </w:pPr>
    </w:p>
    <w:p w:rsidR="001317CC" w:rsidRDefault="001317CC" w:rsidP="001317CC">
      <w:pPr>
        <w:pStyle w:val="a0"/>
        <w:ind w:leftChars="0" w:left="0"/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0A35E0E9" wp14:editId="79AF43B6">
            <wp:extent cx="5274310" cy="6816313"/>
            <wp:effectExtent l="0" t="0" r="254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16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7CC" w:rsidRDefault="001317CC" w:rsidP="001317CC">
      <w:pPr>
        <w:pStyle w:val="a4"/>
        <w:rPr>
          <w:rFonts w:hint="eastAsia"/>
        </w:rPr>
      </w:pPr>
    </w:p>
    <w:p w:rsidR="001317CC" w:rsidRDefault="001317CC" w:rsidP="001317CC">
      <w:pPr>
        <w:pStyle w:val="a5"/>
        <w:rPr>
          <w:rFonts w:hint="eastAsia"/>
        </w:rPr>
      </w:pPr>
    </w:p>
    <w:p w:rsidR="003D2D53" w:rsidRDefault="00C91567">
      <w:pPr>
        <w:spacing w:line="540" w:lineRule="exac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lastRenderedPageBreak/>
        <w:t>附件</w:t>
      </w:r>
      <w:r>
        <w:rPr>
          <w:rFonts w:eastAsia="黑体" w:hint="eastAsia"/>
          <w:sz w:val="32"/>
          <w:szCs w:val="32"/>
        </w:rPr>
        <w:t>3</w:t>
      </w:r>
    </w:p>
    <w:p w:rsidR="003D2D53" w:rsidRDefault="00C91567">
      <w:pPr>
        <w:spacing w:line="540" w:lineRule="exact"/>
        <w:ind w:firstLineChars="100" w:firstLine="440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202</w:t>
      </w:r>
      <w:r>
        <w:rPr>
          <w:rFonts w:eastAsia="方正小标宋简体"/>
          <w:color w:val="000000"/>
          <w:kern w:val="0"/>
          <w:sz w:val="44"/>
          <w:szCs w:val="44"/>
        </w:rPr>
        <w:t>3</w:t>
      </w:r>
      <w:r>
        <w:rPr>
          <w:rFonts w:eastAsia="方正小标宋简体"/>
          <w:color w:val="000000"/>
          <w:kern w:val="0"/>
          <w:sz w:val="44"/>
          <w:szCs w:val="44"/>
        </w:rPr>
        <w:t>年泗阳县公开招聘</w:t>
      </w:r>
      <w:r>
        <w:rPr>
          <w:rFonts w:eastAsia="方正小标宋简体" w:hint="eastAsia"/>
          <w:color w:val="000000"/>
          <w:kern w:val="0"/>
          <w:sz w:val="44"/>
          <w:szCs w:val="44"/>
        </w:rPr>
        <w:t>第二批</w:t>
      </w:r>
      <w:r>
        <w:rPr>
          <w:rFonts w:eastAsia="方正小标宋简体"/>
          <w:color w:val="000000"/>
          <w:kern w:val="0"/>
          <w:sz w:val="44"/>
          <w:szCs w:val="44"/>
        </w:rPr>
        <w:t>专门岗位</w:t>
      </w:r>
    </w:p>
    <w:p w:rsidR="003D2D53" w:rsidRDefault="00C91567">
      <w:pPr>
        <w:spacing w:line="540" w:lineRule="exact"/>
        <w:ind w:firstLineChars="100" w:firstLine="440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 w:hint="eastAsia"/>
          <w:color w:val="000000"/>
          <w:kern w:val="0"/>
          <w:sz w:val="44"/>
          <w:szCs w:val="44"/>
        </w:rPr>
        <w:t>工作人员</w:t>
      </w:r>
      <w:r>
        <w:rPr>
          <w:rFonts w:eastAsia="方正小标宋简体"/>
          <w:color w:val="000000"/>
          <w:kern w:val="0"/>
          <w:sz w:val="44"/>
          <w:szCs w:val="44"/>
        </w:rPr>
        <w:t>报名表</w:t>
      </w:r>
    </w:p>
    <w:tbl>
      <w:tblPr>
        <w:tblW w:w="973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1"/>
        <w:gridCol w:w="1217"/>
        <w:gridCol w:w="47"/>
        <w:gridCol w:w="1063"/>
        <w:gridCol w:w="40"/>
        <w:gridCol w:w="1056"/>
        <w:gridCol w:w="1546"/>
        <w:gridCol w:w="1445"/>
        <w:gridCol w:w="2111"/>
      </w:tblGrid>
      <w:tr w:rsidR="003D2D53">
        <w:trPr>
          <w:cantSplit/>
          <w:trHeight w:val="887"/>
          <w:jc w:val="center"/>
        </w:trPr>
        <w:tc>
          <w:tcPr>
            <w:tcW w:w="121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D53" w:rsidRDefault="00C91567">
            <w:pPr>
              <w:spacing w:line="5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姓</w:t>
            </w:r>
            <w:r>
              <w:rPr>
                <w:b/>
                <w:szCs w:val="21"/>
              </w:rPr>
              <w:t xml:space="preserve">   </w:t>
            </w:r>
            <w:r>
              <w:rPr>
                <w:b/>
                <w:szCs w:val="21"/>
              </w:rPr>
              <w:t>名</w:t>
            </w:r>
          </w:p>
        </w:tc>
        <w:tc>
          <w:tcPr>
            <w:tcW w:w="12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D53" w:rsidRDefault="003D2D53">
            <w:pPr>
              <w:spacing w:line="540" w:lineRule="exact"/>
              <w:rPr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D53" w:rsidRDefault="00C91567">
            <w:pPr>
              <w:spacing w:line="5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性</w:t>
            </w:r>
            <w:r>
              <w:rPr>
                <w:b/>
                <w:szCs w:val="21"/>
              </w:rPr>
              <w:t xml:space="preserve">    </w:t>
            </w:r>
            <w:r>
              <w:rPr>
                <w:b/>
                <w:szCs w:val="21"/>
              </w:rPr>
              <w:t>别</w:t>
            </w:r>
          </w:p>
        </w:tc>
        <w:tc>
          <w:tcPr>
            <w:tcW w:w="109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D53" w:rsidRDefault="003D2D53">
            <w:pPr>
              <w:spacing w:line="540" w:lineRule="exact"/>
              <w:jc w:val="center"/>
              <w:rPr>
                <w:szCs w:val="21"/>
              </w:rPr>
            </w:pPr>
          </w:p>
        </w:tc>
        <w:tc>
          <w:tcPr>
            <w:tcW w:w="154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D53" w:rsidRDefault="00C91567">
            <w:pPr>
              <w:spacing w:line="5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籍</w:t>
            </w:r>
            <w:r>
              <w:rPr>
                <w:b/>
                <w:szCs w:val="21"/>
              </w:rPr>
              <w:t xml:space="preserve">    </w:t>
            </w:r>
            <w:r>
              <w:rPr>
                <w:b/>
                <w:szCs w:val="21"/>
              </w:rPr>
              <w:t>贯</w:t>
            </w:r>
          </w:p>
        </w:tc>
        <w:tc>
          <w:tcPr>
            <w:tcW w:w="14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D53" w:rsidRDefault="003D2D53">
            <w:pPr>
              <w:spacing w:line="540" w:lineRule="exact"/>
              <w:jc w:val="center"/>
              <w:rPr>
                <w:szCs w:val="21"/>
              </w:rPr>
            </w:pPr>
          </w:p>
        </w:tc>
        <w:tc>
          <w:tcPr>
            <w:tcW w:w="2111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3D2D53" w:rsidRDefault="003D2D53">
            <w:pPr>
              <w:spacing w:line="540" w:lineRule="exact"/>
              <w:jc w:val="center"/>
              <w:rPr>
                <w:szCs w:val="21"/>
              </w:rPr>
            </w:pPr>
          </w:p>
        </w:tc>
      </w:tr>
      <w:tr w:rsidR="003D2D53">
        <w:trPr>
          <w:cantSplit/>
          <w:trHeight w:hRule="exact" w:val="885"/>
          <w:jc w:val="center"/>
        </w:trPr>
        <w:tc>
          <w:tcPr>
            <w:tcW w:w="12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D53" w:rsidRDefault="00C91567">
            <w:pPr>
              <w:spacing w:line="540" w:lineRule="exact"/>
              <w:jc w:val="center"/>
              <w:rPr>
                <w:b/>
                <w:szCs w:val="21"/>
              </w:rPr>
            </w:pPr>
            <w:r>
              <w:rPr>
                <w:b/>
                <w:spacing w:val="-10"/>
                <w:szCs w:val="21"/>
              </w:rPr>
              <w:t>出生年月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D2D53" w:rsidRDefault="003D2D53">
            <w:pPr>
              <w:spacing w:line="540" w:lineRule="exact"/>
              <w:rPr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D2D53" w:rsidRDefault="00C91567">
            <w:pPr>
              <w:spacing w:line="5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政治面貌</w:t>
            </w:r>
          </w:p>
        </w:tc>
        <w:tc>
          <w:tcPr>
            <w:tcW w:w="109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D2D53" w:rsidRDefault="003D2D53">
            <w:pPr>
              <w:spacing w:line="540" w:lineRule="exact"/>
              <w:jc w:val="center"/>
              <w:rPr>
                <w:szCs w:val="21"/>
              </w:rPr>
            </w:pP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D53" w:rsidRDefault="00C91567">
            <w:pPr>
              <w:spacing w:line="5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婚姻状况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D53" w:rsidRDefault="003D2D53">
            <w:pPr>
              <w:spacing w:line="540" w:lineRule="exact"/>
              <w:rPr>
                <w:szCs w:val="21"/>
              </w:rPr>
            </w:pPr>
          </w:p>
        </w:tc>
        <w:tc>
          <w:tcPr>
            <w:tcW w:w="2111" w:type="dxa"/>
            <w:vMerge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3D2D53" w:rsidRDefault="003D2D53">
            <w:pPr>
              <w:spacing w:line="540" w:lineRule="exact"/>
              <w:rPr>
                <w:szCs w:val="21"/>
              </w:rPr>
            </w:pPr>
          </w:p>
        </w:tc>
      </w:tr>
      <w:tr w:rsidR="003D2D53">
        <w:trPr>
          <w:cantSplit/>
          <w:trHeight w:val="888"/>
          <w:jc w:val="center"/>
        </w:trPr>
        <w:tc>
          <w:tcPr>
            <w:tcW w:w="12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D53" w:rsidRDefault="00C91567">
            <w:pPr>
              <w:spacing w:line="540" w:lineRule="exact"/>
              <w:jc w:val="center"/>
              <w:rPr>
                <w:b/>
                <w:szCs w:val="21"/>
              </w:rPr>
            </w:pPr>
            <w:r>
              <w:rPr>
                <w:b/>
                <w:spacing w:val="-10"/>
                <w:szCs w:val="21"/>
              </w:rPr>
              <w:t>身份证号码</w:t>
            </w:r>
          </w:p>
        </w:tc>
        <w:tc>
          <w:tcPr>
            <w:tcW w:w="34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D2D53" w:rsidRDefault="003D2D53">
            <w:pPr>
              <w:spacing w:line="540" w:lineRule="exact"/>
              <w:jc w:val="center"/>
              <w:rPr>
                <w:szCs w:val="21"/>
              </w:rPr>
            </w:pPr>
          </w:p>
        </w:tc>
        <w:tc>
          <w:tcPr>
            <w:tcW w:w="1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D2D53" w:rsidRDefault="00C91567">
            <w:pPr>
              <w:spacing w:line="5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健康情况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D2D53" w:rsidRDefault="003D2D53">
            <w:pPr>
              <w:spacing w:line="540" w:lineRule="exact"/>
              <w:rPr>
                <w:szCs w:val="21"/>
              </w:rPr>
            </w:pPr>
          </w:p>
        </w:tc>
        <w:tc>
          <w:tcPr>
            <w:tcW w:w="2111" w:type="dxa"/>
            <w:vMerge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3D2D53" w:rsidRDefault="003D2D53">
            <w:pPr>
              <w:spacing w:line="540" w:lineRule="exact"/>
              <w:rPr>
                <w:szCs w:val="21"/>
              </w:rPr>
            </w:pPr>
          </w:p>
        </w:tc>
      </w:tr>
      <w:tr w:rsidR="003D2D53">
        <w:trPr>
          <w:cantSplit/>
          <w:trHeight w:val="765"/>
          <w:jc w:val="center"/>
        </w:trPr>
        <w:tc>
          <w:tcPr>
            <w:tcW w:w="12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D53" w:rsidRDefault="00C91567">
            <w:pPr>
              <w:tabs>
                <w:tab w:val="left" w:pos="820"/>
                <w:tab w:val="left" w:pos="1120"/>
                <w:tab w:val="left" w:pos="1160"/>
              </w:tabs>
              <w:spacing w:line="54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b/>
                <w:spacing w:val="-10"/>
                <w:szCs w:val="21"/>
              </w:rPr>
              <w:t>家庭住址</w:t>
            </w:r>
          </w:p>
        </w:tc>
        <w:tc>
          <w:tcPr>
            <w:tcW w:w="49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D2D53" w:rsidRDefault="003D2D53">
            <w:pPr>
              <w:tabs>
                <w:tab w:val="left" w:pos="820"/>
                <w:tab w:val="left" w:pos="1120"/>
                <w:tab w:val="left" w:pos="1160"/>
              </w:tabs>
              <w:spacing w:line="540" w:lineRule="exact"/>
              <w:rPr>
                <w:spacing w:val="-10"/>
                <w:szCs w:val="21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D2D53" w:rsidRDefault="00C91567">
            <w:pPr>
              <w:widowControl/>
              <w:spacing w:line="54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b/>
                <w:szCs w:val="21"/>
              </w:rPr>
              <w:t>联系电话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3D2D53" w:rsidRDefault="003D2D53">
            <w:pPr>
              <w:spacing w:line="540" w:lineRule="exact"/>
              <w:rPr>
                <w:szCs w:val="21"/>
              </w:rPr>
            </w:pPr>
          </w:p>
        </w:tc>
      </w:tr>
      <w:tr w:rsidR="003D2D53">
        <w:trPr>
          <w:cantSplit/>
          <w:trHeight w:val="1125"/>
          <w:jc w:val="center"/>
        </w:trPr>
        <w:tc>
          <w:tcPr>
            <w:tcW w:w="12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D53" w:rsidRDefault="00C91567">
            <w:pPr>
              <w:spacing w:line="5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入伍时间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D2D53" w:rsidRDefault="003D2D53">
            <w:pPr>
              <w:spacing w:line="540" w:lineRule="exact"/>
              <w:jc w:val="center"/>
              <w:rPr>
                <w:szCs w:val="21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D2D53" w:rsidRDefault="00C91567">
            <w:pPr>
              <w:spacing w:line="54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退役时间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D2D53" w:rsidRDefault="003D2D53">
            <w:pPr>
              <w:spacing w:line="540" w:lineRule="exact"/>
              <w:jc w:val="center"/>
              <w:rPr>
                <w:szCs w:val="21"/>
              </w:rPr>
            </w:pPr>
          </w:p>
        </w:tc>
        <w:tc>
          <w:tcPr>
            <w:tcW w:w="1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D2D53" w:rsidRDefault="00C91567">
            <w:pPr>
              <w:spacing w:line="5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入伍地</w:t>
            </w:r>
          </w:p>
          <w:p w:rsidR="003D2D53" w:rsidRDefault="00C91567">
            <w:pPr>
              <w:spacing w:line="540" w:lineRule="exact"/>
              <w:jc w:val="center"/>
            </w:pPr>
            <w:r>
              <w:rPr>
                <w:rFonts w:hint="eastAsia"/>
                <w:b/>
                <w:szCs w:val="21"/>
              </w:rPr>
              <w:t>（乡镇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街道）</w:t>
            </w:r>
          </w:p>
        </w:tc>
        <w:tc>
          <w:tcPr>
            <w:tcW w:w="35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3D2D53" w:rsidRDefault="003D2D53">
            <w:pPr>
              <w:spacing w:line="540" w:lineRule="exact"/>
              <w:rPr>
                <w:szCs w:val="21"/>
              </w:rPr>
            </w:pPr>
          </w:p>
        </w:tc>
      </w:tr>
      <w:tr w:rsidR="003D2D53">
        <w:trPr>
          <w:cantSplit/>
          <w:trHeight w:val="3962"/>
          <w:jc w:val="center"/>
        </w:trPr>
        <w:tc>
          <w:tcPr>
            <w:tcW w:w="12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D2D53" w:rsidRDefault="00C91567">
            <w:pPr>
              <w:spacing w:line="5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工</w:t>
            </w:r>
          </w:p>
          <w:p w:rsidR="003D2D53" w:rsidRDefault="00C91567">
            <w:pPr>
              <w:spacing w:line="5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作</w:t>
            </w:r>
          </w:p>
          <w:p w:rsidR="003D2D53" w:rsidRDefault="00C91567">
            <w:pPr>
              <w:spacing w:line="5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简</w:t>
            </w:r>
          </w:p>
          <w:p w:rsidR="003D2D53" w:rsidRDefault="00C91567">
            <w:pPr>
              <w:spacing w:line="5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历</w:t>
            </w:r>
          </w:p>
        </w:tc>
        <w:tc>
          <w:tcPr>
            <w:tcW w:w="8525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3D2D53" w:rsidRDefault="003D2D53">
            <w:pPr>
              <w:spacing w:line="540" w:lineRule="exact"/>
              <w:rPr>
                <w:szCs w:val="21"/>
              </w:rPr>
            </w:pPr>
          </w:p>
          <w:p w:rsidR="003D2D53" w:rsidRDefault="003D2D53">
            <w:pPr>
              <w:spacing w:line="540" w:lineRule="exact"/>
              <w:rPr>
                <w:szCs w:val="21"/>
              </w:rPr>
            </w:pPr>
          </w:p>
          <w:p w:rsidR="003D2D53" w:rsidRDefault="003D2D53">
            <w:pPr>
              <w:spacing w:line="540" w:lineRule="exact"/>
              <w:rPr>
                <w:szCs w:val="21"/>
              </w:rPr>
            </w:pPr>
          </w:p>
          <w:p w:rsidR="003D2D53" w:rsidRDefault="003D2D53">
            <w:pPr>
              <w:spacing w:line="540" w:lineRule="exact"/>
              <w:rPr>
                <w:szCs w:val="21"/>
              </w:rPr>
            </w:pPr>
          </w:p>
          <w:p w:rsidR="003D2D53" w:rsidRDefault="003D2D53">
            <w:pPr>
              <w:spacing w:line="540" w:lineRule="exact"/>
              <w:rPr>
                <w:szCs w:val="21"/>
              </w:rPr>
            </w:pPr>
          </w:p>
        </w:tc>
      </w:tr>
      <w:tr w:rsidR="003D2D53">
        <w:trPr>
          <w:cantSplit/>
          <w:trHeight w:val="2910"/>
          <w:jc w:val="center"/>
        </w:trPr>
        <w:tc>
          <w:tcPr>
            <w:tcW w:w="121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3D2D53" w:rsidRDefault="00C91567">
            <w:pPr>
              <w:spacing w:line="5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报名者需要说明的事项</w:t>
            </w:r>
          </w:p>
        </w:tc>
        <w:tc>
          <w:tcPr>
            <w:tcW w:w="8525" w:type="dxa"/>
            <w:gridSpan w:val="8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2D53" w:rsidRDefault="00C91567">
            <w:pPr>
              <w:spacing w:line="540" w:lineRule="exact"/>
              <w:ind w:firstLineChars="200" w:firstLine="422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上述所填写的内容和报名时所提供的材料是真实可靠的，如有虚假等不实情况，则取消被录用的资格，责任由本人自负。</w:t>
            </w:r>
            <w:r>
              <w:rPr>
                <w:b/>
                <w:bCs/>
                <w:szCs w:val="21"/>
              </w:rPr>
              <w:t xml:space="preserve">                                          </w:t>
            </w:r>
          </w:p>
          <w:p w:rsidR="003D2D53" w:rsidRDefault="003D2D53">
            <w:pPr>
              <w:spacing w:line="540" w:lineRule="exact"/>
              <w:ind w:firstLineChars="49" w:firstLine="103"/>
              <w:rPr>
                <w:b/>
                <w:bCs/>
                <w:szCs w:val="21"/>
              </w:rPr>
            </w:pPr>
          </w:p>
          <w:p w:rsidR="003D2D53" w:rsidRDefault="00C91567">
            <w:pPr>
              <w:spacing w:line="540" w:lineRule="exact"/>
              <w:ind w:firstLineChars="195" w:firstLine="411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报名人（签名）：</w:t>
            </w:r>
            <w:r>
              <w:rPr>
                <w:b/>
                <w:bCs/>
                <w:szCs w:val="21"/>
              </w:rPr>
              <w:t xml:space="preserve"> </w:t>
            </w:r>
          </w:p>
          <w:p w:rsidR="003D2D53" w:rsidRDefault="00C91567">
            <w:pPr>
              <w:spacing w:line="540" w:lineRule="exact"/>
              <w:jc w:val="right"/>
              <w:rPr>
                <w:rFonts w:eastAsia="仿宋_GB2312"/>
                <w:bCs/>
                <w:spacing w:val="-14"/>
                <w:sz w:val="44"/>
                <w:szCs w:val="44"/>
              </w:rPr>
            </w:pP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3D2D53" w:rsidRDefault="003D2D53">
      <w:pPr>
        <w:pStyle w:val="a4"/>
        <w:spacing w:line="540" w:lineRule="exact"/>
        <w:ind w:firstLine="0"/>
        <w:rPr>
          <w:color w:val="000000" w:themeColor="text1"/>
        </w:rPr>
      </w:pPr>
    </w:p>
    <w:sectPr w:rsidR="003D2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567" w:rsidRDefault="00C91567">
      <w:r>
        <w:separator/>
      </w:r>
    </w:p>
  </w:endnote>
  <w:endnote w:type="continuationSeparator" w:id="0">
    <w:p w:rsidR="00C91567" w:rsidRDefault="00C91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D53" w:rsidRDefault="00C91567">
    <w:pPr>
      <w:pStyle w:val="a8"/>
      <w:rPr>
        <w:sz w:val="32"/>
        <w:szCs w:val="32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45F8F1" wp14:editId="6D6C0FE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D2D53" w:rsidRDefault="00C91567">
                          <w:pPr>
                            <w:pStyle w:val="a8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317CC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D2D53" w:rsidRDefault="00C91567">
                    <w:pPr>
                      <w:pStyle w:val="a8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1317CC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567" w:rsidRDefault="00C91567">
      <w:r>
        <w:separator/>
      </w:r>
    </w:p>
  </w:footnote>
  <w:footnote w:type="continuationSeparator" w:id="0">
    <w:p w:rsidR="00C91567" w:rsidRDefault="00C91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hNjg1NGRmM2ExM2E4MGQxODAyZTY4ZGQxOTlhYzEifQ=="/>
  </w:docVars>
  <w:rsids>
    <w:rsidRoot w:val="32A916A6"/>
    <w:rsid w:val="001317CC"/>
    <w:rsid w:val="00150EAD"/>
    <w:rsid w:val="003D2D53"/>
    <w:rsid w:val="00C91567"/>
    <w:rsid w:val="00F44F67"/>
    <w:rsid w:val="01A06B5D"/>
    <w:rsid w:val="01B164AD"/>
    <w:rsid w:val="039306A9"/>
    <w:rsid w:val="0422003D"/>
    <w:rsid w:val="053B40BD"/>
    <w:rsid w:val="05526700"/>
    <w:rsid w:val="05986704"/>
    <w:rsid w:val="06E415DA"/>
    <w:rsid w:val="07524795"/>
    <w:rsid w:val="07697D31"/>
    <w:rsid w:val="07EB02CF"/>
    <w:rsid w:val="080E54DE"/>
    <w:rsid w:val="087B457E"/>
    <w:rsid w:val="08BB636A"/>
    <w:rsid w:val="0A4C7BC2"/>
    <w:rsid w:val="0A64315D"/>
    <w:rsid w:val="0A683A39"/>
    <w:rsid w:val="0AA063EB"/>
    <w:rsid w:val="0B666A61"/>
    <w:rsid w:val="0B7331FD"/>
    <w:rsid w:val="0B9864A6"/>
    <w:rsid w:val="0BBB6595"/>
    <w:rsid w:val="0CB773D0"/>
    <w:rsid w:val="0CF21E96"/>
    <w:rsid w:val="0DB9200B"/>
    <w:rsid w:val="0DC13976"/>
    <w:rsid w:val="0DC422F7"/>
    <w:rsid w:val="0DDA3736"/>
    <w:rsid w:val="0E1529C0"/>
    <w:rsid w:val="0E325320"/>
    <w:rsid w:val="0F011EEA"/>
    <w:rsid w:val="0F3B6457"/>
    <w:rsid w:val="10C83A9F"/>
    <w:rsid w:val="10E072B6"/>
    <w:rsid w:val="11DC5CCF"/>
    <w:rsid w:val="121C256F"/>
    <w:rsid w:val="12911E50"/>
    <w:rsid w:val="13216BF2"/>
    <w:rsid w:val="13407773"/>
    <w:rsid w:val="142E39D1"/>
    <w:rsid w:val="14A0684E"/>
    <w:rsid w:val="14D709D0"/>
    <w:rsid w:val="14FC21E4"/>
    <w:rsid w:val="164C4E8A"/>
    <w:rsid w:val="168543AD"/>
    <w:rsid w:val="16E573D4"/>
    <w:rsid w:val="17C0574B"/>
    <w:rsid w:val="18393FA5"/>
    <w:rsid w:val="187632C4"/>
    <w:rsid w:val="18EB193B"/>
    <w:rsid w:val="18EC27F2"/>
    <w:rsid w:val="1A76380C"/>
    <w:rsid w:val="1BDC3FAF"/>
    <w:rsid w:val="1D6B0469"/>
    <w:rsid w:val="1DB775F0"/>
    <w:rsid w:val="1F0A3482"/>
    <w:rsid w:val="1FDF698A"/>
    <w:rsid w:val="1FE30229"/>
    <w:rsid w:val="20E81C0D"/>
    <w:rsid w:val="23F76998"/>
    <w:rsid w:val="248276DA"/>
    <w:rsid w:val="24B9082F"/>
    <w:rsid w:val="24BD373E"/>
    <w:rsid w:val="24E32A79"/>
    <w:rsid w:val="253D662D"/>
    <w:rsid w:val="255A0F37"/>
    <w:rsid w:val="25EE029E"/>
    <w:rsid w:val="262A4E03"/>
    <w:rsid w:val="267400CB"/>
    <w:rsid w:val="267B6463"/>
    <w:rsid w:val="26DF6DB9"/>
    <w:rsid w:val="26EF3957"/>
    <w:rsid w:val="2751016E"/>
    <w:rsid w:val="27A110F5"/>
    <w:rsid w:val="27B843E5"/>
    <w:rsid w:val="283D093C"/>
    <w:rsid w:val="286A466A"/>
    <w:rsid w:val="28AB7D51"/>
    <w:rsid w:val="28D72CF1"/>
    <w:rsid w:val="297113EB"/>
    <w:rsid w:val="29A21A77"/>
    <w:rsid w:val="29E23D99"/>
    <w:rsid w:val="2A257690"/>
    <w:rsid w:val="2A3946F8"/>
    <w:rsid w:val="2AF552B4"/>
    <w:rsid w:val="2B73569F"/>
    <w:rsid w:val="2CD21D51"/>
    <w:rsid w:val="2CF37F79"/>
    <w:rsid w:val="2DBF66EB"/>
    <w:rsid w:val="2DDE6400"/>
    <w:rsid w:val="2E1A0F7D"/>
    <w:rsid w:val="2E41718E"/>
    <w:rsid w:val="2E7021F2"/>
    <w:rsid w:val="2E922D3E"/>
    <w:rsid w:val="2EF166A1"/>
    <w:rsid w:val="2F236C64"/>
    <w:rsid w:val="2F8D01B1"/>
    <w:rsid w:val="2FAE57DC"/>
    <w:rsid w:val="30E2155A"/>
    <w:rsid w:val="312D39F9"/>
    <w:rsid w:val="31774C75"/>
    <w:rsid w:val="32A916A6"/>
    <w:rsid w:val="32B86326"/>
    <w:rsid w:val="32E4372C"/>
    <w:rsid w:val="33550FE6"/>
    <w:rsid w:val="341C46B5"/>
    <w:rsid w:val="347A6591"/>
    <w:rsid w:val="35881B9E"/>
    <w:rsid w:val="35CA11B9"/>
    <w:rsid w:val="36285DEC"/>
    <w:rsid w:val="362C191E"/>
    <w:rsid w:val="36C941C4"/>
    <w:rsid w:val="371A67CE"/>
    <w:rsid w:val="373F6235"/>
    <w:rsid w:val="379540A7"/>
    <w:rsid w:val="37CB5D1A"/>
    <w:rsid w:val="37FE1C4C"/>
    <w:rsid w:val="38065BFD"/>
    <w:rsid w:val="384F173E"/>
    <w:rsid w:val="38C63620"/>
    <w:rsid w:val="38DD62B6"/>
    <w:rsid w:val="39243934"/>
    <w:rsid w:val="395412D7"/>
    <w:rsid w:val="39D52E80"/>
    <w:rsid w:val="39DD0237"/>
    <w:rsid w:val="3AB00C02"/>
    <w:rsid w:val="3B293484"/>
    <w:rsid w:val="3C601127"/>
    <w:rsid w:val="3D6D6A5B"/>
    <w:rsid w:val="3DCB0822"/>
    <w:rsid w:val="3E32264F"/>
    <w:rsid w:val="3F261A88"/>
    <w:rsid w:val="3F9115F7"/>
    <w:rsid w:val="3FE15800"/>
    <w:rsid w:val="402D5F17"/>
    <w:rsid w:val="40D02F9B"/>
    <w:rsid w:val="40D06ACF"/>
    <w:rsid w:val="41D41C6F"/>
    <w:rsid w:val="426B25D4"/>
    <w:rsid w:val="42B86E9B"/>
    <w:rsid w:val="42D26561"/>
    <w:rsid w:val="43A55671"/>
    <w:rsid w:val="43BA2D77"/>
    <w:rsid w:val="44F201E8"/>
    <w:rsid w:val="45062140"/>
    <w:rsid w:val="45091C30"/>
    <w:rsid w:val="4537679D"/>
    <w:rsid w:val="45B362D4"/>
    <w:rsid w:val="4627577C"/>
    <w:rsid w:val="46C329DE"/>
    <w:rsid w:val="474D4660"/>
    <w:rsid w:val="47504DA7"/>
    <w:rsid w:val="481C50E8"/>
    <w:rsid w:val="48331909"/>
    <w:rsid w:val="491868E5"/>
    <w:rsid w:val="492F386E"/>
    <w:rsid w:val="49B208EB"/>
    <w:rsid w:val="49BF16C5"/>
    <w:rsid w:val="49C425C9"/>
    <w:rsid w:val="49F2635D"/>
    <w:rsid w:val="4AEA6060"/>
    <w:rsid w:val="4B905239"/>
    <w:rsid w:val="4BFE7B5F"/>
    <w:rsid w:val="4C5C55AD"/>
    <w:rsid w:val="4C895F48"/>
    <w:rsid w:val="4D297313"/>
    <w:rsid w:val="4D851406"/>
    <w:rsid w:val="4D9329DF"/>
    <w:rsid w:val="4DA22C22"/>
    <w:rsid w:val="4DDA23BB"/>
    <w:rsid w:val="4E3C79A4"/>
    <w:rsid w:val="4EB27F61"/>
    <w:rsid w:val="4F24484D"/>
    <w:rsid w:val="4FA155CE"/>
    <w:rsid w:val="51075488"/>
    <w:rsid w:val="518962DC"/>
    <w:rsid w:val="51D275AB"/>
    <w:rsid w:val="52383B54"/>
    <w:rsid w:val="532C36B9"/>
    <w:rsid w:val="5347378F"/>
    <w:rsid w:val="543B3428"/>
    <w:rsid w:val="54A656ED"/>
    <w:rsid w:val="55114494"/>
    <w:rsid w:val="553F1336"/>
    <w:rsid w:val="55B856D8"/>
    <w:rsid w:val="56021696"/>
    <w:rsid w:val="56222B52"/>
    <w:rsid w:val="56555BD6"/>
    <w:rsid w:val="5781132D"/>
    <w:rsid w:val="595A2602"/>
    <w:rsid w:val="596207AC"/>
    <w:rsid w:val="59E84D84"/>
    <w:rsid w:val="5A241FA1"/>
    <w:rsid w:val="5B9C58DF"/>
    <w:rsid w:val="5BF26541"/>
    <w:rsid w:val="5C7346DF"/>
    <w:rsid w:val="5C997BED"/>
    <w:rsid w:val="5CD00CBD"/>
    <w:rsid w:val="5CED306F"/>
    <w:rsid w:val="5CF039A9"/>
    <w:rsid w:val="5D1E6319"/>
    <w:rsid w:val="5D3513BC"/>
    <w:rsid w:val="5D5E6B65"/>
    <w:rsid w:val="5E2558D5"/>
    <w:rsid w:val="5E342B41"/>
    <w:rsid w:val="5E9C5CCD"/>
    <w:rsid w:val="5EF84D97"/>
    <w:rsid w:val="5F451392"/>
    <w:rsid w:val="5F971F3C"/>
    <w:rsid w:val="5FC26949"/>
    <w:rsid w:val="5FED5F7E"/>
    <w:rsid w:val="601641F6"/>
    <w:rsid w:val="605C496C"/>
    <w:rsid w:val="60C2625F"/>
    <w:rsid w:val="61E433B1"/>
    <w:rsid w:val="61EB473F"/>
    <w:rsid w:val="6300246C"/>
    <w:rsid w:val="63690012"/>
    <w:rsid w:val="636A02B9"/>
    <w:rsid w:val="636D2380"/>
    <w:rsid w:val="637F5A87"/>
    <w:rsid w:val="63A73222"/>
    <w:rsid w:val="63C80FC1"/>
    <w:rsid w:val="640D4E41"/>
    <w:rsid w:val="640F1388"/>
    <w:rsid w:val="648042B9"/>
    <w:rsid w:val="6490119E"/>
    <w:rsid w:val="64CC0858"/>
    <w:rsid w:val="655D5954"/>
    <w:rsid w:val="65874C6D"/>
    <w:rsid w:val="659F5F6D"/>
    <w:rsid w:val="66947D91"/>
    <w:rsid w:val="67DB7004"/>
    <w:rsid w:val="690A0160"/>
    <w:rsid w:val="69105425"/>
    <w:rsid w:val="69E0501D"/>
    <w:rsid w:val="6A7533CA"/>
    <w:rsid w:val="6A7A2B04"/>
    <w:rsid w:val="6AD93563"/>
    <w:rsid w:val="6AF05B16"/>
    <w:rsid w:val="6B9328CE"/>
    <w:rsid w:val="6BE44D1E"/>
    <w:rsid w:val="6C1F6EE3"/>
    <w:rsid w:val="6C313697"/>
    <w:rsid w:val="6CB5299E"/>
    <w:rsid w:val="6DEB264F"/>
    <w:rsid w:val="6E322F29"/>
    <w:rsid w:val="6E4050DC"/>
    <w:rsid w:val="6EA6036C"/>
    <w:rsid w:val="70017F76"/>
    <w:rsid w:val="701A2428"/>
    <w:rsid w:val="706B361B"/>
    <w:rsid w:val="70C96594"/>
    <w:rsid w:val="711D41EA"/>
    <w:rsid w:val="71347EB1"/>
    <w:rsid w:val="716C0305"/>
    <w:rsid w:val="71B13DBE"/>
    <w:rsid w:val="7250699E"/>
    <w:rsid w:val="7253195A"/>
    <w:rsid w:val="74161AF0"/>
    <w:rsid w:val="74926F89"/>
    <w:rsid w:val="74A470FC"/>
    <w:rsid w:val="751F2C26"/>
    <w:rsid w:val="76232CDF"/>
    <w:rsid w:val="766C1E9B"/>
    <w:rsid w:val="768D4B1F"/>
    <w:rsid w:val="770B16B4"/>
    <w:rsid w:val="775766A7"/>
    <w:rsid w:val="77C22ACE"/>
    <w:rsid w:val="78D70769"/>
    <w:rsid w:val="79242C0B"/>
    <w:rsid w:val="792720A9"/>
    <w:rsid w:val="79A2021F"/>
    <w:rsid w:val="7A505630"/>
    <w:rsid w:val="7A813A3B"/>
    <w:rsid w:val="7A9E5C21"/>
    <w:rsid w:val="7B1B557D"/>
    <w:rsid w:val="7B971D8B"/>
    <w:rsid w:val="7BD22DDF"/>
    <w:rsid w:val="7BF754E3"/>
    <w:rsid w:val="7CF414B3"/>
    <w:rsid w:val="7F392B36"/>
    <w:rsid w:val="7F7E15A8"/>
    <w:rsid w:val="7FC7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4"/>
    <w:qFormat/>
    <w:pPr>
      <w:ind w:leftChars="200" w:left="640"/>
      <w:outlineLvl w:val="0"/>
    </w:pPr>
    <w:rPr>
      <w:rFonts w:ascii="Arial" w:eastAsia="仿宋_GB2312" w:hAnsi="Arial"/>
      <w:b/>
      <w:sz w:val="32"/>
    </w:rPr>
  </w:style>
  <w:style w:type="paragraph" w:styleId="a4">
    <w:name w:val="Body Text Indent"/>
    <w:basedOn w:val="a"/>
    <w:next w:val="a5"/>
    <w:uiPriority w:val="99"/>
    <w:qFormat/>
    <w:pPr>
      <w:widowControl/>
      <w:ind w:firstLine="634"/>
    </w:pPr>
    <w:rPr>
      <w:kern w:val="0"/>
      <w:sz w:val="20"/>
      <w:szCs w:val="20"/>
    </w:rPr>
  </w:style>
  <w:style w:type="paragraph" w:styleId="a5">
    <w:name w:val="Normal Indent"/>
    <w:basedOn w:val="a"/>
    <w:qFormat/>
    <w:pPr>
      <w:ind w:firstLine="420"/>
    </w:pPr>
  </w:style>
  <w:style w:type="paragraph" w:styleId="a6">
    <w:name w:val="annotation text"/>
    <w:basedOn w:val="a"/>
    <w:qFormat/>
    <w:pPr>
      <w:jc w:val="left"/>
    </w:pPr>
  </w:style>
  <w:style w:type="paragraph" w:styleId="a7">
    <w:name w:val="Body Text"/>
    <w:basedOn w:val="a"/>
    <w:qFormat/>
    <w:pPr>
      <w:spacing w:after="120"/>
    </w:p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a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qFormat/>
    <w:pPr>
      <w:widowControl/>
      <w:spacing w:line="408" w:lineRule="auto"/>
      <w:ind w:left="1"/>
      <w:textAlignment w:val="bottom"/>
    </w:pPr>
    <w:rPr>
      <w:color w:val="000000"/>
      <w:kern w:val="0"/>
      <w:szCs w:val="21"/>
    </w:rPr>
  </w:style>
  <w:style w:type="paragraph" w:styleId="ab">
    <w:name w:val="Balloon Text"/>
    <w:basedOn w:val="a"/>
    <w:link w:val="Char"/>
    <w:rsid w:val="001317CC"/>
    <w:rPr>
      <w:sz w:val="18"/>
      <w:szCs w:val="18"/>
    </w:rPr>
  </w:style>
  <w:style w:type="character" w:customStyle="1" w:styleId="Char">
    <w:name w:val="批注框文本 Char"/>
    <w:basedOn w:val="a1"/>
    <w:link w:val="ab"/>
    <w:rsid w:val="001317C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4"/>
    <w:qFormat/>
    <w:pPr>
      <w:ind w:leftChars="200" w:left="640"/>
      <w:outlineLvl w:val="0"/>
    </w:pPr>
    <w:rPr>
      <w:rFonts w:ascii="Arial" w:eastAsia="仿宋_GB2312" w:hAnsi="Arial"/>
      <w:b/>
      <w:sz w:val="32"/>
    </w:rPr>
  </w:style>
  <w:style w:type="paragraph" w:styleId="a4">
    <w:name w:val="Body Text Indent"/>
    <w:basedOn w:val="a"/>
    <w:next w:val="a5"/>
    <w:uiPriority w:val="99"/>
    <w:qFormat/>
    <w:pPr>
      <w:widowControl/>
      <w:ind w:firstLine="634"/>
    </w:pPr>
    <w:rPr>
      <w:kern w:val="0"/>
      <w:sz w:val="20"/>
      <w:szCs w:val="20"/>
    </w:rPr>
  </w:style>
  <w:style w:type="paragraph" w:styleId="a5">
    <w:name w:val="Normal Indent"/>
    <w:basedOn w:val="a"/>
    <w:qFormat/>
    <w:pPr>
      <w:ind w:firstLine="420"/>
    </w:pPr>
  </w:style>
  <w:style w:type="paragraph" w:styleId="a6">
    <w:name w:val="annotation text"/>
    <w:basedOn w:val="a"/>
    <w:qFormat/>
    <w:pPr>
      <w:jc w:val="left"/>
    </w:pPr>
  </w:style>
  <w:style w:type="paragraph" w:styleId="a7">
    <w:name w:val="Body Text"/>
    <w:basedOn w:val="a"/>
    <w:qFormat/>
    <w:pPr>
      <w:spacing w:after="120"/>
    </w:p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a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qFormat/>
    <w:pPr>
      <w:widowControl/>
      <w:spacing w:line="408" w:lineRule="auto"/>
      <w:ind w:left="1"/>
      <w:textAlignment w:val="bottom"/>
    </w:pPr>
    <w:rPr>
      <w:color w:val="000000"/>
      <w:kern w:val="0"/>
      <w:szCs w:val="21"/>
    </w:rPr>
  </w:style>
  <w:style w:type="paragraph" w:styleId="ab">
    <w:name w:val="Balloon Text"/>
    <w:basedOn w:val="a"/>
    <w:link w:val="Char"/>
    <w:rsid w:val="001317CC"/>
    <w:rPr>
      <w:sz w:val="18"/>
      <w:szCs w:val="18"/>
    </w:rPr>
  </w:style>
  <w:style w:type="character" w:customStyle="1" w:styleId="Char">
    <w:name w:val="批注框文本 Char"/>
    <w:basedOn w:val="a1"/>
    <w:link w:val="ab"/>
    <w:rsid w:val="001317C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997</Words>
  <Characters>997</Characters>
  <Application>Microsoft Office Word</Application>
  <DocSecurity>0</DocSecurity>
  <Lines>99</Lines>
  <Paragraphs>153</Paragraphs>
  <ScaleCrop>false</ScaleCrop>
  <Company>微软中国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风月</dc:creator>
  <cp:lastModifiedBy>Liuker</cp:lastModifiedBy>
  <cp:revision>2</cp:revision>
  <cp:lastPrinted>2023-09-19T02:26:00Z</cp:lastPrinted>
  <dcterms:created xsi:type="dcterms:W3CDTF">2023-09-19T07:27:00Z</dcterms:created>
  <dcterms:modified xsi:type="dcterms:W3CDTF">2023-09-19T07:27:00Z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1EA5D86497974667AEDCAB81785E116B_13</vt:lpwstr>
  </property>
</Properties>
</file>