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1" w:rsidRDefault="008B5E02">
      <w:pPr>
        <w:spacing w:line="58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CC44F1" w:rsidRDefault="00CC44F1">
      <w:pPr>
        <w:spacing w:line="2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366894" w:rsidRPr="00635CE3" w:rsidRDefault="00366894" w:rsidP="0036689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35CE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自贡市沿滩区综合行政执法局</w:t>
      </w:r>
    </w:p>
    <w:p w:rsidR="00366894" w:rsidRPr="00635CE3" w:rsidRDefault="00366894" w:rsidP="0036689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35CE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城市管理</w:t>
      </w:r>
      <w:r w:rsidRPr="00635CE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协助执法工作人员信息表</w:t>
      </w:r>
    </w:p>
    <w:p w:rsidR="00366894" w:rsidRDefault="00366894" w:rsidP="00366894">
      <w:pPr>
        <w:spacing w:line="320" w:lineRule="exact"/>
        <w:ind w:firstLineChars="100" w:firstLine="360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</w:p>
    <w:p w:rsidR="00366894" w:rsidRDefault="00366894" w:rsidP="00366894">
      <w:pPr>
        <w:spacing w:line="76" w:lineRule="exact"/>
        <w:ind w:firstLineChars="33" w:firstLine="230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 w:rsidR="00366894" w:rsidTr="00BC4E1B">
        <w:trPr>
          <w:trHeight w:hRule="exact" w:val="755"/>
        </w:trPr>
        <w:tc>
          <w:tcPr>
            <w:tcW w:w="1034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名</w:t>
            </w:r>
          </w:p>
        </w:tc>
        <w:tc>
          <w:tcPr>
            <w:tcW w:w="1322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别</w:t>
            </w:r>
          </w:p>
        </w:tc>
        <w:tc>
          <w:tcPr>
            <w:tcW w:w="1319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3" w:name="P0192A_12"/>
            <w:bookmarkEnd w:id="3"/>
            <w:r>
              <w:rPr>
                <w:rFonts w:ascii="仿宋_GB2312" w:eastAsia="仿宋_GB2312" w:hAnsi="仿宋_GB2312" w:cs="仿宋_GB2312" w:hint="eastAsia"/>
                <w:szCs w:val="21"/>
              </w:rPr>
              <w:t>请贴</w:t>
            </w:r>
          </w:p>
          <w:p w:rsidR="00366894" w:rsidRDefault="00366894" w:rsidP="00BC4E1B">
            <w:pPr>
              <w:pStyle w:val="a4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1寸正规</w:t>
            </w:r>
          </w:p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免冠照片</w:t>
            </w:r>
          </w:p>
        </w:tc>
      </w:tr>
      <w:tr w:rsidR="00366894" w:rsidTr="00BC4E1B">
        <w:trPr>
          <w:trHeight w:hRule="exact" w:val="736"/>
        </w:trPr>
        <w:tc>
          <w:tcPr>
            <w:tcW w:w="1034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族</w:t>
            </w:r>
          </w:p>
        </w:tc>
        <w:tc>
          <w:tcPr>
            <w:tcW w:w="1322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贯</w:t>
            </w:r>
          </w:p>
        </w:tc>
        <w:tc>
          <w:tcPr>
            <w:tcW w:w="1319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生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地</w:t>
            </w:r>
          </w:p>
        </w:tc>
        <w:tc>
          <w:tcPr>
            <w:tcW w:w="1348" w:type="dxa"/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/>
            <w:vAlign w:val="center"/>
          </w:tcPr>
          <w:p w:rsidR="00366894" w:rsidRDefault="00366894" w:rsidP="00BC4E1B">
            <w:pPr>
              <w:jc w:val="center"/>
              <w:rPr>
                <w:color w:val="000000"/>
              </w:rPr>
            </w:pPr>
          </w:p>
        </w:tc>
      </w:tr>
      <w:tr w:rsidR="00366894" w:rsidTr="00BC4E1B">
        <w:trPr>
          <w:trHeight w:hRule="exact" w:val="724"/>
        </w:trPr>
        <w:tc>
          <w:tcPr>
            <w:tcW w:w="1034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有何专长</w:t>
            </w:r>
          </w:p>
        </w:tc>
        <w:tc>
          <w:tcPr>
            <w:tcW w:w="1348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/>
            <w:vAlign w:val="center"/>
          </w:tcPr>
          <w:p w:rsidR="00366894" w:rsidRDefault="00366894" w:rsidP="00BC4E1B">
            <w:pPr>
              <w:jc w:val="center"/>
              <w:rPr>
                <w:color w:val="000000"/>
              </w:rPr>
            </w:pPr>
          </w:p>
        </w:tc>
      </w:tr>
      <w:tr w:rsidR="00366894" w:rsidTr="00BC4E1B">
        <w:trPr>
          <w:trHeight w:hRule="exact" w:val="755"/>
        </w:trPr>
        <w:tc>
          <w:tcPr>
            <w:tcW w:w="1034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/>
            <w:vAlign w:val="center"/>
          </w:tcPr>
          <w:p w:rsidR="00366894" w:rsidRDefault="00366894" w:rsidP="00BC4E1B">
            <w:pPr>
              <w:jc w:val="center"/>
              <w:rPr>
                <w:color w:val="000000"/>
              </w:rPr>
            </w:pPr>
          </w:p>
        </w:tc>
      </w:tr>
      <w:tr w:rsidR="00366894" w:rsidTr="00BC4E1B">
        <w:trPr>
          <w:trHeight w:hRule="exact" w:val="368"/>
        </w:trPr>
        <w:tc>
          <w:tcPr>
            <w:tcW w:w="1034" w:type="dxa"/>
            <w:gridSpan w:val="2"/>
            <w:vMerge w:val="restart"/>
            <w:vAlign w:val="center"/>
          </w:tcPr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历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位</w:t>
            </w:r>
          </w:p>
        </w:tc>
        <w:tc>
          <w:tcPr>
            <w:tcW w:w="1322" w:type="dxa"/>
            <w:vMerge w:val="restart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66894" w:rsidRDefault="00366894" w:rsidP="00BC4E1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trHeight w:hRule="exact" w:val="368"/>
        </w:trPr>
        <w:tc>
          <w:tcPr>
            <w:tcW w:w="1034" w:type="dxa"/>
            <w:gridSpan w:val="2"/>
            <w:vMerge/>
            <w:vAlign w:val="center"/>
          </w:tcPr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/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366894" w:rsidRDefault="00366894" w:rsidP="00BC4E1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trHeight w:hRule="exact" w:val="368"/>
        </w:trPr>
        <w:tc>
          <w:tcPr>
            <w:tcW w:w="1034" w:type="dxa"/>
            <w:gridSpan w:val="2"/>
            <w:vMerge/>
            <w:vAlign w:val="center"/>
          </w:tcPr>
          <w:p w:rsidR="00366894" w:rsidRDefault="00366894" w:rsidP="00BC4E1B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职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366894" w:rsidRDefault="00366894" w:rsidP="00BC4E1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trHeight w:hRule="exact" w:val="368"/>
        </w:trPr>
        <w:tc>
          <w:tcPr>
            <w:tcW w:w="1034" w:type="dxa"/>
            <w:gridSpan w:val="2"/>
            <w:vMerge/>
            <w:vAlign w:val="center"/>
          </w:tcPr>
          <w:p w:rsidR="00366894" w:rsidRDefault="00366894" w:rsidP="00BC4E1B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366894" w:rsidRDefault="00366894" w:rsidP="00BC4E1B"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366894" w:rsidRDefault="00366894" w:rsidP="00BC4E1B"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trHeight w:hRule="exact" w:val="755"/>
        </w:trPr>
        <w:tc>
          <w:tcPr>
            <w:tcW w:w="2356" w:type="dxa"/>
            <w:gridSpan w:val="3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 w:rsidR="00366894" w:rsidTr="00BC4E1B">
        <w:trPr>
          <w:cantSplit/>
          <w:trHeight w:hRule="exact" w:val="5124"/>
        </w:trPr>
        <w:tc>
          <w:tcPr>
            <w:tcW w:w="794" w:type="dxa"/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  <w:p w:rsidR="00366894" w:rsidRDefault="00366894" w:rsidP="00BC4E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</w:t>
            </w:r>
            <w:r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8724" w:type="dxa"/>
            <w:gridSpan w:val="7"/>
            <w:tcMar>
              <w:left w:w="0" w:type="dxa"/>
              <w:right w:w="0" w:type="dxa"/>
            </w:tcMar>
          </w:tcPr>
          <w:p w:rsidR="00366894" w:rsidRDefault="00366894" w:rsidP="00BC4E1B">
            <w:pPr>
              <w:spacing w:before="60" w:line="320" w:lineRule="exact"/>
              <w:ind w:right="100"/>
              <w:rPr>
                <w:color w:val="000000"/>
              </w:rPr>
            </w:pPr>
            <w:bookmarkStart w:id="12" w:name="A1701_20"/>
            <w:bookmarkEnd w:id="12"/>
          </w:p>
          <w:p w:rsidR="00366894" w:rsidRDefault="00366894" w:rsidP="00BC4E1B">
            <w:pPr>
              <w:rPr>
                <w:color w:val="000000"/>
              </w:rPr>
            </w:pPr>
          </w:p>
          <w:p w:rsidR="00366894" w:rsidRDefault="00366894" w:rsidP="00BC4E1B">
            <w:pPr>
              <w:rPr>
                <w:color w:val="000000"/>
              </w:rPr>
            </w:pPr>
          </w:p>
          <w:p w:rsidR="00366894" w:rsidRDefault="00366894" w:rsidP="00BC4E1B">
            <w:pPr>
              <w:rPr>
                <w:color w:val="000000"/>
              </w:rPr>
            </w:pPr>
          </w:p>
          <w:p w:rsidR="00366894" w:rsidRDefault="00366894" w:rsidP="00BC4E1B">
            <w:pPr>
              <w:tabs>
                <w:tab w:val="left" w:pos="1010"/>
              </w:tabs>
              <w:jc w:val="left"/>
              <w:rPr>
                <w:color w:val="000000"/>
              </w:rPr>
            </w:pPr>
          </w:p>
        </w:tc>
      </w:tr>
    </w:tbl>
    <w:p w:rsidR="00366894" w:rsidRDefault="00366894" w:rsidP="00366894">
      <w:pPr>
        <w:rPr>
          <w:color w:val="000000"/>
        </w:rPr>
        <w:sectPr w:rsidR="00366894">
          <w:footerReference w:type="default" r:id="rId7"/>
          <w:pgSz w:w="11907" w:h="16840"/>
          <w:pgMar w:top="2098" w:right="1474" w:bottom="1928" w:left="1474" w:header="340" w:footer="1474" w:gutter="0"/>
          <w:cols w:space="720"/>
          <w:docGrid w:type="lines" w:linePitch="312"/>
        </w:sectPr>
      </w:pPr>
    </w:p>
    <w:tbl>
      <w:tblPr>
        <w:tblW w:w="947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6"/>
        <w:gridCol w:w="1098"/>
        <w:gridCol w:w="1281"/>
        <w:gridCol w:w="1353"/>
        <w:gridCol w:w="1005"/>
        <w:gridCol w:w="3988"/>
      </w:tblGrid>
      <w:tr w:rsidR="00366894" w:rsidTr="00BC4E1B">
        <w:trPr>
          <w:cantSplit/>
          <w:trHeight w:hRule="exact" w:val="1860"/>
        </w:trPr>
        <w:tc>
          <w:tcPr>
            <w:tcW w:w="746" w:type="dxa"/>
            <w:tcBorders>
              <w:top w:val="single" w:sz="12" w:space="0" w:color="auto"/>
            </w:tcBorders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lastRenderedPageBreak/>
              <w:t>奖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 w:rsidR="00366894" w:rsidTr="00BC4E1B">
        <w:trPr>
          <w:cantSplit/>
          <w:trHeight w:val="847"/>
        </w:trPr>
        <w:tc>
          <w:tcPr>
            <w:tcW w:w="746" w:type="dxa"/>
            <w:vMerge w:val="restart"/>
            <w:vAlign w:val="center"/>
          </w:tcPr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家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庭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主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要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成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员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及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重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要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社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会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关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</w:p>
          <w:p w:rsidR="00366894" w:rsidRDefault="00366894" w:rsidP="00BC4E1B"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</w:t>
            </w:r>
            <w:r>
              <w:rPr>
                <w:rFonts w:hint="eastAsia"/>
                <w:color w:val="000000"/>
                <w:spacing w:val="-2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20"/>
                <w:szCs w:val="28"/>
              </w:rPr>
              <w:t>谓</w:t>
            </w:r>
          </w:p>
        </w:tc>
        <w:tc>
          <w:tcPr>
            <w:tcW w:w="1281" w:type="dxa"/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Cs w:val="28"/>
              </w:rPr>
              <w:t>名</w:t>
            </w:r>
          </w:p>
        </w:tc>
        <w:tc>
          <w:tcPr>
            <w:tcW w:w="1353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治</w:t>
            </w:r>
          </w:p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貌</w:t>
            </w:r>
          </w:p>
        </w:tc>
        <w:tc>
          <w:tcPr>
            <w:tcW w:w="3988" w:type="dxa"/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作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单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位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及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职</w:t>
            </w:r>
            <w:r>
              <w:rPr>
                <w:rFonts w:hint="eastAsia"/>
                <w:color w:val="000000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务</w:t>
            </w: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jc w:val="center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914"/>
        </w:trPr>
        <w:tc>
          <w:tcPr>
            <w:tcW w:w="746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366894" w:rsidRDefault="00366894" w:rsidP="00BC4E1B"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:rsidR="00366894" w:rsidTr="00BC4E1B">
        <w:trPr>
          <w:cantSplit/>
          <w:trHeight w:hRule="exact" w:val="1747"/>
        </w:trPr>
        <w:tc>
          <w:tcPr>
            <w:tcW w:w="746" w:type="dxa"/>
            <w:vMerge w:val="restart"/>
            <w:tcBorders>
              <w:top w:val="single" w:sz="8" w:space="0" w:color="auto"/>
            </w:tcBorders>
            <w:vAlign w:val="center"/>
          </w:tcPr>
          <w:p w:rsidR="00366894" w:rsidRDefault="00366894" w:rsidP="00BC4E1B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 w:rsidR="00366894" w:rsidRDefault="00366894" w:rsidP="00BC4E1B"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 w:rsidR="00366894" w:rsidRDefault="00366894" w:rsidP="00BC4E1B"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sz="8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66894" w:rsidRDefault="00366894" w:rsidP="00BC4E1B">
            <w:pPr>
              <w:spacing w:line="320" w:lineRule="exact"/>
              <w:rPr>
                <w:rFonts w:eastAsia="宋体"/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 xml:space="preserve">                                                                   </w:t>
            </w:r>
          </w:p>
        </w:tc>
      </w:tr>
      <w:tr w:rsidR="00366894" w:rsidTr="00BC4E1B">
        <w:trPr>
          <w:cantSplit/>
          <w:trHeight w:hRule="exact" w:val="967"/>
        </w:trPr>
        <w:tc>
          <w:tcPr>
            <w:tcW w:w="746" w:type="dxa"/>
            <w:vMerge/>
            <w:tcBorders>
              <w:bottom w:val="single" w:sz="12" w:space="0" w:color="auto"/>
            </w:tcBorders>
            <w:vAlign w:val="center"/>
          </w:tcPr>
          <w:p w:rsidR="00366894" w:rsidRDefault="00366894" w:rsidP="00BC4E1B"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6894" w:rsidRDefault="00366894" w:rsidP="00BC4E1B">
            <w:pPr>
              <w:spacing w:line="360" w:lineRule="exact"/>
              <w:ind w:rightChars="200" w:right="42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</w:p>
        </w:tc>
      </w:tr>
    </w:tbl>
    <w:p w:rsidR="00366894" w:rsidRDefault="00366894" w:rsidP="00366894">
      <w:pPr>
        <w:spacing w:beforeLines="50" w:line="320" w:lineRule="exact"/>
        <w:ind w:firstLineChars="155" w:firstLine="325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填表人（签字）：</w:t>
      </w:r>
      <w:r>
        <w:rPr>
          <w:rFonts w:hint="eastAsia"/>
          <w:color w:val="000000"/>
          <w:szCs w:val="28"/>
        </w:rPr>
        <w:t xml:space="preserve">                                     </w:t>
      </w:r>
      <w:r>
        <w:rPr>
          <w:rFonts w:hint="eastAsia"/>
          <w:color w:val="000000"/>
          <w:szCs w:val="28"/>
        </w:rPr>
        <w:t>填表时间：</w:t>
      </w:r>
      <w:r>
        <w:rPr>
          <w:rFonts w:hint="eastAsia"/>
          <w:color w:val="000000"/>
          <w:szCs w:val="28"/>
        </w:rPr>
        <w:t xml:space="preserve">    </w:t>
      </w:r>
      <w:r>
        <w:rPr>
          <w:color w:val="000000"/>
        </w:rPr>
        <w:t>年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月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p w:rsidR="00CC44F1" w:rsidRDefault="00CC44F1"/>
    <w:sectPr w:rsidR="00CC44F1" w:rsidSect="00CC44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02" w:rsidRDefault="008B5E02" w:rsidP="00CC44F1">
      <w:r>
        <w:separator/>
      </w:r>
    </w:p>
  </w:endnote>
  <w:endnote w:type="continuationSeparator" w:id="0">
    <w:p w:rsidR="008B5E02" w:rsidRDefault="008B5E02" w:rsidP="00CC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94" w:rsidRDefault="0036689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8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366894" w:rsidRDefault="00366894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F1" w:rsidRDefault="00CC44F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CC44F1" w:rsidRDefault="008B5E02">
                <w:pPr>
                  <w:pStyle w:val="a5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>—</w:t>
                </w:r>
                <w:r w:rsidR="00CC44F1"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 w:rsidR="00CC44F1"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366894">
                  <w:rPr>
                    <w:noProof/>
                    <w:sz w:val="24"/>
                    <w:szCs w:val="24"/>
                  </w:rPr>
                  <w:t>2</w:t>
                </w:r>
                <w:r w:rsidR="00CC44F1"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02" w:rsidRDefault="008B5E02" w:rsidP="00CC44F1">
      <w:r>
        <w:separator/>
      </w:r>
    </w:p>
  </w:footnote>
  <w:footnote w:type="continuationSeparator" w:id="0">
    <w:p w:rsidR="008B5E02" w:rsidRDefault="008B5E02" w:rsidP="00CC4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Q5NjBiNDc0MDJjYWNmMDFmZjA2Mzc4YzNjYzlkMzMifQ=="/>
  </w:docVars>
  <w:rsids>
    <w:rsidRoot w:val="0AB077DF"/>
    <w:rsid w:val="00366894"/>
    <w:rsid w:val="008B5E02"/>
    <w:rsid w:val="00CC44F1"/>
    <w:rsid w:val="0AB0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C44F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sid w:val="00CC44F1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a4">
    <w:name w:val="Body Text"/>
    <w:basedOn w:val="a"/>
    <w:next w:val="5"/>
    <w:link w:val="Char"/>
    <w:qFormat/>
    <w:rsid w:val="00CC44F1"/>
    <w:pPr>
      <w:spacing w:after="120"/>
    </w:pPr>
    <w:rPr>
      <w:rFonts w:ascii="Calibri" w:eastAsia="宋体" w:hAnsi="Calibri" w:cs="Times New Roman"/>
      <w:szCs w:val="22"/>
    </w:rPr>
  </w:style>
  <w:style w:type="paragraph" w:styleId="5">
    <w:name w:val="toc 5"/>
    <w:basedOn w:val="a"/>
    <w:next w:val="a"/>
    <w:uiPriority w:val="39"/>
    <w:unhideWhenUsed/>
    <w:qFormat/>
    <w:rsid w:val="00CC44F1"/>
    <w:pPr>
      <w:ind w:leftChars="800" w:left="1680"/>
    </w:pPr>
  </w:style>
  <w:style w:type="paragraph" w:styleId="a5">
    <w:name w:val="footer"/>
    <w:basedOn w:val="a"/>
    <w:link w:val="Char0"/>
    <w:uiPriority w:val="99"/>
    <w:unhideWhenUsed/>
    <w:qFormat/>
    <w:rsid w:val="00CC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36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rsid w:val="00366894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366894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0">
    <w:name w:val="页脚 Char"/>
    <w:basedOn w:val="a1"/>
    <w:link w:val="a5"/>
    <w:uiPriority w:val="99"/>
    <w:rsid w:val="003668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Style</dc:creator>
  <cp:lastModifiedBy>Administrator</cp:lastModifiedBy>
  <cp:revision>2</cp:revision>
  <dcterms:created xsi:type="dcterms:W3CDTF">2023-09-15T08:56:00Z</dcterms:created>
  <dcterms:modified xsi:type="dcterms:W3CDTF">2023-09-18T03:36:00Z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23BDDCED2D154234A050F127A34AD923_11</vt:lpwstr>
  </property>
</Properties>
</file>