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hint="eastAsia" w:ascii="黑体" w:hAnsi="黑体" w:eastAsia="黑体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仿宋"/>
          <w:b w:val="0"/>
          <w:bCs w:val="0"/>
          <w:color w:val="auto"/>
          <w:sz w:val="32"/>
          <w:szCs w:val="32"/>
          <w:highlight w:val="none"/>
        </w:rPr>
        <w:t>附件</w:t>
      </w:r>
    </w:p>
    <w:p>
      <w:pPr>
        <w:spacing w:line="560" w:lineRule="exact"/>
        <w:jc w:val="center"/>
        <w:rPr>
          <w:rFonts w:hint="eastAsia" w:ascii="华文中宋" w:hAnsi="华文中宋" w:eastAsia="华文中宋" w:cs="仿宋"/>
          <w:b w:val="0"/>
          <w:bCs w:val="0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仿宋"/>
          <w:b w:val="0"/>
          <w:bCs w:val="0"/>
          <w:color w:val="auto"/>
          <w:sz w:val="36"/>
          <w:szCs w:val="36"/>
          <w:highlight w:val="none"/>
        </w:rPr>
        <w:t>黄石市教育局2023年</w:t>
      </w:r>
      <w:r>
        <w:rPr>
          <w:rFonts w:ascii="华文中宋" w:hAnsi="华文中宋" w:eastAsia="华文中宋" w:cs="仿宋"/>
          <w:b w:val="0"/>
          <w:bCs w:val="0"/>
          <w:color w:val="auto"/>
          <w:sz w:val="36"/>
          <w:szCs w:val="36"/>
          <w:highlight w:val="none"/>
        </w:rPr>
        <w:t>秋季</w:t>
      </w:r>
      <w:r>
        <w:rPr>
          <w:rFonts w:hint="eastAsia" w:ascii="华文中宋" w:hAnsi="华文中宋" w:eastAsia="华文中宋" w:cs="仿宋"/>
          <w:b w:val="0"/>
          <w:bCs w:val="0"/>
          <w:color w:val="auto"/>
          <w:sz w:val="36"/>
          <w:szCs w:val="36"/>
          <w:highlight w:val="none"/>
        </w:rPr>
        <w:t>校园招聘教师岗位表</w:t>
      </w:r>
    </w:p>
    <w:bookmarkEnd w:id="0"/>
    <w:tbl>
      <w:tblPr>
        <w:tblStyle w:val="3"/>
        <w:tblW w:w="207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31"/>
        <w:gridCol w:w="1242"/>
        <w:gridCol w:w="719"/>
        <w:gridCol w:w="770"/>
        <w:gridCol w:w="1124"/>
        <w:gridCol w:w="696"/>
        <w:gridCol w:w="605"/>
        <w:gridCol w:w="1463"/>
        <w:gridCol w:w="3355"/>
        <w:gridCol w:w="950"/>
        <w:gridCol w:w="1212"/>
        <w:gridCol w:w="2663"/>
        <w:gridCol w:w="2872"/>
        <w:gridCol w:w="1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主管部门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招聘学校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岗位类别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岗位等级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岗位代码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招聘计划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岗位描述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岗位所需专业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其他条件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招聘学校联系人及电话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湖师大附中（黄石一中）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英语专任教师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从事高中英语教学工作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本科：050201英语；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研究生：050201英语语言文学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045108学科教学（英语）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30周岁及以下（具有硕士研究生及以上学历学位的，年龄可放宽至35周岁）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1、具有高中英语教师资格证；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2、研究生（硕士）可聘至专技十一级，研究生（博士）可聘至专技七级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何老师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0714-6398591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13034411388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湖师大附中（黄石一中）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物理专任教师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从事高中物理教学工作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本科：0702物理学类；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研究生：0702物理学、045105学科教学（物理）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30周岁及以下（具有硕士研究生及以上学历学位的，年龄可放宽至35周岁）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1、具有高中物理教师资格证；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2、研究生（硕士）可聘至专技十一级，研究生（博士）可聘至专技七级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何老师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0714-6398591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13034411388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黄石三中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物理专任教师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从事高中物理教学工作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本科：0702物理学类；        研究生：0702物理学045105学科教学（物理）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</w:t>
            </w: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5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1、具有高中物理教师资格证；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、研究生（硕士）可聘至专技十一级，研究生（博士）可聘至专技七级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陈老师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0714-6314526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15072068632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黄石三中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化学专任教师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从事高中化学教学工作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本科：0703 化学类            研究生： 0703 化学 045106学科教学（化学）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</w:t>
            </w: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5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1、具有高中化学教师资格证；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、研究生（硕士）可聘至专技十一级，研究生（博士）可聘至专技七级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陈老师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0714-6314526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15072068632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黄石六中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语文专任教师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从事高中语文教学工作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 xml:space="preserve">本科：0501中国语言文学类； 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研究生：0501中国语言文学、045103学科教学（语文）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30周岁及以下（具有硕士研究生及以上学历学位的，年龄可放宽至35周岁）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1.具有高中语文教师资格证；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2.研究生（硕士）可聘至专技十一级 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李老师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0714-6480559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15797264165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黄石六中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数学专任教师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</w:p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9006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从事高中数学教学工作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本科：0701数学类                     研究生：0701数学、045104学科教学（数学）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30周岁及以下（具有硕士研究生及以上学历学位的，年龄可放宽至35周岁）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1.具有高中数学教师资格证；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.研究生（硕士）可聘至专技十一级 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李老师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0714-6480559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15797264165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黄石六中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物理专任教师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9007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从事高中物理教学工作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本科：0702物理学类；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研究生：0702物理学、045105学科教学（物理）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30周岁及以下（具有硕士研究生及以上学历学位的，年龄可放宽至35周岁）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1.具有高中物理教师资格证；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.研究生（硕士）可聘至专技十一级 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李老师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0714-6480559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15797264165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黄石六中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信息技术专任教师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</w:p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从事高中信息技术教学工作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 xml:space="preserve">本科：0809计算机类； 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研究生：0812计算机科学与技术、045114现代教育技术、085404计算机技术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30周岁及以下（具有硕士研究生及以上学历学位的，年龄可放宽至35周岁）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1.具有高中信息技术教师资格证；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.研究生（硕士）可聘至专技十一级 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李老师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0714-6480559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15797264165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黄石市有色一中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物理专任教师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</w:p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9009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从事高中物理教学工作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本科：0702物理学类；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研究生：0702物理学、045105学科教学（物理）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30周岁及以下（具有硕士研究生及以上学历学位的，年龄可放宽至35周岁）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1.具有高中物理教师资格证；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2.研究生（硕士）可聘至专技十一级研究生（博士）可聘至专技七级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成老师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0714-5392561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黄石市教育局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黄石市有色一中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专业技术岗位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十二级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生物专任教师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strike/>
                <w:color w:val="auto"/>
                <w:sz w:val="24"/>
                <w:highlight w:val="none"/>
              </w:rPr>
            </w:pPr>
          </w:p>
          <w:p>
            <w:pPr>
              <w:snapToGrid w:val="0"/>
              <w:jc w:val="center"/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宋体" w:hAnsi="宋体" w:cs="仿宋"/>
                <w:b w:val="0"/>
                <w:bCs w:val="0"/>
                <w:color w:val="auto"/>
                <w:sz w:val="24"/>
                <w:highlight w:val="none"/>
              </w:rPr>
              <w:t>9010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从事高中生物教学工作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本科：0710生物科学类；          研究生：0710 生物学、045107 学科教学（生物）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本科及以上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学士学位及以上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30周岁及以下（具有硕士研究生及以上学历学位的，年龄可放宽至35周岁）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1.具有高中生物教师资格证；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2.研究生（硕士）可聘至专技十一级，研究生（博士）可聘至专技七级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成老师</w:t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仿宋"/>
                <w:b w:val="0"/>
                <w:bCs w:val="0"/>
                <w:color w:val="auto"/>
                <w:kern w:val="0"/>
                <w:sz w:val="24"/>
                <w:highlight w:val="none"/>
                <w:lang w:bidi="ar"/>
              </w:rPr>
              <w:t>0714-5392561</w:t>
            </w:r>
          </w:p>
        </w:tc>
      </w:tr>
    </w:tbl>
    <w:p>
      <w:pPr>
        <w:spacing w:line="560" w:lineRule="exact"/>
        <w:jc w:val="center"/>
        <w:rPr>
          <w:rFonts w:hint="eastAsia"/>
          <w:b w:val="0"/>
          <w:bCs w:val="0"/>
          <w:color w:val="auto"/>
          <w:highlight w:val="none"/>
        </w:rPr>
      </w:pPr>
    </w:p>
    <w:p/>
    <w:sectPr>
      <w:footerReference r:id="rId3" w:type="default"/>
      <w:pgSz w:w="23814" w:h="16840" w:orient="landscape"/>
      <w:pgMar w:top="1701" w:right="1701" w:bottom="1701" w:left="1701" w:header="1418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eastAsia="仿宋_GB2312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eastAsia="仿宋_GB2312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</w:docVars>
  <w:rsids>
    <w:rsidRoot w:val="697676E9"/>
    <w:rsid w:val="697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2023-09-28T09:30:00Z</dcterms:created>
  <dc:creator>暖空微凉</dc:creator>
  <cp:lastModifiedBy>暖空微凉</cp:lastModifiedBy>
  <dcterms:modified xsi:type="dcterms:W3CDTF">2023-09-28T09:31:05Z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0E142A93556B43A182F31B7F6F12293C_11</vt:lpwstr>
  </property>
</Properties>
</file>