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北海市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银海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年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补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聘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党建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专员报名登记表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403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/>
          <w:color w:val="auto"/>
          <w:sz w:val="24"/>
          <w:szCs w:val="24"/>
          <w:lang w:eastAsia="zh-CN"/>
        </w:rPr>
        <w:t>报名时间：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年     月    日</w:t>
      </w:r>
    </w:p>
    <w:tbl>
      <w:tblPr>
        <w:tblStyle w:val="5"/>
        <w:tblW w:w="104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454"/>
        <w:gridCol w:w="1862"/>
        <w:gridCol w:w="568"/>
        <w:gridCol w:w="916"/>
        <w:gridCol w:w="667"/>
        <w:gridCol w:w="856"/>
        <w:gridCol w:w="1402"/>
        <w:gridCol w:w="14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9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1454" w:type="dxa"/>
          </w:tcPr>
          <w:p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9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性 别</w:t>
            </w:r>
          </w:p>
        </w:tc>
        <w:tc>
          <w:tcPr>
            <w:tcW w:w="1484" w:type="dxa"/>
            <w:gridSpan w:val="2"/>
          </w:tcPr>
          <w:p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出生日期</w:t>
            </w:r>
          </w:p>
        </w:tc>
        <w:tc>
          <w:tcPr>
            <w:tcW w:w="1402" w:type="dxa"/>
          </w:tcPr>
          <w:p>
            <w:pPr>
              <w:pStyle w:val="9"/>
              <w:spacing w:before="78"/>
              <w:ind w:left="298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restart"/>
          </w:tcPr>
          <w:p>
            <w:pPr>
              <w:pStyle w:val="9"/>
              <w:spacing w:before="8"/>
              <w:rPr>
                <w:color w:val="auto"/>
                <w:sz w:val="10"/>
              </w:rPr>
            </w:pPr>
          </w:p>
          <w:p>
            <w:pPr>
              <w:pStyle w:val="9"/>
              <w:ind w:left="39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9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籍 贯</w:t>
            </w:r>
          </w:p>
        </w:tc>
        <w:tc>
          <w:tcPr>
            <w:tcW w:w="1454" w:type="dxa"/>
          </w:tcPr>
          <w:p>
            <w:pPr>
              <w:pStyle w:val="9"/>
              <w:spacing w:before="78"/>
              <w:ind w:left="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9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民 族</w:t>
            </w:r>
          </w:p>
        </w:tc>
        <w:tc>
          <w:tcPr>
            <w:tcW w:w="1484" w:type="dxa"/>
            <w:gridSpan w:val="2"/>
          </w:tcPr>
          <w:p>
            <w:pPr>
              <w:pStyle w:val="9"/>
              <w:spacing w:before="78"/>
              <w:ind w:left="40" w:right="3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政治面貌</w:t>
            </w:r>
          </w:p>
        </w:tc>
        <w:tc>
          <w:tcPr>
            <w:tcW w:w="1402" w:type="dxa"/>
          </w:tcPr>
          <w:p>
            <w:pPr>
              <w:pStyle w:val="9"/>
              <w:spacing w:before="78"/>
              <w:ind w:left="296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9"/>
              <w:spacing w:before="78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健康状况</w:t>
            </w:r>
          </w:p>
        </w:tc>
        <w:tc>
          <w:tcPr>
            <w:tcW w:w="1454" w:type="dxa"/>
          </w:tcPr>
          <w:p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9"/>
              <w:spacing w:before="78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身份证号</w:t>
            </w:r>
          </w:p>
        </w:tc>
        <w:tc>
          <w:tcPr>
            <w:tcW w:w="4409" w:type="dxa"/>
            <w:gridSpan w:val="5"/>
          </w:tcPr>
          <w:p>
            <w:pPr>
              <w:pStyle w:val="9"/>
              <w:spacing w:before="78"/>
              <w:ind w:left="1559" w:right="1555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88" w:type="dxa"/>
          </w:tcPr>
          <w:p>
            <w:pPr>
              <w:pStyle w:val="9"/>
              <w:spacing w:before="8"/>
              <w:rPr>
                <w:color w:val="auto"/>
                <w:sz w:val="12"/>
              </w:rPr>
            </w:pPr>
          </w:p>
          <w:p>
            <w:pPr>
              <w:pStyle w:val="9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婚姻状况</w:t>
            </w:r>
          </w:p>
        </w:tc>
        <w:tc>
          <w:tcPr>
            <w:tcW w:w="1454" w:type="dxa"/>
          </w:tcPr>
          <w:p>
            <w:pPr>
              <w:pStyle w:val="9"/>
              <w:spacing w:before="8"/>
              <w:rPr>
                <w:color w:val="auto"/>
                <w:sz w:val="12"/>
              </w:rPr>
            </w:pPr>
          </w:p>
          <w:p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</w:tcPr>
          <w:p>
            <w:pPr>
              <w:pStyle w:val="9"/>
              <w:spacing w:before="8"/>
              <w:rPr>
                <w:color w:val="auto"/>
                <w:sz w:val="12"/>
              </w:rPr>
            </w:pPr>
          </w:p>
          <w:p>
            <w:pPr>
              <w:pStyle w:val="9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生源地（省、市、县）</w:t>
            </w:r>
          </w:p>
        </w:tc>
        <w:tc>
          <w:tcPr>
            <w:tcW w:w="1484" w:type="dxa"/>
            <w:gridSpan w:val="2"/>
          </w:tcPr>
          <w:p>
            <w:pPr>
              <w:pStyle w:val="9"/>
              <w:spacing w:before="48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9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户籍所在地</w:t>
            </w:r>
          </w:p>
          <w:p>
            <w:pPr>
              <w:pStyle w:val="9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（省、市、县）</w:t>
            </w:r>
          </w:p>
        </w:tc>
        <w:tc>
          <w:tcPr>
            <w:tcW w:w="1402" w:type="dxa"/>
          </w:tcPr>
          <w:p>
            <w:pPr>
              <w:pStyle w:val="9"/>
              <w:spacing w:line="240" w:lineRule="exact"/>
              <w:ind w:left="391" w:right="177" w:hanging="224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42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历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right="1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专 业</w:t>
            </w:r>
          </w:p>
        </w:tc>
        <w:tc>
          <w:tcPr>
            <w:tcW w:w="1402" w:type="dxa"/>
          </w:tcPr>
          <w:p>
            <w:pPr>
              <w:pStyle w:val="9"/>
              <w:spacing w:before="8"/>
              <w:rPr>
                <w:color w:val="auto"/>
                <w:sz w:val="12"/>
              </w:rPr>
            </w:pPr>
          </w:p>
          <w:p>
            <w:pPr>
              <w:pStyle w:val="9"/>
              <w:ind w:left="296" w:right="309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344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毕业院校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毕业时间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left="41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报考学历是否为普通高等教育全日制学历</w:t>
            </w:r>
          </w:p>
        </w:tc>
        <w:tc>
          <w:tcPr>
            <w:tcW w:w="2845" w:type="dxa"/>
            <w:gridSpan w:val="2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7"/>
              <w:jc w:val="center"/>
              <w:rPr>
                <w:color w:val="auto"/>
                <w:sz w:val="11"/>
              </w:rPr>
            </w:pPr>
          </w:p>
          <w:p>
            <w:pPr>
              <w:pStyle w:val="9"/>
              <w:ind w:firstLine="150" w:firstLineChars="10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参加工作时间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jc w:val="center"/>
              <w:rPr>
                <w:color w:val="auto"/>
                <w:sz w:val="15"/>
              </w:rPr>
            </w:pPr>
          </w:p>
          <w:p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  <w:r>
              <w:rPr>
                <w:color w:val="auto"/>
                <w:sz w:val="15"/>
              </w:rPr>
              <w:t>现工作单位</w:t>
            </w:r>
          </w:p>
        </w:tc>
        <w:tc>
          <w:tcPr>
            <w:tcW w:w="5852" w:type="dxa"/>
            <w:gridSpan w:val="6"/>
            <w:vAlign w:val="center"/>
          </w:tcPr>
          <w:p>
            <w:pPr>
              <w:pStyle w:val="9"/>
              <w:spacing w:before="7"/>
              <w:jc w:val="center"/>
              <w:rPr>
                <w:color w:val="auto"/>
                <w:sz w:val="11"/>
              </w:rPr>
            </w:pPr>
          </w:p>
          <w:p>
            <w:pPr>
              <w:pStyle w:val="9"/>
              <w:ind w:left="1017" w:right="1031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2" w:line="240" w:lineRule="exact"/>
              <w:ind w:left="570" w:right="36" w:hanging="52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具备的其他</w:t>
            </w:r>
          </w:p>
          <w:p>
            <w:pPr>
              <w:pStyle w:val="9"/>
              <w:spacing w:before="2" w:line="240" w:lineRule="exact"/>
              <w:ind w:left="570" w:right="36" w:hanging="52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color w:val="auto"/>
                <w:sz w:val="15"/>
              </w:rPr>
              <w:t>资格条件</w:t>
            </w:r>
          </w:p>
        </w:tc>
        <w:tc>
          <w:tcPr>
            <w:tcW w:w="9168" w:type="dxa"/>
            <w:gridSpan w:val="8"/>
            <w:vAlign w:val="center"/>
          </w:tcPr>
          <w:p>
            <w:pPr>
              <w:pStyle w:val="9"/>
              <w:spacing w:before="10"/>
              <w:jc w:val="center"/>
              <w:rPr>
                <w:color w:val="auto"/>
                <w:sz w:val="12"/>
              </w:rPr>
            </w:pPr>
          </w:p>
          <w:p>
            <w:pPr>
              <w:pStyle w:val="9"/>
              <w:ind w:right="14"/>
              <w:jc w:val="both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121" w:line="300" w:lineRule="auto"/>
              <w:ind w:left="344" w:right="36" w:hanging="30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是否有借调或跟班学习经历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121" w:line="300" w:lineRule="auto"/>
              <w:ind w:left="198" w:right="16" w:hanging="174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是否服务基层项目服务期满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before="1" w:line="300" w:lineRule="auto"/>
              <w:ind w:right="15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</w:p>
          <w:p>
            <w:pPr>
              <w:pStyle w:val="9"/>
              <w:spacing w:before="1" w:line="300" w:lineRule="auto"/>
              <w:ind w:right="15"/>
              <w:jc w:val="both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属何种“四项目人员”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9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36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是否大学生退役士兵</w:t>
            </w:r>
            <w:r>
              <w:rPr>
                <w:rFonts w:hint="eastAsia"/>
                <w:color w:val="auto"/>
                <w:sz w:val="15"/>
                <w:lang w:eastAsia="zh-CN"/>
              </w:rPr>
              <w:t>或</w:t>
            </w:r>
            <w:r>
              <w:rPr>
                <w:color w:val="auto"/>
                <w:sz w:val="15"/>
              </w:rPr>
              <w:t>人武院校毕业</w:t>
            </w:r>
          </w:p>
          <w:p>
            <w:pPr>
              <w:pStyle w:val="9"/>
              <w:spacing w:line="192" w:lineRule="exact"/>
              <w:ind w:left="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97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在高等学校学习期间是否担任过学生干部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97"/>
              <w:ind w:left="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在高等学校学习期间担任学生干部的具体职务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97"/>
              <w:ind w:left="775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在高等学校学习期间获得校级以上奖学金情况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spacing w:before="78"/>
              <w:ind w:left="133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在高等学校学习期间获得院系级以上“三好学生”、“ 优秀学生干部”、“优秀毕业生”情况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spacing w:before="78"/>
              <w:ind w:left="1336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是否受到过党纪、政</w:t>
            </w:r>
            <w:r>
              <w:rPr>
                <w:rFonts w:hint="eastAsia"/>
                <w:color w:val="auto"/>
                <w:sz w:val="15"/>
                <w:lang w:eastAsia="zh-CN"/>
              </w:rPr>
              <w:t>务（</w:t>
            </w:r>
            <w:r>
              <w:rPr>
                <w:color w:val="auto"/>
                <w:sz w:val="15"/>
              </w:rPr>
              <w:t>纪</w:t>
            </w:r>
            <w:r>
              <w:rPr>
                <w:rFonts w:hint="eastAsia"/>
                <w:color w:val="auto"/>
                <w:sz w:val="15"/>
                <w:lang w:eastAsia="zh-CN"/>
              </w:rPr>
              <w:t>）、</w:t>
            </w:r>
            <w:r>
              <w:rPr>
                <w:color w:val="auto"/>
                <w:sz w:val="15"/>
              </w:rPr>
              <w:t>校纪处分或行政、刑事处罚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spacing w:before="78"/>
              <w:ind w:left="1017" w:right="1031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99"/>
              <w:ind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是否服从分配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line="300" w:lineRule="auto"/>
              <w:ind w:right="16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特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长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9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本人人事档案存放单位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 w:val="14"/>
              </w:rPr>
            </w:pPr>
          </w:p>
          <w:p>
            <w:pPr>
              <w:pStyle w:val="9"/>
              <w:spacing w:before="99"/>
              <w:ind w:left="213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1" w:line="300" w:lineRule="auto"/>
              <w:ind w:left="44"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手机号码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ind w:left="8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9"/>
              <w:spacing w:before="20" w:line="240" w:lineRule="atLeast"/>
              <w:ind w:left="24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电子邮箱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pStyle w:val="9"/>
              <w:ind w:left="3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9"/>
              <w:spacing w:before="1"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邮政编码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1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通讯地址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pStyle w:val="9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pStyle w:val="9"/>
              <w:spacing w:before="47"/>
              <w:ind w:right="1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档案存放单位</w:t>
            </w:r>
          </w:p>
        </w:tc>
        <w:tc>
          <w:tcPr>
            <w:tcW w:w="3701" w:type="dxa"/>
            <w:gridSpan w:val="3"/>
            <w:vAlign w:val="center"/>
          </w:tcPr>
          <w:p>
            <w:pPr>
              <w:pStyle w:val="9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288" w:type="dxa"/>
          </w:tcPr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spacing w:before="101"/>
              <w:ind w:left="366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个人简历</w:t>
            </w:r>
          </w:p>
          <w:p>
            <w:pPr>
              <w:pStyle w:val="9"/>
              <w:spacing w:before="101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（从高中填起）</w:t>
            </w:r>
          </w:p>
        </w:tc>
        <w:tc>
          <w:tcPr>
            <w:tcW w:w="9168" w:type="dxa"/>
            <w:gridSpan w:val="8"/>
          </w:tcPr>
          <w:p>
            <w:pPr>
              <w:pStyle w:val="9"/>
              <w:spacing w:line="300" w:lineRule="auto"/>
              <w:ind w:left="46" w:right="7539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56" w:type="dxa"/>
            <w:gridSpan w:val="9"/>
            <w:vAlign w:val="center"/>
          </w:tcPr>
          <w:p>
            <w:pPr>
              <w:pStyle w:val="9"/>
              <w:spacing w:before="28" w:line="187" w:lineRule="exact"/>
              <w:ind w:right="4752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b/>
                <w:bCs/>
                <w:color w:val="auto"/>
                <w:sz w:val="18"/>
                <w:szCs w:val="18"/>
              </w:rPr>
              <w:t>主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家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成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center"/>
          </w:tcPr>
          <w:p>
            <w:pPr>
              <w:pStyle w:val="9"/>
              <w:spacing w:before="46"/>
              <w:ind w:left="42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6323" w:type="dxa"/>
            <w:gridSpan w:val="6"/>
            <w:vAlign w:val="center"/>
          </w:tcPr>
          <w:p>
            <w:pPr>
              <w:pStyle w:val="9"/>
              <w:spacing w:before="46"/>
              <w:ind w:left="2112" w:right="206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工作单位及职务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9"/>
              <w:spacing w:before="46"/>
              <w:ind w:left="1019" w:right="96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称  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>
            <w:pPr>
              <w:pStyle w:val="9"/>
              <w:spacing w:before="48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6"/>
            <w:vAlign w:val="top"/>
          </w:tcPr>
          <w:p>
            <w:pPr>
              <w:pStyle w:val="9"/>
              <w:spacing w:before="48"/>
              <w:ind w:left="2114" w:right="2063"/>
              <w:jc w:val="center"/>
              <w:rPr>
                <w:color w:val="auto"/>
                <w:sz w:val="15"/>
              </w:rPr>
            </w:pPr>
            <w:bookmarkStart w:id="0" w:name="_GoBack"/>
            <w:bookmarkEnd w:id="0"/>
          </w:p>
        </w:tc>
        <w:tc>
          <w:tcPr>
            <w:tcW w:w="2845" w:type="dxa"/>
            <w:gridSpan w:val="2"/>
            <w:vAlign w:val="top"/>
          </w:tcPr>
          <w:p>
            <w:pPr>
              <w:pStyle w:val="9"/>
              <w:spacing w:before="48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>
            <w:pPr>
              <w:pStyle w:val="9"/>
              <w:spacing w:before="50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6"/>
            <w:vAlign w:val="top"/>
          </w:tcPr>
          <w:p>
            <w:pPr>
              <w:pStyle w:val="9"/>
              <w:spacing w:before="50"/>
              <w:ind w:left="2114" w:right="2063"/>
              <w:jc w:val="center"/>
              <w:rPr>
                <w:color w:val="auto"/>
                <w:sz w:val="15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pStyle w:val="9"/>
              <w:spacing w:before="50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6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6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88" w:type="dxa"/>
          </w:tcPr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spacing w:before="10"/>
              <w:rPr>
                <w:color w:val="auto"/>
                <w:sz w:val="20"/>
              </w:rPr>
            </w:pPr>
          </w:p>
          <w:p>
            <w:pPr>
              <w:pStyle w:val="9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签名确认</w:t>
            </w:r>
          </w:p>
        </w:tc>
        <w:tc>
          <w:tcPr>
            <w:tcW w:w="9168" w:type="dxa"/>
            <w:gridSpan w:val="8"/>
          </w:tcPr>
          <w:p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kern w:val="0"/>
                <w:szCs w:val="21"/>
              </w:rPr>
              <w:t>本人承诺：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以上填报内容完全真实，如有虚假，本人愿意承担由此产生的一切后果与责任。</w:t>
            </w:r>
          </w:p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tabs>
                <w:tab w:val="left" w:pos="7497"/>
                <w:tab w:val="left" w:pos="8100"/>
                <w:tab w:val="left" w:pos="8624"/>
              </w:tabs>
              <w:spacing w:before="108"/>
              <w:ind w:left="337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报名人（签字）：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8" w:type="dxa"/>
          </w:tcPr>
          <w:p>
            <w:pPr>
              <w:pStyle w:val="9"/>
              <w:spacing w:before="12"/>
              <w:rPr>
                <w:color w:val="auto"/>
                <w:sz w:val="20"/>
              </w:rPr>
            </w:pPr>
          </w:p>
          <w:p>
            <w:pPr>
              <w:pStyle w:val="9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银海区委组织部</w:t>
            </w:r>
          </w:p>
          <w:p>
            <w:pPr>
              <w:pStyle w:val="9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审核</w:t>
            </w:r>
            <w:r>
              <w:rPr>
                <w:color w:val="auto"/>
                <w:sz w:val="15"/>
              </w:rPr>
              <w:t>意见</w:t>
            </w:r>
          </w:p>
        </w:tc>
        <w:tc>
          <w:tcPr>
            <w:tcW w:w="9168" w:type="dxa"/>
            <w:gridSpan w:val="8"/>
          </w:tcPr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rPr>
                <w:color w:val="auto"/>
                <w:sz w:val="14"/>
              </w:rPr>
            </w:pPr>
          </w:p>
          <w:p>
            <w:pPr>
              <w:pStyle w:val="9"/>
              <w:tabs>
                <w:tab w:val="left" w:pos="2774"/>
                <w:tab w:val="left" w:pos="3376"/>
                <w:tab w:val="left" w:pos="3900"/>
              </w:tabs>
              <w:rPr>
                <w:rFonts w:hint="eastAsia"/>
                <w:color w:val="auto"/>
                <w:sz w:val="15"/>
                <w:lang w:val="en-US" w:eastAsia="zh-CN"/>
              </w:rPr>
            </w:pPr>
          </w:p>
          <w:p>
            <w:pPr>
              <w:pStyle w:val="9"/>
              <w:tabs>
                <w:tab w:val="left" w:pos="2774"/>
                <w:tab w:val="left" w:pos="3376"/>
                <w:tab w:val="left" w:pos="3900"/>
              </w:tabs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                          </w:t>
            </w:r>
            <w:r>
              <w:rPr>
                <w:color w:val="auto"/>
                <w:sz w:val="15"/>
              </w:rPr>
              <w:t>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</w:t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</w:t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color w:val="auto"/>
                <w:sz w:val="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88" w:type="dxa"/>
            <w:vAlign w:val="center"/>
          </w:tcPr>
          <w:p>
            <w:pPr>
              <w:pStyle w:val="9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备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注</w:t>
            </w:r>
          </w:p>
        </w:tc>
        <w:tc>
          <w:tcPr>
            <w:tcW w:w="9168" w:type="dxa"/>
            <w:gridSpan w:val="8"/>
          </w:tcPr>
          <w:p>
            <w:pPr>
              <w:pStyle w:val="9"/>
              <w:tabs>
                <w:tab w:val="left" w:pos="2924"/>
                <w:tab w:val="left" w:pos="3526"/>
                <w:tab w:val="left" w:pos="4050"/>
              </w:tabs>
              <w:rPr>
                <w:rFonts w:hint="eastAsia" w:eastAsia="宋体"/>
                <w:color w:val="auto"/>
                <w:sz w:val="15"/>
                <w:lang w:eastAsia="zh-CN"/>
              </w:rPr>
            </w:pPr>
          </w:p>
        </w:tc>
      </w:tr>
    </w:tbl>
    <w:p>
      <w:pPr>
        <w:rPr>
          <w:color w:val="auto"/>
        </w:rPr>
      </w:pPr>
    </w:p>
    <w:sectPr>
      <w:footerReference r:id="rId5" w:type="default"/>
      <w:pgSz w:w="11900" w:h="16840"/>
      <w:pgMar w:top="567" w:right="600" w:bottom="280" w:left="62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mNmNDI5NmQxZDUxZTgxZGM1N2Y1Y2EzOTU0ZmYifQ=="/>
  </w:docVars>
  <w:rsids>
    <w:rsidRoot w:val="00000000"/>
    <w:rsid w:val="00C73CC7"/>
    <w:rsid w:val="021D67EF"/>
    <w:rsid w:val="0417083D"/>
    <w:rsid w:val="07F16F41"/>
    <w:rsid w:val="080F4700"/>
    <w:rsid w:val="13F03BF0"/>
    <w:rsid w:val="16A93BDE"/>
    <w:rsid w:val="20836B16"/>
    <w:rsid w:val="26327086"/>
    <w:rsid w:val="2B945C7D"/>
    <w:rsid w:val="2E804336"/>
    <w:rsid w:val="2F1D1FFF"/>
    <w:rsid w:val="33D70CF6"/>
    <w:rsid w:val="36963F23"/>
    <w:rsid w:val="3D5266BE"/>
    <w:rsid w:val="44B94DDA"/>
    <w:rsid w:val="45A72B6E"/>
    <w:rsid w:val="463E2E4A"/>
    <w:rsid w:val="4D6674CB"/>
    <w:rsid w:val="5A721C2F"/>
    <w:rsid w:val="5C776C3C"/>
    <w:rsid w:val="5DC11768"/>
    <w:rsid w:val="5DDC20F7"/>
    <w:rsid w:val="681847A0"/>
    <w:rsid w:val="6B383A5B"/>
    <w:rsid w:val="7F451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189" w:lineRule="exact"/>
      <w:ind w:left="400"/>
    </w:pPr>
    <w:rPr>
      <w:rFonts w:ascii="宋体" w:hAnsi="宋体" w:eastAsia="宋体" w:cs="宋体"/>
      <w:sz w:val="15"/>
      <w:szCs w:val="15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455</Characters>
  <TotalTime>5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2019-04-26T01:37:00Z</dcterms:created>
  <dc:creator>lin jiang</dc:creator>
  <cp:lastModifiedBy>Black Man</cp:lastModifiedBy>
  <cp:lastPrinted>2023-07-19T00:30:27Z</cp:lastPrinted>
  <dcterms:modified xsi:type="dcterms:W3CDTF">2023-07-19T00:31:22Z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2018-03-20T00:00:00Z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928C3B909A4441F991C68E5F607F4B45</vt:lpwstr>
  </property>
</Properties>
</file>