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晋江市深沪镇人民政府编外人员招聘报名表</w:t>
      </w:r>
    </w:p>
    <w:p>
      <w:pPr>
        <w:spacing w:line="240" w:lineRule="exact"/>
        <w:jc w:val="center"/>
        <w:rPr>
          <w:rFonts w:ascii="方正小标宋简体" w:eastAsia="方正小标宋简体"/>
          <w:sz w:val="22"/>
          <w:szCs w:val="24"/>
        </w:rPr>
      </w:pP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姓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性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民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籍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学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color="auto" w:sz="12" w:space="0"/>
              <w:right w:val="single" w:color="auto" w:sz="18" w:space="0"/>
            </w:tcBorders>
          </w:tcPr>
          <w:p>
            <w:pPr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color="auto" w:sz="18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84"/>
    <w:rsid w:val="000C6450"/>
    <w:rsid w:val="000D4F94"/>
    <w:rsid w:val="0023569C"/>
    <w:rsid w:val="002B1412"/>
    <w:rsid w:val="003115A7"/>
    <w:rsid w:val="004A1239"/>
    <w:rsid w:val="005267DF"/>
    <w:rsid w:val="005A1A85"/>
    <w:rsid w:val="006C31E6"/>
    <w:rsid w:val="00724247"/>
    <w:rsid w:val="009E2F57"/>
    <w:rsid w:val="00C93771"/>
    <w:rsid w:val="00D44B1B"/>
    <w:rsid w:val="00E20353"/>
    <w:rsid w:val="00F31584"/>
    <w:rsid w:val="45C1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374</TotalTime>
  <ScaleCrop>false</ScaleCrop>
  <LinksUpToDate>false</LinksUpToDate>
  <CharactersWithSpaces>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2020-09-05T01:22:00Z</dcterms:created>
  <dc:creator>深沪镇 人民政府</dc:creator>
  <cp:lastModifiedBy>WPS_1683799572</cp:lastModifiedBy>
  <dcterms:modified xsi:type="dcterms:W3CDTF">2023-06-09T07:17:58Z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