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1102" w:tblpY="176"/>
        <w:tblOverlap w:val="never"/>
        <w:tblW w:w="100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2235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09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40"/>
                <w:szCs w:val="40"/>
              </w:rPr>
              <w:t xml:space="preserve">      </w:t>
            </w:r>
            <w:r>
              <w:rPr>
                <w:rStyle w:val="5"/>
                <w:rFonts w:hint="eastAsia" w:ascii="仿宋" w:hAnsi="仿宋" w:eastAsia="仿宋" w:cs="仿宋"/>
              </w:rPr>
              <w:t xml:space="preserve">     </w:t>
            </w:r>
            <w:r>
              <w:rPr>
                <w:rStyle w:val="5"/>
                <w:rFonts w:hint="eastAsia" w:ascii="黑体" w:hAnsi="黑体" w:eastAsia="黑体" w:cs="黑体"/>
                <w:sz w:val="44"/>
                <w:szCs w:val="44"/>
              </w:rPr>
              <w:t>服务基层项目人员审核表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5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服务基层项 </w:t>
            </w:r>
            <w:r>
              <w:rPr>
                <w:rStyle w:val="6"/>
                <w:rFonts w:hint="eastAsia" w:ascii="仿宋" w:hAnsi="仿宋" w:eastAsia="仿宋" w:cs="仿宋"/>
              </w:rPr>
              <w:t xml:space="preserve">   目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服 务</w:t>
            </w:r>
            <w:r>
              <w:rPr>
                <w:rStyle w:val="6"/>
                <w:rFonts w:hint="eastAsia" w:ascii="仿宋" w:hAnsi="仿宋" w:eastAsia="仿宋" w:cs="仿宋"/>
              </w:rPr>
              <w:t xml:space="preserve"> 地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服务地考核 意</w:t>
            </w:r>
            <w:r>
              <w:rPr>
                <w:rStyle w:val="6"/>
                <w:rFonts w:hint="eastAsia" w:ascii="仿宋" w:hAnsi="仿宋" w:eastAsia="仿宋" w:cs="仿宋"/>
              </w:rPr>
              <w:t xml:space="preserve"> 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派出单位意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TA2NDY4NTUwYjkzMjFmMWY2Y2JhMGE2MDIzMDAifQ=="/>
  </w:docVars>
  <w:rsids>
    <w:rsidRoot w:val="00000000"/>
    <w:rsid w:val="44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2023-10-12T07:47:05Z</dcterms:created>
  <dc:creator>acer</dc:creator>
  <cp:lastModifiedBy>懒猫儿～</cp:lastModifiedBy>
  <dcterms:modified xsi:type="dcterms:W3CDTF">2023-10-12T07:50:12Z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0510B5BDFC6F4AB087F373875147B40F_13</vt:lpwstr>
  </property>
</Properties>
</file>