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 xml:space="preserve">附件2 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安阳幼儿师范高等专科学校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2023年招才引智引进高层次人才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</w:t>
      </w:r>
    </w:p>
    <w:tbl>
      <w:tblPr>
        <w:tblStyle w:val="3"/>
        <w:tblpPr w:leftFromText="180" w:rightFromText="180" w:vertAnchor="page" w:horzAnchor="page" w:tblpX="1097" w:tblpY="240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48"/>
        <w:gridCol w:w="139"/>
        <w:gridCol w:w="1198"/>
        <w:gridCol w:w="752"/>
        <w:gridCol w:w="345"/>
        <w:gridCol w:w="127"/>
        <w:gridCol w:w="703"/>
        <w:gridCol w:w="238"/>
        <w:gridCol w:w="175"/>
        <w:gridCol w:w="601"/>
        <w:gridCol w:w="199"/>
        <w:gridCol w:w="290"/>
        <w:gridCol w:w="447"/>
        <w:gridCol w:w="263"/>
        <w:gridCol w:w="1105"/>
        <w:gridCol w:w="16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850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75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75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报考岗位代码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报考专业</w:t>
            </w:r>
          </w:p>
        </w:tc>
        <w:tc>
          <w:tcPr>
            <w:tcW w:w="455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626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社会兼职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8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17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</w:tc>
        <w:tc>
          <w:tcPr>
            <w:tcW w:w="823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（从高中写起）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35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本人签字确认</w:t>
            </w:r>
          </w:p>
        </w:tc>
        <w:tc>
          <w:tcPr>
            <w:tcW w:w="8235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本人保证以上所填信息真实、有效，如有虚假，由此产生的一切后果由本人承担。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本人签名（手写）：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8235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审查意见</w:t>
            </w:r>
          </w:p>
        </w:tc>
        <w:tc>
          <w:tcPr>
            <w:tcW w:w="8235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注：最后两栏应聘人员不用填写。联系方式必须确保准确、畅通。现场报名时务必携带此表。</w:t>
      </w:r>
    </w:p>
    <w:sectPr>
      <w:type w:val="continuous"/>
      <w:pgSz w:w="11906" w:h="16838"/>
      <w:pgMar w:top="1083" w:right="873" w:bottom="1083" w:left="87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OWJhM2YyOThhY2FhZDIyOWYxYjE5MmFmMmRlODYifQ=="/>
  </w:docVars>
  <w:rsids>
    <w:rsidRoot w:val="35383207"/>
    <w:rsid w:val="35383207"/>
    <w:rsid w:val="456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2504</Words>
  <Characters>2899</Characters>
  <Lines>0</Lines>
  <Paragraphs>0</Paragraphs>
  <TotalTime>14</TotalTime>
  <ScaleCrop>false</ScaleCrop>
  <LinksUpToDate>false</LinksUpToDate>
  <CharactersWithSpaces>4014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2021-05-11T02:53:00Z</dcterms:created>
  <dc:creator>卜</dc:creator>
  <cp:lastModifiedBy>Administrator</cp:lastModifiedBy>
  <dcterms:modified xsi:type="dcterms:W3CDTF">2023-10-12T05:03:54Z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506ACC2790204BA19640889A2CC7316F</vt:lpwstr>
  </property>
</Properties>
</file>