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36"/>
          <w:szCs w:val="36"/>
          <w:highlight w:val="none"/>
        </w:rPr>
      </w:pPr>
      <w:r>
        <w:rPr>
          <w:rFonts w:hint="eastAsia" w:ascii="微软简标宋" w:hAnsi="微软简标宋" w:eastAsia="微软简标宋" w:cs="微软简标宋"/>
          <w:sz w:val="36"/>
          <w:szCs w:val="36"/>
          <w:highlight w:val="none"/>
        </w:rPr>
        <w:t>中山市</w:t>
      </w:r>
      <w:r>
        <w:rPr>
          <w:rFonts w:hint="eastAsia" w:ascii="微软简标宋" w:hAnsi="微软简标宋" w:eastAsia="微软简标宋" w:cs="微软简标宋"/>
          <w:sz w:val="36"/>
          <w:szCs w:val="36"/>
          <w:highlight w:val="none"/>
          <w:lang w:eastAsia="zh-CN"/>
        </w:rPr>
        <w:t>教育教学研究室</w:t>
      </w:r>
      <w:r>
        <w:rPr>
          <w:rFonts w:hint="eastAsia" w:ascii="微软简标宋" w:hAnsi="微软简标宋" w:eastAsia="微软简标宋" w:cs="微软简标宋"/>
          <w:sz w:val="36"/>
          <w:szCs w:val="36"/>
          <w:highlight w:val="none"/>
          <w:lang w:val="en-US" w:eastAsia="zh-CN"/>
        </w:rPr>
        <w:t>选</w:t>
      </w:r>
      <w:r>
        <w:rPr>
          <w:rFonts w:hint="eastAsia" w:ascii="微软简标宋" w:hAnsi="微软简标宋" w:eastAsia="微软简标宋" w:cs="微软简标宋"/>
          <w:sz w:val="36"/>
          <w:szCs w:val="36"/>
          <w:highlight w:val="none"/>
          <w:lang w:eastAsia="zh-CN"/>
        </w:rPr>
        <w:t>聘教研</w:t>
      </w:r>
      <w:r>
        <w:rPr>
          <w:rFonts w:hint="eastAsia" w:ascii="微软简标宋" w:hAnsi="微软简标宋" w:eastAsia="微软简标宋" w:cs="微软简标宋"/>
          <w:sz w:val="36"/>
          <w:szCs w:val="36"/>
          <w:highlight w:val="none"/>
        </w:rPr>
        <w:t>员报名表</w:t>
      </w:r>
    </w:p>
    <w:tbl>
      <w:tblPr>
        <w:tblStyle w:val="3"/>
        <w:tblW w:w="100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8"/>
        <w:gridCol w:w="875"/>
        <w:gridCol w:w="621"/>
        <w:gridCol w:w="1000"/>
        <w:gridCol w:w="876"/>
        <w:gridCol w:w="461"/>
        <w:gridCol w:w="1399"/>
        <w:gridCol w:w="1035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（周岁）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派时间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教育</w:t>
            </w:r>
          </w:p>
        </w:tc>
        <w:tc>
          <w:tcPr>
            <w:tcW w:w="24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教育</w:t>
            </w:r>
          </w:p>
        </w:tc>
        <w:tc>
          <w:tcPr>
            <w:tcW w:w="24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现从教学科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3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现任行政职务及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现聘专业技术岗位及聘任时间</w:t>
            </w:r>
          </w:p>
        </w:tc>
        <w:tc>
          <w:tcPr>
            <w:tcW w:w="3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现聘管理岗位及聘任时间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社会兼职情况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□高中化学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□高中英语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□初中数学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□中小学美术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（对应打“√”）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（从高中算起）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sectPr>
          <w:pgSz w:w="11906" w:h="16838"/>
          <w:pgMar w:top="1701" w:right="1701" w:bottom="1134" w:left="1701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103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9"/>
        <w:gridCol w:w="8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0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教学业绩</w:t>
            </w:r>
          </w:p>
        </w:tc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1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教育科研</w:t>
            </w:r>
          </w:p>
        </w:tc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5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0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上述情况填写内容真实完整。如有不实，本人愿意承担取消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  <w:t>选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聘资格的责任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  <w:t>承诺人签名：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此表请双面打印，个人承诺栏由本人用正楷签名。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F19F7"/>
    <w:rsid w:val="719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2023-10-13T08:07:00Z</dcterms:created>
  <dc:creator>sanny</dc:creator>
  <cp:lastModifiedBy>sanny</cp:lastModifiedBy>
  <dcterms:modified xsi:type="dcterms:W3CDTF">2023-10-13T08:08:34Z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0120E51A75D14D6EAB684BE26058ACB9</vt:lpwstr>
  </property>
</Properties>
</file>