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楷体" w:cs="Times New Roman"/>
          <w:kern w:val="0"/>
          <w:sz w:val="30"/>
          <w:szCs w:val="30"/>
          <w:highlight w:val="none"/>
        </w:rPr>
      </w:pPr>
      <w:r>
        <w:rPr>
          <w:rFonts w:ascii="Times New Roman" w:hAnsi="楷体" w:eastAsia="楷体" w:cs="Times New Roman"/>
          <w:kern w:val="0"/>
          <w:sz w:val="30"/>
          <w:szCs w:val="30"/>
        </w:rPr>
        <w:t>附件</w:t>
      </w:r>
      <w:r>
        <w:rPr>
          <w:rFonts w:hint="eastAsia" w:ascii="Times New Roman" w:hAnsi="楷体" w:eastAsia="楷体" w:cs="Times New Roman"/>
          <w:kern w:val="0"/>
          <w:sz w:val="30"/>
          <w:szCs w:val="30"/>
          <w:highlight w:val="none"/>
        </w:rPr>
        <w:t>1</w:t>
      </w:r>
      <w:r>
        <w:rPr>
          <w:rFonts w:ascii="Times New Roman" w:hAnsi="楷体" w:eastAsia="楷体" w:cs="Times New Roman"/>
          <w:kern w:val="0"/>
          <w:sz w:val="30"/>
          <w:szCs w:val="30"/>
          <w:highlight w:val="none"/>
        </w:rPr>
        <w:t>：</w:t>
      </w:r>
    </w:p>
    <w:p>
      <w:pPr>
        <w:jc w:val="center"/>
        <w:rPr>
          <w:rFonts w:ascii="Times New Roman" w:hAnsi="Times New Roman" w:eastAsia="华文中宋" w:cs="Times New Roman"/>
          <w:b/>
          <w:bCs/>
          <w:kern w:val="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highlight w:val="none"/>
        </w:rPr>
        <w:t>2023年中共长沙市委统战部公开招聘中级雇员岗位表</w:t>
      </w:r>
    </w:p>
    <w:p>
      <w:pPr>
        <w:jc w:val="center"/>
        <w:rPr>
          <w:rFonts w:ascii="Times New Roman" w:hAnsi="Times New Roman" w:eastAsia="华文中宋" w:cs="Times New Roman"/>
          <w:b/>
          <w:bCs/>
          <w:kern w:val="0"/>
          <w:sz w:val="36"/>
          <w:szCs w:val="36"/>
          <w:highlight w:val="none"/>
        </w:rPr>
      </w:pPr>
    </w:p>
    <w:tbl>
      <w:tblPr>
        <w:tblStyle w:val="6"/>
        <w:tblW w:w="12757" w:type="dxa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76"/>
        <w:gridCol w:w="709"/>
        <w:gridCol w:w="992"/>
        <w:gridCol w:w="992"/>
        <w:gridCol w:w="1701"/>
        <w:gridCol w:w="3119"/>
        <w:gridCol w:w="1276"/>
        <w:gridCol w:w="14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75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  <w:highlight w:val="none"/>
              </w:rPr>
              <w:t>招聘单位</w:t>
            </w:r>
          </w:p>
        </w:tc>
        <w:tc>
          <w:tcPr>
            <w:tcW w:w="1276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  <w:highlight w:val="none"/>
              </w:rPr>
              <w:t>招聘岗位</w:t>
            </w:r>
          </w:p>
        </w:tc>
        <w:tc>
          <w:tcPr>
            <w:tcW w:w="709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  <w:highlight w:val="none"/>
              </w:rPr>
              <w:t>招聘计划</w:t>
            </w:r>
          </w:p>
        </w:tc>
        <w:tc>
          <w:tcPr>
            <w:tcW w:w="6804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  <w:highlight w:val="none"/>
              </w:rPr>
              <w:t>岗位条件</w:t>
            </w:r>
          </w:p>
        </w:tc>
        <w:tc>
          <w:tcPr>
            <w:tcW w:w="1276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  <w:highlight w:val="none"/>
              </w:rPr>
              <w:t>笔试科目</w:t>
            </w:r>
          </w:p>
        </w:tc>
        <w:tc>
          <w:tcPr>
            <w:tcW w:w="1417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宋体" w:eastAsia="宋体" w:cs="Times New Roman"/>
                <w:b/>
                <w:bCs/>
                <w:kern w:val="0"/>
                <w:sz w:val="24"/>
                <w:szCs w:val="24"/>
                <w:highlight w:val="none"/>
              </w:rPr>
              <w:t>考核方式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  <w:highlight w:val="none"/>
              </w:rPr>
              <w:t>所学专业</w:t>
            </w:r>
          </w:p>
        </w:tc>
        <w:tc>
          <w:tcPr>
            <w:tcW w:w="3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  <w:highlight w:val="none"/>
              </w:rPr>
              <w:t>其</w:t>
            </w:r>
            <w:r>
              <w:rPr>
                <w:rFonts w:hint="eastAsia" w:ascii="Times New Roman" w:cs="Times New Roman" w:hAnsiTheme="minorEastAsia"/>
                <w:b/>
                <w:bCs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  <w:highlight w:val="none"/>
              </w:rPr>
              <w:t>他</w:t>
            </w:r>
          </w:p>
        </w:tc>
        <w:tc>
          <w:tcPr>
            <w:tcW w:w="12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highlight w:val="none"/>
              </w:rPr>
              <w:t>中共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  <w:highlight w:val="none"/>
              </w:rPr>
              <w:t>长沙市委统战部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  <w:highlight w:val="none"/>
              </w:rPr>
              <w:t>综合文秘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  <w:highlight w:val="none"/>
              </w:rPr>
              <w:t>30</w:t>
            </w: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highlight w:val="none"/>
              </w:rPr>
              <w:t>周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  <w:highlight w:val="none"/>
              </w:rPr>
              <w:t>岁以下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本科及以上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  <w:t>不限</w:t>
            </w:r>
          </w:p>
        </w:tc>
        <w:tc>
          <w:tcPr>
            <w:tcW w:w="31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  <w:highlight w:val="none"/>
              </w:rPr>
              <w:t>大学本科毕业后具有5年及以上工作经历，硕士研究生毕业后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  <w:highlight w:val="none"/>
              </w:rPr>
              <w:t>具有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highlight w:val="none"/>
              </w:rPr>
              <w:t>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  <w:highlight w:val="none"/>
              </w:rPr>
              <w:t>年及以上工作经历。博士研究生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  <w:highlight w:val="none"/>
              </w:rPr>
              <w:t>或具有中级及以上职称的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  <w:highlight w:val="none"/>
              </w:rPr>
              <w:t>无工作经历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  <w:highlight w:val="none"/>
              </w:rPr>
              <w:t>要求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  <w:highlight w:val="none"/>
              </w:rPr>
              <w:t>。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  <w:highlight w:val="none"/>
              </w:rPr>
              <w:t>公共基础知识、申论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  <w:highlight w:val="none"/>
              </w:rPr>
              <w:t>结构化面试</w:t>
            </w:r>
          </w:p>
        </w:tc>
      </w:tr>
    </w:tbl>
    <w:p>
      <w:pPr>
        <w:widowControl/>
        <w:spacing w:line="200" w:lineRule="exact"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</w:pPr>
    </w:p>
    <w:p>
      <w:pPr>
        <w:widowControl/>
        <w:spacing w:line="200" w:lineRule="exact"/>
        <w:ind w:firstLine="180" w:firstLineChars="100"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</w:pPr>
    </w:p>
    <w:sectPr>
      <w:pgSz w:w="16838" w:h="11906" w:orient="landscape"/>
      <w:pgMar w:top="1800" w:right="1529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altName w:val="方正仿宋_GBK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4F20"/>
    <w:rsid w:val="0003731C"/>
    <w:rsid w:val="000C4D0C"/>
    <w:rsid w:val="001A4823"/>
    <w:rsid w:val="00231168"/>
    <w:rsid w:val="00310886"/>
    <w:rsid w:val="00321AA4"/>
    <w:rsid w:val="003E2ADF"/>
    <w:rsid w:val="00422D85"/>
    <w:rsid w:val="00536469"/>
    <w:rsid w:val="0058700B"/>
    <w:rsid w:val="006F5B7B"/>
    <w:rsid w:val="00730F38"/>
    <w:rsid w:val="00751FC7"/>
    <w:rsid w:val="00794157"/>
    <w:rsid w:val="00834245"/>
    <w:rsid w:val="00872031"/>
    <w:rsid w:val="0087233B"/>
    <w:rsid w:val="00887670"/>
    <w:rsid w:val="008E7C83"/>
    <w:rsid w:val="008F0355"/>
    <w:rsid w:val="00927FDF"/>
    <w:rsid w:val="0095225E"/>
    <w:rsid w:val="00962C3E"/>
    <w:rsid w:val="0099677D"/>
    <w:rsid w:val="00A456C0"/>
    <w:rsid w:val="00C758C2"/>
    <w:rsid w:val="00D04F20"/>
    <w:rsid w:val="00DB22A4"/>
    <w:rsid w:val="00DC066F"/>
    <w:rsid w:val="00EA36E0"/>
    <w:rsid w:val="00F477C3"/>
    <w:rsid w:val="35FFD10F"/>
    <w:rsid w:val="3EE5055E"/>
    <w:rsid w:val="6BBF3FEE"/>
    <w:rsid w:val="6FFE740E"/>
    <w:rsid w:val="7F7779A0"/>
    <w:rsid w:val="DDDAFA40"/>
    <w:rsid w:val="E3FDBF67"/>
    <w:rsid w:val="F6D8EA4C"/>
    <w:rsid w:val="FC4ED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</Words>
  <Characters>211</Characters>
  <Lines>1</Lines>
  <Paragraphs>1</Paragraphs>
  <ScaleCrop>false</ScaleCrop>
  <LinksUpToDate>false</LinksUpToDate>
  <CharactersWithSpaces>247</CharactersWithSpaces>
  <Application>WPS Office_10.8.0.6611_F1E327BC-269C-435d-A152-05C5408002CA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2021-04-24T02:15:00Z</dcterms:created>
  <dc:creator>MicroSoft</dc:creator>
  <cp:lastModifiedBy>admin</cp:lastModifiedBy>
  <cp:lastPrinted>2023-09-06T23:26:00Z</cp:lastPrinted>
  <dcterms:modified xsi:type="dcterms:W3CDTF">2023-09-20T15:31:58Z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2052-10.8.0.6611</vt:lpwstr>
  </property>
</Properties>
</file>