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台州市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人大常委会办公室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编制外劳动合同用工人员报名表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1"/>
        <w:gridCol w:w="1411"/>
        <w:gridCol w:w="2013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 贯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tabs>
                <w:tab w:val="left" w:pos="390"/>
              </w:tabs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7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7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2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899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eastAsia="zh-CN"/>
              </w:rPr>
              <w:t>郑</w:t>
            </w:r>
            <w:r>
              <w:rPr>
                <w:rFonts w:hint="eastAsia"/>
              </w:rPr>
              <w:t>重承诺：</w:t>
            </w:r>
          </w:p>
          <w:p>
            <w:pPr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本人所提供的个人信息证明资料，证件等真实、准确，并自觉遵守公开招聘各项规定，诚实守信，严守纪律，认真履行应聘人员的义务。对因提供有关信息证件不实或违反有关纪律规定所造成的后果，本人自愿承担相关责任。</w:t>
            </w:r>
          </w:p>
          <w:p>
            <w:pPr>
              <w:ind w:firstLine="435"/>
              <w:rPr>
                <w:rFonts w:hint="eastAsia"/>
              </w:rPr>
            </w:pPr>
          </w:p>
          <w:p>
            <w:pPr>
              <w:ind w:firstLine="1274" w:firstLineChars="607"/>
              <w:rPr>
                <w:rFonts w:hint="eastAsia"/>
              </w:rPr>
            </w:pPr>
            <w:r>
              <w:rPr>
                <w:rFonts w:hint="eastAsia"/>
              </w:rPr>
              <w:t xml:space="preserve">报名人员签名：                         </w:t>
            </w:r>
            <w:bookmarkStart w:id="0" w:name="_GoBack"/>
            <w:bookmarkEnd w:id="0"/>
            <w:r>
              <w:rPr>
                <w:rFonts w:hint="eastAsia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68EE4FCE"/>
    <w:rsid w:val="43556EBB"/>
    <w:rsid w:val="68EE4FCE"/>
    <w:rsid w:val="7890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2023-10-18T09:16:00Z</dcterms:created>
  <dc:creator>alstone</dc:creator>
  <cp:lastModifiedBy>alstone</cp:lastModifiedBy>
  <dcterms:modified xsi:type="dcterms:W3CDTF">2023-10-19T01:27:00Z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5FDB9E9B380E44D68F206CA6A504F7A9_13</vt:lpwstr>
  </property>
</Properties>
</file>