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商丘市202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事业单位招聘高层次人才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tbl>
      <w:tblPr>
        <w:tblStyle w:val="2"/>
        <w:tblW w:w="4997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855"/>
        <w:gridCol w:w="433"/>
        <w:gridCol w:w="637"/>
        <w:gridCol w:w="78"/>
        <w:gridCol w:w="416"/>
        <w:gridCol w:w="683"/>
        <w:gridCol w:w="342"/>
        <w:gridCol w:w="89"/>
        <w:gridCol w:w="189"/>
        <w:gridCol w:w="821"/>
        <w:gridCol w:w="840"/>
        <w:gridCol w:w="273"/>
        <w:gridCol w:w="486"/>
        <w:gridCol w:w="124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75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664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60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645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65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13" w:type="pct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照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6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75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664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60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645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籍贯</w:t>
            </w:r>
          </w:p>
        </w:tc>
        <w:tc>
          <w:tcPr>
            <w:tcW w:w="65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13" w:type="pct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6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毕业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院校</w:t>
            </w:r>
          </w:p>
        </w:tc>
        <w:tc>
          <w:tcPr>
            <w:tcW w:w="1176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64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毕业时间</w:t>
            </w:r>
          </w:p>
        </w:tc>
        <w:tc>
          <w:tcPr>
            <w:tcW w:w="846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65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所学专业</w:t>
            </w:r>
          </w:p>
        </w:tc>
        <w:tc>
          <w:tcPr>
            <w:tcW w:w="101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学历</w:t>
            </w:r>
          </w:p>
        </w:tc>
        <w:tc>
          <w:tcPr>
            <w:tcW w:w="50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674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学位</w:t>
            </w:r>
          </w:p>
        </w:tc>
        <w:tc>
          <w:tcPr>
            <w:tcW w:w="64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46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1666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6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现工作单位</w:t>
            </w:r>
          </w:p>
        </w:tc>
        <w:tc>
          <w:tcPr>
            <w:tcW w:w="1683" w:type="pct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7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1174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167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报考</w:t>
            </w:r>
            <w:r>
              <w:rPr>
                <w:rFonts w:hint="eastAsia"/>
                <w:b/>
                <w:bCs/>
                <w:lang w:eastAsia="zh-CN"/>
              </w:rPr>
              <w:t>单位及</w:t>
            </w:r>
            <w:r>
              <w:rPr>
                <w:rFonts w:hint="eastAsia"/>
                <w:b/>
                <w:bCs/>
              </w:rPr>
              <w:t>岗位</w:t>
            </w:r>
          </w:p>
        </w:tc>
        <w:tc>
          <w:tcPr>
            <w:tcW w:w="62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44" w:type="pct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报考岗位代码</w:t>
            </w:r>
          </w:p>
        </w:tc>
        <w:tc>
          <w:tcPr>
            <w:tcW w:w="592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38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职称证书情况</w:t>
            </w:r>
          </w:p>
        </w:tc>
        <w:tc>
          <w:tcPr>
            <w:tcW w:w="728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8" w:hRule="atLeast"/>
        </w:trPr>
        <w:tc>
          <w:tcPr>
            <w:tcW w:w="116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简历 （从初中阶段填起</w:t>
            </w:r>
            <w:r>
              <w:rPr>
                <w:rFonts w:hint="eastAsia"/>
                <w:b/>
                <w:bCs/>
                <w:lang w:eastAsia="zh-CN"/>
              </w:rPr>
              <w:t>且无断档</w:t>
            </w:r>
            <w:r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3832" w:type="pct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1167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考生确认签字</w:t>
            </w:r>
          </w:p>
        </w:tc>
        <w:tc>
          <w:tcPr>
            <w:tcW w:w="3832" w:type="pct"/>
            <w:gridSpan w:val="1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ind w:firstLine="3584" w:firstLineChars="1700"/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（签名）：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               </w:t>
            </w:r>
            <w:r>
              <w:rPr>
                <w:rFonts w:hint="eastAsia"/>
                <w:b/>
                <w:bCs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167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3832" w:type="pct"/>
            <w:gridSpan w:val="1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yMGJiNzFjNjQzMDE5NGQ5Y2JhYTY4MDFkNzMyMzEifQ=="/>
  </w:docVars>
  <w:rsids>
    <w:rsidRoot w:val="00000000"/>
    <w:rsid w:val="17D8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2023-10-13T04:57:36Z</dcterms:created>
  <dc:creator>Lenovo</dc:creator>
  <cp:lastModifiedBy>Lenovo</cp:lastModifiedBy>
  <dcterms:modified xsi:type="dcterms:W3CDTF">2023-10-13T04:57:44Z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8BC19272E2ED4673977C9C46AA2AFE3F_12</vt:lpwstr>
  </property>
</Properties>
</file>