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E402" w14:textId="77777777" w:rsidR="00107269" w:rsidRDefault="005E29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41FF8FD" w14:textId="6917C378" w:rsidR="00107269" w:rsidRDefault="005E292E" w:rsidP="00E84195">
      <w:pPr>
        <w:spacing w:beforeLines="100" w:before="312" w:afterLines="100" w:after="312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南京市城市建设档案馆202</w:t>
      </w:r>
      <w:r w:rsidR="005B279A">
        <w:rPr>
          <w:rFonts w:ascii="宋体" w:eastAsia="宋体" w:hAnsi="宋体" w:cs="宋体"/>
          <w:sz w:val="44"/>
          <w:szCs w:val="44"/>
        </w:rPr>
        <w:t>3</w:t>
      </w:r>
      <w:r>
        <w:rPr>
          <w:rFonts w:ascii="宋体" w:eastAsia="宋体" w:hAnsi="宋体" w:cs="宋体" w:hint="eastAsia"/>
          <w:sz w:val="44"/>
          <w:szCs w:val="44"/>
        </w:rPr>
        <w:t>年</w:t>
      </w:r>
      <w:r w:rsidR="00987CC3">
        <w:rPr>
          <w:rFonts w:ascii="宋体" w:eastAsia="宋体" w:hAnsi="宋体" w:cs="宋体" w:hint="eastAsia"/>
          <w:sz w:val="44"/>
          <w:szCs w:val="44"/>
        </w:rPr>
        <w:t>下</w:t>
      </w:r>
      <w:r w:rsidR="00F721F2">
        <w:rPr>
          <w:rFonts w:ascii="宋体" w:eastAsia="宋体" w:hAnsi="宋体" w:cs="宋体" w:hint="eastAsia"/>
          <w:sz w:val="44"/>
          <w:szCs w:val="44"/>
        </w:rPr>
        <w:t>半年</w:t>
      </w:r>
      <w:r>
        <w:rPr>
          <w:rFonts w:ascii="宋体" w:eastAsia="宋体" w:hAnsi="宋体" w:cs="宋体" w:hint="eastAsia"/>
          <w:sz w:val="44"/>
          <w:szCs w:val="44"/>
        </w:rPr>
        <w:t>公开招聘编外工作人员岗位信息表</w:t>
      </w:r>
    </w:p>
    <w:tbl>
      <w:tblPr>
        <w:tblStyle w:val="a3"/>
        <w:tblW w:w="1465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:rsidR="00107269" w14:paraId="5CE0DF1B" w14:textId="77777777" w:rsidTr="00F36FD3">
        <w:trPr>
          <w:trHeight w:val="1286"/>
          <w:jc w:val="center"/>
        </w:trPr>
        <w:tc>
          <w:tcPr>
            <w:tcW w:w="525" w:type="dxa"/>
            <w:vAlign w:val="center"/>
          </w:tcPr>
          <w:p w14:paraId="09A00111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14:paraId="5A55A61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14:paraId="22D1B40C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14:paraId="61F4F53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14:paraId="0D703C6A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14:paraId="25CA6488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14:paraId="607F8DD2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14:paraId="18709805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14:paraId="3284AC6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14:paraId="26D74BF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14:paraId="2C8A9E1F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107269" w14:paraId="52F44237" w14:textId="77777777" w:rsidTr="00F36FD3">
        <w:trPr>
          <w:trHeight w:val="648"/>
          <w:jc w:val="center"/>
        </w:trPr>
        <w:tc>
          <w:tcPr>
            <w:tcW w:w="525" w:type="dxa"/>
            <w:vAlign w:val="center"/>
          </w:tcPr>
          <w:p w14:paraId="39DBF27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48" w:type="dxa"/>
            <w:vAlign w:val="center"/>
          </w:tcPr>
          <w:p w14:paraId="45F18909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Align w:val="center"/>
          </w:tcPr>
          <w:p w14:paraId="5E22F4E3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14:paraId="7E19816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城建档案工作</w:t>
            </w:r>
          </w:p>
        </w:tc>
        <w:tc>
          <w:tcPr>
            <w:tcW w:w="863" w:type="dxa"/>
            <w:vAlign w:val="center"/>
          </w:tcPr>
          <w:p w14:paraId="33863D90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14:paraId="3FF47B94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本科及以上</w:t>
            </w:r>
          </w:p>
        </w:tc>
        <w:tc>
          <w:tcPr>
            <w:tcW w:w="2651" w:type="dxa"/>
            <w:vAlign w:val="center"/>
          </w:tcPr>
          <w:p w14:paraId="2135B46F" w14:textId="447891EF" w:rsidR="00107269" w:rsidRDefault="005E292E" w:rsidP="00F36FD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建筑工程类</w:t>
            </w:r>
            <w:r w:rsidR="00F93CF0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="00F93CF0" w:rsidRPr="00F93CF0">
              <w:rPr>
                <w:rFonts w:ascii="宋体" w:eastAsia="宋体" w:hAnsi="宋体" w:cs="宋体" w:hint="eastAsia"/>
                <w:sz w:val="28"/>
                <w:szCs w:val="28"/>
              </w:rPr>
              <w:t>社会政治类，中文文秘类，公共管理类</w:t>
            </w:r>
          </w:p>
        </w:tc>
        <w:tc>
          <w:tcPr>
            <w:tcW w:w="3649" w:type="dxa"/>
            <w:vAlign w:val="center"/>
          </w:tcPr>
          <w:p w14:paraId="2457CDBC" w14:textId="14A4171E" w:rsidR="00107269" w:rsidRPr="009006CA" w:rsidRDefault="005E292E" w:rsidP="00E8419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年龄在30周岁以下（199</w:t>
            </w:r>
            <w:r w:rsidR="005B279A" w:rsidRPr="009006CA">
              <w:rPr>
                <w:rFonts w:ascii="宋体" w:eastAsia="宋体" w:hAnsi="宋体" w:cs="宋体"/>
                <w:sz w:val="28"/>
                <w:szCs w:val="28"/>
              </w:rPr>
              <w:t>3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987CC3" w:rsidRPr="009006CA">
              <w:rPr>
                <w:rFonts w:ascii="宋体" w:eastAsia="宋体" w:hAnsi="宋体" w:cs="宋体"/>
                <w:sz w:val="28"/>
                <w:szCs w:val="28"/>
              </w:rPr>
              <w:t>10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987CC3" w:rsidRPr="009006CA">
              <w:rPr>
                <w:rFonts w:ascii="宋体" w:eastAsia="宋体" w:hAnsi="宋体" w:cs="宋体"/>
                <w:sz w:val="28"/>
                <w:szCs w:val="28"/>
              </w:rPr>
              <w:t>20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日以后出生）</w:t>
            </w:r>
          </w:p>
        </w:tc>
        <w:tc>
          <w:tcPr>
            <w:tcW w:w="938" w:type="dxa"/>
            <w:vAlign w:val="center"/>
          </w:tcPr>
          <w:p w14:paraId="577C5CBE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编外</w:t>
            </w:r>
          </w:p>
        </w:tc>
        <w:tc>
          <w:tcPr>
            <w:tcW w:w="937" w:type="dxa"/>
            <w:vAlign w:val="center"/>
          </w:tcPr>
          <w:p w14:paraId="58FECEBF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Align w:val="center"/>
          </w:tcPr>
          <w:p w14:paraId="424E5A8A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025-844777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</w:tr>
    </w:tbl>
    <w:p w14:paraId="63603D50" w14:textId="41AAF39A" w:rsidR="00107269" w:rsidRDefault="005E292E" w:rsidP="005B0533">
      <w:pPr>
        <w:spacing w:beforeLines="50" w:before="1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备注：专业参考目录为《江苏省202</w:t>
      </w:r>
      <w:r w:rsidR="00D01EE1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年度考试录用公务员专业参考目录》</w:t>
      </w:r>
    </w:p>
    <w:sectPr w:rsidR="00107269" w:rsidSect="00107269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6EAD" w14:textId="77777777" w:rsidR="001C6432" w:rsidRDefault="001C6432" w:rsidP="00F721F2">
      <w:r>
        <w:separator/>
      </w:r>
    </w:p>
  </w:endnote>
  <w:endnote w:type="continuationSeparator" w:id="0">
    <w:p w14:paraId="640E5DBE" w14:textId="77777777" w:rsidR="001C6432" w:rsidRDefault="001C6432" w:rsidP="00F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A0AF" w14:textId="77777777" w:rsidR="001C6432" w:rsidRDefault="001C6432" w:rsidP="00F721F2">
      <w:r>
        <w:separator/>
      </w:r>
    </w:p>
  </w:footnote>
  <w:footnote w:type="continuationSeparator" w:id="0">
    <w:p w14:paraId="0C2FE41B" w14:textId="77777777" w:rsidR="001C6432" w:rsidRDefault="001C6432" w:rsidP="00F7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69"/>
    <w:rsid w:val="00025673"/>
    <w:rsid w:val="00107269"/>
    <w:rsid w:val="001C6432"/>
    <w:rsid w:val="002317DF"/>
    <w:rsid w:val="00402988"/>
    <w:rsid w:val="00417968"/>
    <w:rsid w:val="0044629D"/>
    <w:rsid w:val="005B0533"/>
    <w:rsid w:val="005B279A"/>
    <w:rsid w:val="005E20E6"/>
    <w:rsid w:val="005E292E"/>
    <w:rsid w:val="006E2172"/>
    <w:rsid w:val="006F3407"/>
    <w:rsid w:val="007A6216"/>
    <w:rsid w:val="00847E82"/>
    <w:rsid w:val="009006CA"/>
    <w:rsid w:val="00921864"/>
    <w:rsid w:val="00987CC3"/>
    <w:rsid w:val="00CA1BDB"/>
    <w:rsid w:val="00CE50F5"/>
    <w:rsid w:val="00D01EE1"/>
    <w:rsid w:val="00DB402A"/>
    <w:rsid w:val="00E84195"/>
    <w:rsid w:val="00F36FD3"/>
    <w:rsid w:val="00F721F2"/>
    <w:rsid w:val="00F80BC7"/>
    <w:rsid w:val="00F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DD6"/>
  <w15:docId w15:val="{46B46B2B-980F-4890-82BE-B5277AE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2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7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2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2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L</cp:lastModifiedBy>
  <cp:revision>10</cp:revision>
  <dcterms:created xsi:type="dcterms:W3CDTF">2022-12-09T04:11:00Z</dcterms:created>
  <dcterms:modified xsi:type="dcterms:W3CDTF">2023-10-19T01:49:00Z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B35E72C8A264600531954F629DAC4FAB</vt:lpwstr>
  </property>
</Properties>
</file>