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按序整理后按应聘单位要求的方式提交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5.英语水平证书（仅应聘英语学科提供）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.优秀毕业生证明材料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对照公告条件需提供的）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.教师资格证或教资笔试成绩合格证明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或《中小学教师资格考试合格证明》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.学前教育上岗证或在读证明（仅应聘幼儿园且非学前教育专业提供）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.户口薄（仅上海户籍提供）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.相关证书承诺书（相关证书未取得的人员提供）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按序整理后按应聘单位要求的方式提交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证报告（可提供学信网上带有二维码的“教育部学历证书电子注册备案表”）、学位证书（一级教师及以上职称证书可替代学位证书）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学位认证报告（可提供学信网上带有二维码的“中国高等教育学位在线验证报告”）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5.英语水平证书（仅应聘英语学科提供）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.优秀毕业生证明材料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对照公告条件需提供的）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.学前教育上岗证（仅应聘幼儿园且非学前教育专业提供)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>
      <w:pPr>
        <w:spacing w:line="360" w:lineRule="exact"/>
        <w:jc w:val="center"/>
        <w:rPr>
          <w:b/>
          <w:sz w:val="44"/>
          <w:szCs w:val="32"/>
        </w:rPr>
      </w:pPr>
    </w:p>
    <w:p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办理录用手续</w:t>
      </w:r>
      <w:r>
        <w:rPr>
          <w:rFonts w:hint="eastAsia"/>
          <w:sz w:val="28"/>
          <w:szCs w:val="28"/>
        </w:rPr>
        <w:t>之前</w:t>
      </w:r>
      <w:r>
        <w:rPr>
          <w:rFonts w:hint="eastAsia"/>
          <w:sz w:val="28"/>
          <w:szCs w:val="28"/>
          <w:lang w:val="en-US" w:eastAsia="zh-CN"/>
        </w:rPr>
        <w:t>取得以下相关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证书</w:t>
      </w:r>
      <w:r>
        <w:rPr>
          <w:rFonts w:hint="eastAsia"/>
          <w:sz w:val="28"/>
          <w:szCs w:val="28"/>
        </w:rPr>
        <w:t>。若未在承诺时间</w:t>
      </w:r>
      <w:r>
        <w:rPr>
          <w:rFonts w:hint="eastAsia"/>
          <w:sz w:val="28"/>
          <w:szCs w:val="28"/>
          <w:lang w:val="en-US" w:eastAsia="zh-CN"/>
        </w:rPr>
        <w:t>前取得</w:t>
      </w:r>
      <w:r>
        <w:rPr>
          <w:rFonts w:hint="eastAsia"/>
          <w:sz w:val="28"/>
          <w:szCs w:val="28"/>
        </w:rPr>
        <w:t>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>
            <w:pPr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教师资格证笔试成绩合格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800" w:lineRule="exact"/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教师资格证面试成绩合格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800" w:lineRule="exact"/>
              <w:ind w:firstLine="2520" w:firstLineChars="9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享受免试认定教资师范生</w:t>
            </w:r>
          </w:p>
          <w:p>
            <w:pPr>
              <w:spacing w:line="800" w:lineRule="exact"/>
              <w:ind w:firstLine="2520" w:firstLineChars="9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待认定）</w:t>
            </w:r>
          </w:p>
          <w:p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□学前教育上岗证（○在读 ○待领证）</w:t>
            </w:r>
          </w:p>
          <w:p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/>
                <w:sz w:val="28"/>
                <w:szCs w:val="28"/>
              </w:rPr>
              <w:t>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学历认证报告</w:t>
            </w:r>
            <w:r>
              <w:rPr>
                <w:rFonts w:hint="eastAsia"/>
                <w:sz w:val="28"/>
                <w:szCs w:val="28"/>
              </w:rPr>
              <w:t>，且认证结论必须为“所获学位证书表明其具有相应的学历”）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center"/>
        <w:rPr>
          <w:b/>
          <w:sz w:val="28"/>
          <w:szCs w:val="28"/>
        </w:rPr>
      </w:pPr>
    </w:p>
    <w:p>
      <w:pPr>
        <w:spacing w:after="156" w:afterLines="50" w:line="520" w:lineRule="exact"/>
        <w:jc w:val="center"/>
        <w:rPr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spacing w:after="156" w:afterLines="50" w:line="520" w:lineRule="exact"/>
        <w:jc w:val="center"/>
        <w:rPr>
          <w:rFonts w:hint="eastAsia"/>
          <w:b/>
          <w:sz w:val="44"/>
          <w:szCs w:val="44"/>
        </w:rPr>
      </w:pPr>
    </w:p>
    <w:p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>
      <w:pPr>
        <w:spacing w:line="520" w:lineRule="exact"/>
        <w:jc w:val="center"/>
        <w:rPr>
          <w:b/>
          <w:sz w:val="36"/>
          <w:szCs w:val="36"/>
        </w:rPr>
      </w:pPr>
    </w:p>
    <w:p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ZjMzFkNGNiODFiZDBmYmU4ZTY5ZGNhZmU2ODIifQ=="/>
  </w:docVars>
  <w:rsids>
    <w:rsidRoot w:val="00C93F01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A5D54D3"/>
    <w:rsid w:val="29AB01E6"/>
    <w:rsid w:val="30BD0622"/>
    <w:rsid w:val="30CE10DF"/>
    <w:rsid w:val="41015DF7"/>
    <w:rsid w:val="46E56DA3"/>
    <w:rsid w:val="4A1500C1"/>
    <w:rsid w:val="4E941AD1"/>
    <w:rsid w:val="562E7748"/>
    <w:rsid w:val="5EBC4406"/>
    <w:rsid w:val="716E1068"/>
    <w:rsid w:val="7461170B"/>
    <w:rsid w:val="7965CB9E"/>
    <w:rsid w:val="7B6B6DB8"/>
    <w:rsid w:val="7DAC58B4"/>
    <w:rsid w:val="B7D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rc</Company>
  <Pages>3</Pages>
  <Words>866</Words>
  <Characters>905</Characters>
  <Lines>5</Lines>
  <Paragraphs>1</Paragraphs>
  <TotalTime>2</TotalTime>
  <ScaleCrop>false</ScaleCrop>
  <LinksUpToDate>false</LinksUpToDate>
  <CharactersWithSpaces>1036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2021-11-05T14:34:00Z</dcterms:created>
  <dc:creator>vip</dc:creator>
  <cp:lastModifiedBy>____</cp:lastModifiedBy>
  <cp:lastPrinted>2020-10-26T09:47:00Z</cp:lastPrinted>
  <dcterms:modified xsi:type="dcterms:W3CDTF">2023-10-16T03:59:06Z</dcterms:modified>
  <dc:title>一、应聘中小学的应届生报名必需材料：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EA9A2015B5964AD28635BF0E93458995</vt:lpwstr>
  </property>
</Properties>
</file>