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/>
        </w:rPr>
        <w:t>2023年市财政局所属事业单位招才引智引进人才计划表</w:t>
      </w:r>
    </w:p>
    <w:tbl>
      <w:tblPr>
        <w:tblStyle w:val="3"/>
        <w:tblW w:w="139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698"/>
        <w:gridCol w:w="1352"/>
        <w:gridCol w:w="1766"/>
        <w:gridCol w:w="2772"/>
        <w:gridCol w:w="1530"/>
        <w:gridCol w:w="2211"/>
        <w:gridCol w:w="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9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专业技术资格/职称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漯河市社保基金事务中心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以上学历学位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财政学、会计（学）、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审计、金融（学）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本硕专业一致或相近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漯河市政府债务中心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以上学历学位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财政学、会计（学）、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审计、金融（学）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本硕专业一致或相近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001A75-54F6-46AB-A272-F32EE9ED73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1095BA-9D5E-423B-AF6F-0B8DEEB751C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3D7E08-E15B-43BC-8355-776F01EB68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U2ZmZmM2JiYzc0YmRiNThkNDRjYjYxNmNjODEifQ=="/>
  </w:docVars>
  <w:rsids>
    <w:rsidRoot w:val="49474274"/>
    <w:rsid w:val="17655AD3"/>
    <w:rsid w:val="23BB0059"/>
    <w:rsid w:val="318665B1"/>
    <w:rsid w:val="352536FF"/>
    <w:rsid w:val="43333F57"/>
    <w:rsid w:val="49474274"/>
    <w:rsid w:val="54AA5C7B"/>
    <w:rsid w:val="63850A4A"/>
    <w:rsid w:val="730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2022-09-19T00:55:00Z</dcterms:created>
  <dc:creator>加文</dc:creator>
  <cp:lastModifiedBy>卓宝</cp:lastModifiedBy>
  <dcterms:modified xsi:type="dcterms:W3CDTF">2023-10-30T10:44:44Z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A155472B78064A039C2414C046AA59CC</vt:lpwstr>
  </property>
</Properties>
</file>