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九三学社北海市委员会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后勤人员控制数</w:t>
      </w:r>
    </w:p>
    <w:p>
      <w:pPr>
        <w:adjustRightIn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聘用人员报名登记表</w:t>
      </w:r>
    </w:p>
    <w:tbl>
      <w:tblPr>
        <w:tblStyle w:val="3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959"/>
        <w:gridCol w:w="420"/>
        <w:gridCol w:w="510"/>
        <w:gridCol w:w="480"/>
        <w:gridCol w:w="256"/>
        <w:gridCol w:w="659"/>
        <w:gridCol w:w="629"/>
        <w:gridCol w:w="661"/>
        <w:gridCol w:w="330"/>
        <w:gridCol w:w="226"/>
        <w:gridCol w:w="1448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NR1"/>
            <w:bookmarkEnd w:id="0"/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" w:name="NR2"/>
            <w:bookmarkEnd w:id="1"/>
          </w:p>
        </w:tc>
        <w:tc>
          <w:tcPr>
            <w:tcW w:w="121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2" w:name="NR3"/>
            <w:bookmarkEnd w:id="2"/>
          </w:p>
        </w:tc>
        <w:tc>
          <w:tcPr>
            <w:tcW w:w="190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需附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  <w:r>
              <w:rPr>
                <w:rFonts w:hint="eastAsia" w:ascii="宋体" w:hAnsi="宋体"/>
                <w:sz w:val="24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3" w:name="NR4"/>
            <w:bookmarkEnd w:id="3"/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4" w:name="NR5"/>
            <w:bookmarkEnd w:id="4"/>
          </w:p>
        </w:tc>
        <w:tc>
          <w:tcPr>
            <w:tcW w:w="121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" w:name="NR6"/>
            <w:bookmarkEnd w:id="5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6" w:name="NR7"/>
            <w:bookmarkEnd w:id="6"/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7" w:name="NR8"/>
            <w:bookmarkEnd w:id="7"/>
          </w:p>
        </w:tc>
        <w:tc>
          <w:tcPr>
            <w:tcW w:w="121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8" w:name="NR9"/>
            <w:bookmarkEnd w:id="8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bookmarkStart w:id="9" w:name="NR10" w:colFirst="1" w:colLast="1"/>
            <w:r>
              <w:rPr>
                <w:rFonts w:hint="eastAsia" w:ascii="宋体" w:hAnsi="宋体"/>
                <w:sz w:val="24"/>
                <w:lang w:eastAsia="zh-CN"/>
              </w:rPr>
              <w:t>婚姻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状况</w:t>
            </w:r>
          </w:p>
        </w:tc>
        <w:tc>
          <w:tcPr>
            <w:tcW w:w="262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专业技术职务</w:t>
            </w:r>
          </w:p>
        </w:tc>
        <w:tc>
          <w:tcPr>
            <w:tcW w:w="266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0" w:name="NR11"/>
            <w:bookmarkEnd w:id="10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8485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岗位</w:t>
            </w:r>
          </w:p>
        </w:tc>
        <w:tc>
          <w:tcPr>
            <w:tcW w:w="8485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11" w:name="NR12"/>
            <w:bookmarkEnd w:id="11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如：大学本科文学学士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12" w:name="NR1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3" w:name="NR14"/>
            <w:bookmarkEnd w:id="13"/>
          </w:p>
        </w:tc>
        <w:tc>
          <w:tcPr>
            <w:tcW w:w="121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pacing w:val="-10"/>
                <w:sz w:val="24"/>
              </w:rPr>
            </w:pPr>
            <w:bookmarkStart w:id="14" w:name="NR15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23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原工作单位及职务</w:t>
            </w:r>
          </w:p>
        </w:tc>
        <w:tc>
          <w:tcPr>
            <w:tcW w:w="7106" w:type="dxa"/>
            <w:gridSpan w:val="10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  <w:bookmarkStart w:id="15" w:name="NR16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7106" w:type="dxa"/>
            <w:gridSpan w:val="10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106" w:type="dxa"/>
            <w:gridSpan w:val="10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简历</w:t>
            </w:r>
          </w:p>
        </w:tc>
        <w:tc>
          <w:tcPr>
            <w:tcW w:w="18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16" w:name="NR19"/>
            <w:bookmarkEnd w:id="16"/>
            <w:r>
              <w:rPr>
                <w:rFonts w:hint="eastAsia" w:ascii="宋体" w:hAnsi="宋体"/>
                <w:sz w:val="24"/>
                <w:lang w:eastAsia="zh-CN"/>
              </w:rPr>
              <w:t>起止时间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学校名称（从高中阶段填起）</w:t>
            </w:r>
          </w:p>
        </w:tc>
        <w:tc>
          <w:tcPr>
            <w:tcW w:w="35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专业（高中时期可留空）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1889" w:type="dxa"/>
            <w:gridSpan w:val="3"/>
          </w:tcPr>
          <w:p>
            <w:pPr>
              <w:spacing w:line="400" w:lineRule="exact"/>
            </w:pPr>
          </w:p>
        </w:tc>
        <w:tc>
          <w:tcPr>
            <w:tcW w:w="3015" w:type="dxa"/>
            <w:gridSpan w:val="6"/>
          </w:tcPr>
          <w:p>
            <w:pPr>
              <w:spacing w:line="400" w:lineRule="exact"/>
            </w:pPr>
          </w:p>
        </w:tc>
        <w:tc>
          <w:tcPr>
            <w:tcW w:w="3581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1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81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1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81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起止时间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所在单位</w:t>
            </w:r>
          </w:p>
        </w:tc>
        <w:tc>
          <w:tcPr>
            <w:tcW w:w="35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1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81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1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81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1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81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9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01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81" w:type="dxa"/>
            <w:gridSpan w:val="3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自我</w:t>
            </w:r>
          </w:p>
          <w:p>
            <w:pPr>
              <w:widowControl/>
              <w:spacing w:line="23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评价</w:t>
            </w:r>
          </w:p>
        </w:tc>
        <w:tc>
          <w:tcPr>
            <w:tcW w:w="8485" w:type="dxa"/>
            <w:gridSpan w:val="12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85" w:type="dxa"/>
            <w:gridSpan w:val="12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widowControl/>
              <w:spacing w:line="23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年龄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391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91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承诺</w:t>
            </w:r>
          </w:p>
        </w:tc>
        <w:tc>
          <w:tcPr>
            <w:tcW w:w="8485" w:type="dxa"/>
            <w:gridSpan w:val="12"/>
            <w:vAlign w:val="bottom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本人承诺以上信息真实有效，如不属实，自愿承担相关责任。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签名（手写）：</w:t>
            </w: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年  月   日              </w:t>
            </w:r>
          </w:p>
          <w:p>
            <w:pPr>
              <w:adjustRightInd w:val="0"/>
              <w:snapToGrid w:val="0"/>
              <w:spacing w:line="1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ind w:left="1687" w:hanging="1687" w:hangingChars="7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填表说明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：1、简历从高中写起，时间不得间断。时间格式为2022.06--2023.09。</w:t>
      </w:r>
    </w:p>
    <w:p>
      <w:pPr>
        <w:pStyle w:val="2"/>
        <w:numPr>
          <w:ilvl w:val="0"/>
          <w:numId w:val="1"/>
        </w:numPr>
        <w:ind w:left="120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奖惩情况主要写市级以上（含市级）奖励。</w:t>
      </w:r>
    </w:p>
    <w:p>
      <w:pPr>
        <w:pStyle w:val="2"/>
        <w:numPr>
          <w:ilvl w:val="0"/>
          <w:numId w:val="1"/>
        </w:numPr>
        <w:ind w:left="120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家庭成员顺序为妻子、孩子、父亲、母亲，如已经退休，请写</w:t>
      </w:r>
    </w:p>
    <w:p>
      <w:pPr>
        <w:pStyle w:val="2"/>
        <w:numPr>
          <w:ilvl w:val="0"/>
          <w:numId w:val="0"/>
        </w:numPr>
        <w:ind w:firstLine="1440" w:firstLineChars="6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清楚工作单位及职务后加注“（已退休）”，如已故，除年龄无</w:t>
      </w:r>
    </w:p>
    <w:p>
      <w:pPr>
        <w:pStyle w:val="2"/>
        <w:numPr>
          <w:ilvl w:val="0"/>
          <w:numId w:val="0"/>
        </w:numPr>
        <w:ind w:firstLine="1440" w:firstLineChars="6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需填写外，其他信息仍需填写完整。</w:t>
      </w:r>
    </w:p>
    <w:p>
      <w:pPr>
        <w:pStyle w:val="2"/>
        <w:numPr>
          <w:ilvl w:val="0"/>
          <w:numId w:val="1"/>
        </w:numPr>
        <w:ind w:left="1200" w:leftChars="0" w:firstLine="0" w:firstLineChars="0"/>
        <w:rPr>
          <w:rFonts w:hint="eastAsia" w:ascii="仿宋_GB2312" w:hAnsi="宋体" w:eastAsia="仿宋_GB2312" w:cs="仿宋_GB2312"/>
          <w:i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本人承诺处要手写并亲笔签名扫描后发送至指定邮箱。</w:t>
      </w:r>
    </w:p>
    <w:p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未按表格要求填写视同放弃聘用资格。</w:t>
      </w:r>
      <w:r>
        <w:rPr>
          <w:rFonts w:hint="eastAsia"/>
          <w:lang w:val="en-US" w:eastAsia="zh-CN"/>
        </w:rPr>
        <w:t xml:space="preserve"> </w:t>
      </w:r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BD6A5"/>
    <w:multiLevelType w:val="singleLevel"/>
    <w:tmpl w:val="069BD6A5"/>
    <w:lvl w:ilvl="0" w:tentative="0">
      <w:start w:val="2"/>
      <w:numFmt w:val="decimal"/>
      <w:suff w:val="nothing"/>
      <w:lvlText w:val="%1、"/>
      <w:lvlJc w:val="left"/>
      <w:pPr>
        <w:ind w:left="12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081A"/>
    <w:rsid w:val="5CC2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2023-10-26T02:34:00Z</dcterms:created>
  <dc:creator>Administrator</dc:creator>
  <cp:lastModifiedBy>Administrator</cp:lastModifiedBy>
  <dcterms:modified xsi:type="dcterms:W3CDTF">2023-10-26T02:35:48Z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6F8EB018B25A40AC97AB183B8C67F923</vt:lpwstr>
  </property>
</Properties>
</file>