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2C" w:rsidRDefault="0088482C" w:rsidP="0088482C">
      <w:pPr>
        <w:pStyle w:val="a7"/>
        <w:widowControl/>
        <w:spacing w:beforeAutospacing="0" w:afterAutospacing="0" w:line="540" w:lineRule="exact"/>
        <w:jc w:val="both"/>
        <w:rPr>
          <w:rFonts w:ascii="宋体" w:eastAsia="黑体" w:hAnsi="宋体" w:hint="eastAsia"/>
          <w:color w:val="333333"/>
        </w:rPr>
      </w:pPr>
      <w:bookmarkStart w:id="0" w:name="_Hlk62738744"/>
      <w:r>
        <w:rPr>
          <w:rFonts w:ascii="宋体" w:eastAsia="黑体" w:hAnsi="宋体" w:cs="黑体" w:hint="eastAsia"/>
          <w:color w:val="333333"/>
          <w:sz w:val="28"/>
          <w:szCs w:val="28"/>
        </w:rPr>
        <w:t>附件</w:t>
      </w:r>
      <w:r>
        <w:rPr>
          <w:rFonts w:ascii="宋体" w:eastAsia="黑体" w:hAnsi="宋体" w:cs="黑体" w:hint="eastAsia"/>
          <w:color w:val="333333"/>
          <w:sz w:val="28"/>
          <w:szCs w:val="28"/>
        </w:rPr>
        <w:t>1</w:t>
      </w:r>
    </w:p>
    <w:p w:rsidR="0088482C" w:rsidRDefault="0088482C" w:rsidP="0088482C">
      <w:pPr>
        <w:pStyle w:val="a7"/>
        <w:widowControl/>
        <w:spacing w:beforeAutospacing="0" w:afterAutospacing="0" w:line="540" w:lineRule="exact"/>
        <w:jc w:val="center"/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</w:pPr>
      <w:bookmarkStart w:id="1" w:name="_Hlk57016698"/>
      <w:bookmarkEnd w:id="0"/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第一后勤服务中心</w:t>
      </w:r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2023</w:t>
      </w:r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年</w:t>
      </w:r>
    </w:p>
    <w:p w:rsidR="0088482C" w:rsidRDefault="0088482C" w:rsidP="0088482C">
      <w:pPr>
        <w:pStyle w:val="a7"/>
        <w:widowControl/>
        <w:spacing w:beforeAutospacing="0" w:afterAutospacing="0" w:line="540" w:lineRule="exact"/>
        <w:jc w:val="center"/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</w:pPr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公开招聘</w:t>
      </w:r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4</w:t>
      </w:r>
      <w:r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  <w:t>名编制外工作人员岗位表</w:t>
      </w:r>
    </w:p>
    <w:p w:rsidR="0088482C" w:rsidRDefault="0088482C" w:rsidP="0088482C">
      <w:pPr>
        <w:pStyle w:val="a7"/>
        <w:widowControl/>
        <w:spacing w:beforeAutospacing="0" w:afterAutospacing="0" w:line="540" w:lineRule="exact"/>
        <w:jc w:val="center"/>
        <w:rPr>
          <w:rStyle w:val="a8"/>
          <w:rFonts w:ascii="宋体" w:eastAsia="方正小标宋简体" w:hAnsi="宋体" w:cs="方正小标宋简体" w:hint="eastAsia"/>
          <w:color w:val="333333"/>
          <w:sz w:val="44"/>
          <w:szCs w:val="44"/>
        </w:rPr>
      </w:pP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905"/>
        <w:gridCol w:w="5972"/>
      </w:tblGrid>
      <w:tr w:rsidR="0088482C" w:rsidTr="00AF5C92">
        <w:trPr>
          <w:trHeight w:val="645"/>
        </w:trPr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bookmarkEnd w:id="1"/>
          <w:p w:rsidR="0088482C" w:rsidRDefault="0088482C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000000"/>
              </w:rPr>
            </w:pPr>
            <w:r>
              <w:rPr>
                <w:rStyle w:val="a8"/>
                <w:rFonts w:ascii="宋体" w:hAnsi="宋体" w:cs="宋体" w:hint="eastAsia"/>
                <w:color w:val="000000"/>
              </w:rPr>
              <w:t>岗位</w:t>
            </w:r>
          </w:p>
        </w:tc>
        <w:tc>
          <w:tcPr>
            <w:tcW w:w="546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000000"/>
              </w:rPr>
            </w:pPr>
            <w:r>
              <w:rPr>
                <w:rStyle w:val="a8"/>
                <w:rFonts w:ascii="宋体" w:hAnsi="宋体" w:cs="宋体" w:hint="eastAsia"/>
                <w:color w:val="000000"/>
              </w:rPr>
              <w:t>人数</w:t>
            </w:r>
          </w:p>
        </w:tc>
        <w:tc>
          <w:tcPr>
            <w:tcW w:w="36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spacing w:beforeAutospacing="0" w:after="315" w:afterAutospacing="0"/>
              <w:jc w:val="center"/>
              <w:rPr>
                <w:rFonts w:ascii="宋体" w:hAnsi="宋体"/>
                <w:color w:val="000000"/>
              </w:rPr>
            </w:pPr>
            <w:r>
              <w:rPr>
                <w:rStyle w:val="a8"/>
                <w:rFonts w:ascii="宋体" w:hAnsi="宋体" w:cs="宋体" w:hint="eastAsia"/>
                <w:color w:val="000000"/>
              </w:rPr>
              <w:t>岗位要求</w:t>
            </w:r>
          </w:p>
        </w:tc>
      </w:tr>
      <w:tr w:rsidR="0088482C" w:rsidTr="00AF5C92">
        <w:trPr>
          <w:trHeight w:val="1573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综合管理员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88482C">
            <w:pPr>
              <w:pStyle w:val="a7"/>
              <w:widowControl/>
              <w:numPr>
                <w:ilvl w:val="0"/>
                <w:numId w:val="1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无违法犯罪记录；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1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18</w:t>
            </w:r>
            <w:r>
              <w:rPr>
                <w:rFonts w:ascii="宋体" w:hAnsi="宋体" w:cs="宋体" w:hint="eastAsia"/>
                <w:color w:val="000000"/>
              </w:rPr>
              <w:t>周岁以上，45周岁以下；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1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大学本科学历，中共党员优先；</w:t>
            </w:r>
            <w:bookmarkStart w:id="2" w:name="_GoBack"/>
            <w:bookmarkEnd w:id="2"/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1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了解档案管理及资产管理基础知识；</w:t>
            </w:r>
          </w:p>
          <w:p w:rsidR="0088482C" w:rsidRDefault="0088482C" w:rsidP="00AF5C92">
            <w:pPr>
              <w:pStyle w:val="a7"/>
              <w:widowControl/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5. </w:t>
            </w:r>
            <w:r>
              <w:rPr>
                <w:rFonts w:ascii="宋体" w:hAnsi="宋体" w:cs="宋体" w:hint="eastAsia"/>
                <w:color w:val="000000"/>
              </w:rPr>
              <w:t>具有较强的身体和心理素质，身体健康，品行良好；</w:t>
            </w:r>
          </w:p>
          <w:p w:rsidR="0088482C" w:rsidRDefault="0088482C" w:rsidP="00AF5C92">
            <w:pPr>
              <w:pStyle w:val="a7"/>
              <w:widowControl/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6. </w:t>
            </w:r>
            <w:r>
              <w:rPr>
                <w:rFonts w:ascii="宋体" w:hAnsi="宋体" w:cs="宋体" w:hint="eastAsia"/>
                <w:color w:val="000000"/>
              </w:rPr>
              <w:t>服从工作安排，能适应岗位工作需要，具有较强的责任心、亲和力、团队协作和服务意识。</w:t>
            </w:r>
          </w:p>
        </w:tc>
      </w:tr>
      <w:tr w:rsidR="0088482C" w:rsidTr="00AF5C92">
        <w:trPr>
          <w:trHeight w:val="1573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物业维修工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限男性，无违法犯罪记录；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18</w:t>
            </w:r>
            <w:r>
              <w:rPr>
                <w:rFonts w:ascii="宋体" w:hAnsi="宋体" w:cs="宋体" w:hint="eastAsia"/>
                <w:color w:val="000000"/>
              </w:rPr>
              <w:t>周岁以上，45周岁以下；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熟悉掌握木工、钳工等基本技能；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具有较强的身体和心理素质，身体健康，品行良好；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服从工作安排，能适应岗位工作需要，具有较强的责任心、亲和力、团队协作和服务意识；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2"/>
              </w:numPr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有技术等级证、物业维修工作经验者优先。</w:t>
            </w:r>
          </w:p>
        </w:tc>
      </w:tr>
      <w:tr w:rsidR="0088482C" w:rsidTr="00AF5C92">
        <w:trPr>
          <w:trHeight w:val="688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绿化技术员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AF5C92">
            <w:pPr>
              <w:pStyle w:val="a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无违法犯罪记录；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</w:rPr>
              <w:t>18周岁以上，45周岁以下；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/>
              </w:rPr>
              <w:t>园林、风景园林或相关专业本科及以上学历，专业基础扎实，能熟练使用CAD、Photoshop等制图软件；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具备2年以上园林绿化工作经验；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</w:rPr>
              <w:t>具备良好的沟通能力和团队协作能力，能有效做好绿化工作的配合协调；</w:t>
            </w:r>
          </w:p>
          <w:p w:rsidR="0088482C" w:rsidRDefault="0088482C" w:rsidP="0088482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312"/>
              </w:tabs>
              <w:wordWrap w:val="0"/>
              <w:adjustRightInd w:val="0"/>
              <w:snapToGrid w:val="0"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</w:rPr>
              <w:t>有责任心，工作态度积极主动，具有团队合作精神。</w:t>
            </w:r>
          </w:p>
        </w:tc>
      </w:tr>
    </w:tbl>
    <w:p w:rsidR="001245F5" w:rsidRPr="0088482C" w:rsidRDefault="001245F5"/>
    <w:sectPr w:rsidR="001245F5" w:rsidRPr="00884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C9" w:rsidRDefault="003903C9" w:rsidP="0088482C">
      <w:r>
        <w:separator/>
      </w:r>
    </w:p>
  </w:endnote>
  <w:endnote w:type="continuationSeparator" w:id="0">
    <w:p w:rsidR="003903C9" w:rsidRDefault="003903C9" w:rsidP="008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C9" w:rsidRDefault="003903C9" w:rsidP="0088482C">
      <w:r>
        <w:separator/>
      </w:r>
    </w:p>
  </w:footnote>
  <w:footnote w:type="continuationSeparator" w:id="0">
    <w:p w:rsidR="003903C9" w:rsidRDefault="003903C9" w:rsidP="008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26C8E"/>
    <w:multiLevelType w:val="singleLevel"/>
    <w:tmpl w:val="EEC26C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6F420C4"/>
    <w:multiLevelType w:val="singleLevel"/>
    <w:tmpl w:val="46F420C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71AF1795"/>
    <w:multiLevelType w:val="multilevel"/>
    <w:tmpl w:val="71AF17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3"/>
    <w:rsid w:val="001245F5"/>
    <w:rsid w:val="003903C9"/>
    <w:rsid w:val="006344A3"/>
    <w:rsid w:val="0088482C"/>
    <w:rsid w:val="009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AD97F-25DD-4028-8302-745ACD8F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8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82C"/>
    <w:rPr>
      <w:sz w:val="18"/>
      <w:szCs w:val="18"/>
    </w:rPr>
  </w:style>
  <w:style w:type="paragraph" w:styleId="a7">
    <w:name w:val="Normal (Web)"/>
    <w:basedOn w:val="a"/>
    <w:qFormat/>
    <w:rsid w:val="0088482C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qFormat/>
    <w:rsid w:val="008848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P R 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2023-10-31T11:12:00Z</dcterms:created>
  <dcterms:modified xsi:type="dcterms:W3CDTF">2023-10-31T11:13:00Z</dcterms:modified>
</cp:coreProperties>
</file>