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1A" w:rsidRPr="00BD7B9F" w:rsidRDefault="00260787">
      <w:pPr>
        <w:spacing w:line="5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BD7B9F">
        <w:rPr>
          <w:rFonts w:ascii="Times New Roman" w:eastAsia="方正黑体_GBK" w:hAnsi="Times New Roman" w:cs="Times New Roman"/>
          <w:sz w:val="32"/>
          <w:szCs w:val="32"/>
        </w:rPr>
        <w:t>附件</w:t>
      </w:r>
      <w:bookmarkStart w:id="0" w:name="_GoBack"/>
      <w:bookmarkEnd w:id="0"/>
      <w:r w:rsidR="00504B5E">
        <w:rPr>
          <w:rFonts w:ascii="Times New Roman" w:eastAsia="方正黑体_GBK" w:hAnsi="Times New Roman" w:cs="Times New Roman" w:hint="eastAsia"/>
          <w:sz w:val="32"/>
          <w:szCs w:val="32"/>
        </w:rPr>
        <w:t>3</w:t>
      </w:r>
    </w:p>
    <w:p w:rsidR="00050872" w:rsidRDefault="00050872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F0C1A" w:rsidRDefault="008374D8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</w:t>
      </w:r>
      <w:r w:rsidR="00630D2E">
        <w:rPr>
          <w:rFonts w:ascii="方正小标宋_GBK" w:eastAsia="方正小标宋_GBK" w:hAnsi="方正小标宋_GBK" w:cs="方正小标宋_GBK" w:hint="eastAsia"/>
          <w:sz w:val="44"/>
          <w:szCs w:val="44"/>
        </w:rPr>
        <w:t>报名</w:t>
      </w:r>
      <w:r w:rsidR="00260787"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:rsidR="00050872" w:rsidRPr="00050872" w:rsidRDefault="00050872">
      <w:pPr>
        <w:spacing w:line="50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</w:p>
    <w:p w:rsidR="00E10CEA" w:rsidRPr="00E10CEA" w:rsidRDefault="00E10CEA" w:rsidP="00E10CEA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E10CEA"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 w:rsidR="00F349F3" w:rsidRPr="00E10CEA">
        <w:rPr>
          <w:rFonts w:ascii="方正仿宋_GBK" w:eastAsia="方正仿宋_GBK" w:hAnsi="方正仿宋_GBK" w:cs="方正仿宋_GBK" w:hint="eastAsia"/>
          <w:b/>
          <w:sz w:val="30"/>
          <w:szCs w:val="30"/>
        </w:rPr>
        <w:t>村（社区）党组织书记、在村挂职本土人才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需提供</w:t>
      </w:r>
      <w:r w:rsidR="00F349F3" w:rsidRPr="00012C79"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>区委组织部、所在</w:t>
      </w:r>
      <w:r w:rsidR="00E56D46"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>乡镇（街道）</w:t>
      </w:r>
      <w:r w:rsidR="00F349F3" w:rsidRPr="00012C79"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>党（工）委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负责人</w:t>
      </w:r>
      <w:r w:rsidR="00F349F3" w:rsidRPr="00A5625B">
        <w:rPr>
          <w:rFonts w:ascii="方正仿宋_GBK" w:eastAsia="方正仿宋_GBK" w:hAnsi="方正仿宋_GBK" w:cs="方正仿宋_GBK" w:hint="eastAsia"/>
          <w:b/>
          <w:sz w:val="30"/>
          <w:szCs w:val="30"/>
        </w:rPr>
        <w:t>签字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并</w:t>
      </w:r>
      <w:r w:rsidR="00F349F3" w:rsidRPr="00A5625B">
        <w:rPr>
          <w:rFonts w:ascii="方正仿宋_GBK" w:eastAsia="方正仿宋_GBK" w:hAnsi="方正仿宋_GBK" w:cs="方正仿宋_GBK" w:hint="eastAsia"/>
          <w:b/>
          <w:sz w:val="30"/>
          <w:szCs w:val="30"/>
        </w:rPr>
        <w:t>加盖公章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的《</w:t>
      </w:r>
      <w:r w:rsidR="00F349F3" w:rsidRPr="00E10CEA">
        <w:rPr>
          <w:rFonts w:ascii="方正仿宋_GBK" w:eastAsia="方正仿宋_GBK" w:hAnsi="方正仿宋_GBK" w:cs="方正仿宋_GBK"/>
          <w:sz w:val="30"/>
          <w:szCs w:val="30"/>
        </w:rPr>
        <w:t>重庆市武隆区事业单位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2023年面向优秀村（社区）干部及在村挂职本土人才公开招聘工作人员报名推荐表》</w:t>
      </w:r>
      <w:r w:rsidRPr="00E10CEA">
        <w:rPr>
          <w:rFonts w:ascii="方正仿宋_GBK" w:eastAsia="方正仿宋_GBK" w:hAnsi="方正仿宋_GBK" w:cs="方正仿宋_GBK" w:hint="eastAsia"/>
          <w:sz w:val="30"/>
          <w:szCs w:val="30"/>
        </w:rPr>
        <w:t>（附件4）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。</w:t>
      </w:r>
    </w:p>
    <w:p w:rsidR="00BF0C1A" w:rsidRPr="00E10CEA" w:rsidRDefault="00E10CEA" w:rsidP="00E10CEA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E10CEA"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 w:rsidR="00F349F3" w:rsidRPr="00E10CEA">
        <w:rPr>
          <w:rFonts w:ascii="方正仿宋_GBK" w:eastAsia="方正仿宋_GBK" w:hAnsi="方正仿宋_GBK" w:cs="方正仿宋_GBK" w:hint="eastAsia"/>
          <w:b/>
          <w:sz w:val="30"/>
          <w:szCs w:val="30"/>
        </w:rPr>
        <w:t>其他村（社区）干部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需提供</w:t>
      </w:r>
      <w:r w:rsidR="00F349F3" w:rsidRPr="00012C79"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>区委组织部、区民政局、所在</w:t>
      </w:r>
      <w:r w:rsidR="00E56D46"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>乡镇（街道）</w:t>
      </w:r>
      <w:r w:rsidR="00F349F3" w:rsidRPr="00012C79"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>党（工）委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负责人</w:t>
      </w:r>
      <w:r w:rsidR="00F349F3" w:rsidRPr="00A5625B">
        <w:rPr>
          <w:rFonts w:ascii="方正仿宋_GBK" w:eastAsia="方正仿宋_GBK" w:hAnsi="方正仿宋_GBK" w:cs="方正仿宋_GBK" w:hint="eastAsia"/>
          <w:b/>
          <w:sz w:val="30"/>
          <w:szCs w:val="30"/>
        </w:rPr>
        <w:t>签字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并</w:t>
      </w:r>
      <w:r w:rsidR="00F349F3" w:rsidRPr="00A5625B">
        <w:rPr>
          <w:rFonts w:ascii="方正仿宋_GBK" w:eastAsia="方正仿宋_GBK" w:hAnsi="方正仿宋_GBK" w:cs="方正仿宋_GBK" w:hint="eastAsia"/>
          <w:b/>
          <w:sz w:val="30"/>
          <w:szCs w:val="30"/>
        </w:rPr>
        <w:t>加盖公章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的《</w:t>
      </w:r>
      <w:r w:rsidR="00F349F3" w:rsidRPr="00E10CEA">
        <w:rPr>
          <w:rFonts w:ascii="方正仿宋_GBK" w:eastAsia="方正仿宋_GBK" w:hAnsi="方正仿宋_GBK" w:cs="方正仿宋_GBK"/>
          <w:sz w:val="30"/>
          <w:szCs w:val="30"/>
        </w:rPr>
        <w:t>重庆市武隆区事业单位</w:t>
      </w:r>
      <w:r w:rsidR="00F349F3" w:rsidRPr="00E10CEA">
        <w:rPr>
          <w:rFonts w:ascii="方正仿宋_GBK" w:eastAsia="方正仿宋_GBK" w:hAnsi="方正仿宋_GBK" w:cs="方正仿宋_GBK" w:hint="eastAsia"/>
          <w:sz w:val="30"/>
          <w:szCs w:val="30"/>
        </w:rPr>
        <w:t>2023年面向优秀村（社区）干部及在村挂职本土人才公开招聘工作人员报名推荐表》（附件4）。</w:t>
      </w:r>
    </w:p>
    <w:p w:rsidR="00BF0C1A" w:rsidRDefault="00E10CEA" w:rsidP="005441B1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  <w:r w:rsidR="00260787">
        <w:rPr>
          <w:rFonts w:ascii="方正仿宋_GBK" w:eastAsia="方正仿宋_GBK" w:hAnsi="方正仿宋_GBK" w:cs="方正仿宋_GBK" w:hint="eastAsia"/>
          <w:sz w:val="30"/>
          <w:szCs w:val="30"/>
        </w:rPr>
        <w:t>.身份证原件及复印件</w:t>
      </w:r>
    </w:p>
    <w:p w:rsidR="00BF0C1A" w:rsidRDefault="00E10CEA" w:rsidP="005441B1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</w:t>
      </w:r>
      <w:r w:rsidR="00260787">
        <w:rPr>
          <w:rFonts w:ascii="方正仿宋_GBK" w:eastAsia="方正仿宋_GBK" w:hAnsi="方正仿宋_GBK" w:cs="方正仿宋_GBK" w:hint="eastAsia"/>
          <w:sz w:val="30"/>
          <w:szCs w:val="30"/>
        </w:rPr>
        <w:t>.学历（学位）证原件及复印件</w:t>
      </w:r>
    </w:p>
    <w:p w:rsidR="00BF0C1A" w:rsidRDefault="00E10CEA" w:rsidP="005441B1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5</w:t>
      </w:r>
      <w:r w:rsidR="00260787">
        <w:rPr>
          <w:rFonts w:ascii="方正仿宋_GBK" w:eastAsia="方正仿宋_GBK" w:hAnsi="方正仿宋_GBK" w:cs="方正仿宋_GBK" w:hint="eastAsia"/>
          <w:sz w:val="30"/>
          <w:szCs w:val="30"/>
        </w:rPr>
        <w:t>.近期1寸免冠彩色照片</w:t>
      </w:r>
      <w:r w:rsidR="00630D2E"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 w:rsidR="00260787">
        <w:rPr>
          <w:rFonts w:ascii="方正仿宋_GBK" w:eastAsia="方正仿宋_GBK" w:hAnsi="方正仿宋_GBK" w:cs="方正仿宋_GBK" w:hint="eastAsia"/>
          <w:sz w:val="30"/>
          <w:szCs w:val="30"/>
        </w:rPr>
        <w:t>张</w:t>
      </w:r>
    </w:p>
    <w:p w:rsidR="00630D2E" w:rsidRDefault="00E10CEA" w:rsidP="005441B1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6</w:t>
      </w:r>
      <w:r w:rsidR="00630D2E">
        <w:rPr>
          <w:rFonts w:ascii="方正仿宋_GBK" w:eastAsia="方正仿宋_GBK" w:hAnsi="方正仿宋_GBK" w:cs="方正仿宋_GBK" w:hint="eastAsia"/>
          <w:sz w:val="30"/>
          <w:szCs w:val="30"/>
        </w:rPr>
        <w:t>.</w:t>
      </w:r>
      <w:r w:rsidR="00630D2E" w:rsidRPr="00034C79">
        <w:rPr>
          <w:rFonts w:ascii="方正仿宋_GBK" w:eastAsia="方正仿宋_GBK" w:hAnsi="方正仿宋_GBK" w:cs="方正仿宋_GBK" w:hint="eastAsia"/>
          <w:sz w:val="30"/>
          <w:szCs w:val="30"/>
        </w:rPr>
        <w:t>本人任职文件（当选证书）、所任职务（任职年限）证明材料</w:t>
      </w:r>
      <w:r w:rsidR="00630D2E">
        <w:rPr>
          <w:rFonts w:ascii="方正仿宋_GBK" w:eastAsia="方正仿宋_GBK" w:hAnsi="方正仿宋_GBK" w:cs="方正仿宋_GBK" w:hint="eastAsia"/>
          <w:sz w:val="30"/>
          <w:szCs w:val="30"/>
        </w:rPr>
        <w:t>，</w:t>
      </w:r>
      <w:r w:rsidR="00630D2E" w:rsidRPr="00034C79">
        <w:rPr>
          <w:rFonts w:ascii="方正仿宋_GBK" w:eastAsia="方正仿宋_GBK" w:hAnsi="方正仿宋_GBK" w:cs="方正仿宋_GBK" w:hint="eastAsia"/>
          <w:sz w:val="30"/>
          <w:szCs w:val="30"/>
        </w:rPr>
        <w:t>所有任职文件（任职年限）的复印件须经乡镇人民政府（街道办事处）签写“复印属实”，并加盖乡镇人民政府（街道办事处）鲜章。</w:t>
      </w:r>
    </w:p>
    <w:sectPr w:rsidR="00630D2E" w:rsidSect="00BF0C1A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4D0B"/>
    <w:multiLevelType w:val="hybridMultilevel"/>
    <w:tmpl w:val="6436D234"/>
    <w:lvl w:ilvl="0" w:tplc="97B2189C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F15"/>
    <w:rsid w:val="00012C79"/>
    <w:rsid w:val="00034C79"/>
    <w:rsid w:val="00050872"/>
    <w:rsid w:val="0017102F"/>
    <w:rsid w:val="001C08A9"/>
    <w:rsid w:val="001E2673"/>
    <w:rsid w:val="00213F15"/>
    <w:rsid w:val="00260787"/>
    <w:rsid w:val="004A2FFB"/>
    <w:rsid w:val="00504B5E"/>
    <w:rsid w:val="005441B1"/>
    <w:rsid w:val="0057028C"/>
    <w:rsid w:val="00630D2E"/>
    <w:rsid w:val="006B56D0"/>
    <w:rsid w:val="008374D8"/>
    <w:rsid w:val="00837EA6"/>
    <w:rsid w:val="00853CCC"/>
    <w:rsid w:val="00921261"/>
    <w:rsid w:val="00A1062B"/>
    <w:rsid w:val="00A5625B"/>
    <w:rsid w:val="00B24EEF"/>
    <w:rsid w:val="00BD175F"/>
    <w:rsid w:val="00BD7B9F"/>
    <w:rsid w:val="00BF0C1A"/>
    <w:rsid w:val="00BF6495"/>
    <w:rsid w:val="00C679EA"/>
    <w:rsid w:val="00E10CEA"/>
    <w:rsid w:val="00E50678"/>
    <w:rsid w:val="00E56D46"/>
    <w:rsid w:val="00F349F3"/>
    <w:rsid w:val="03695571"/>
    <w:rsid w:val="0BF0371C"/>
    <w:rsid w:val="10A95966"/>
    <w:rsid w:val="142724B2"/>
    <w:rsid w:val="184F4780"/>
    <w:rsid w:val="1F8D1DEB"/>
    <w:rsid w:val="22D40F8C"/>
    <w:rsid w:val="23603DF7"/>
    <w:rsid w:val="25930082"/>
    <w:rsid w:val="264C37CF"/>
    <w:rsid w:val="27D657A5"/>
    <w:rsid w:val="2A762EEB"/>
    <w:rsid w:val="35FF0B23"/>
    <w:rsid w:val="38243B7D"/>
    <w:rsid w:val="38ED1F71"/>
    <w:rsid w:val="3FC57223"/>
    <w:rsid w:val="426939D9"/>
    <w:rsid w:val="426B5272"/>
    <w:rsid w:val="43F10BBB"/>
    <w:rsid w:val="464D68AB"/>
    <w:rsid w:val="46BB18E3"/>
    <w:rsid w:val="47261EE4"/>
    <w:rsid w:val="479B27C6"/>
    <w:rsid w:val="48760257"/>
    <w:rsid w:val="4D8F727F"/>
    <w:rsid w:val="4DFD678B"/>
    <w:rsid w:val="4E026B9A"/>
    <w:rsid w:val="51F0166D"/>
    <w:rsid w:val="53167277"/>
    <w:rsid w:val="53B703EA"/>
    <w:rsid w:val="54350D42"/>
    <w:rsid w:val="5AD73EFA"/>
    <w:rsid w:val="5BC7586A"/>
    <w:rsid w:val="5C6A4FC9"/>
    <w:rsid w:val="609D52BC"/>
    <w:rsid w:val="60F52E00"/>
    <w:rsid w:val="620E166A"/>
    <w:rsid w:val="63061E64"/>
    <w:rsid w:val="64A203F6"/>
    <w:rsid w:val="65B04291"/>
    <w:rsid w:val="663C766B"/>
    <w:rsid w:val="68B26595"/>
    <w:rsid w:val="69257457"/>
    <w:rsid w:val="6B540F2E"/>
    <w:rsid w:val="6CFA5D02"/>
    <w:rsid w:val="71230F0D"/>
    <w:rsid w:val="74912D77"/>
    <w:rsid w:val="75A84D25"/>
    <w:rsid w:val="77393706"/>
    <w:rsid w:val="7A6B1D43"/>
    <w:rsid w:val="7B7D5CF8"/>
    <w:rsid w:val="7F37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C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E506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343</Words>
  <Characters>22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张沥匀</cp:lastModifiedBy>
  <cp:revision>21</cp:revision>
  <cp:lastPrinted>2023-11-02T03:07:00Z</cp:lastPrinted>
  <dcterms:created xsi:type="dcterms:W3CDTF">2014-10-29T12:08:00Z</dcterms:created>
  <dcterms:modified xsi:type="dcterms:W3CDTF">2023-11-02T03:56:00Z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