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8C" w:rsidRDefault="00B92A8C" w:rsidP="00B92A8C">
      <w:pPr>
        <w:spacing w:line="560" w:lineRule="exact"/>
        <w:rPr>
          <w:rFonts w:ascii="仿宋" w:eastAsia="仿宋"/>
        </w:rPr>
      </w:pPr>
      <w:r>
        <w:rPr>
          <w:rFonts w:ascii="黑体" w:eastAsia="黑体" w:hint="eastAsia"/>
        </w:rPr>
        <w:t>附件1</w:t>
      </w:r>
      <w:r>
        <w:rPr>
          <w:rFonts w:ascii="仿宋" w:eastAsia="仿宋" w:hint="eastAsia"/>
        </w:rPr>
        <w:t>：</w:t>
      </w:r>
    </w:p>
    <w:p w:rsidR="00B92A8C" w:rsidRDefault="00B92A8C" w:rsidP="00B92A8C">
      <w:pPr>
        <w:spacing w:line="560" w:lineRule="exact"/>
        <w:jc w:val="center"/>
        <w:rPr>
          <w:rFonts w:ascii="宋体"/>
          <w:sz w:val="44"/>
          <w:szCs w:val="44"/>
        </w:rPr>
      </w:pPr>
      <w:proofErr w:type="gramStart"/>
      <w:r>
        <w:rPr>
          <w:rFonts w:ascii="宋体" w:eastAsia="宋体" w:hint="eastAsia"/>
          <w:sz w:val="44"/>
          <w:szCs w:val="44"/>
        </w:rPr>
        <w:t>《</w:t>
      </w:r>
      <w:proofErr w:type="gramEnd"/>
      <w:r>
        <w:rPr>
          <w:rFonts w:ascii="宋体" w:eastAsia="宋体" w:hint="eastAsia"/>
          <w:sz w:val="44"/>
          <w:szCs w:val="44"/>
        </w:rPr>
        <w:t>秦皇岛市城市规划管理信息中心2023年</w:t>
      </w:r>
    </w:p>
    <w:p w:rsidR="00B92A8C" w:rsidRDefault="00B92A8C" w:rsidP="00B92A8C">
      <w:pPr>
        <w:spacing w:line="560" w:lineRule="exact"/>
        <w:jc w:val="center"/>
        <w:rPr>
          <w:rFonts w:ascii="宋体"/>
          <w:sz w:val="44"/>
          <w:szCs w:val="44"/>
        </w:rPr>
      </w:pPr>
      <w:r>
        <w:rPr>
          <w:rFonts w:ascii="宋体" w:eastAsia="宋体" w:hint="eastAsia"/>
          <w:sz w:val="44"/>
          <w:szCs w:val="44"/>
        </w:rPr>
        <w:t>公开招聘岗位条件表》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7"/>
        <w:gridCol w:w="1417"/>
        <w:gridCol w:w="1439"/>
        <w:gridCol w:w="1417"/>
      </w:tblGrid>
      <w:tr w:rsidR="00B92A8C" w:rsidTr="00364F95"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黑体" w:eastAsia="黑体"/>
                <w:bCs/>
                <w:w w:val="80"/>
              </w:rPr>
            </w:pPr>
            <w:r>
              <w:rPr>
                <w:rFonts w:ascii="黑体" w:eastAsia="黑体"/>
                <w:bCs/>
                <w:w w:val="80"/>
              </w:rPr>
              <w:t>招聘计划</w:t>
            </w:r>
            <w:r>
              <w:rPr>
                <w:rFonts w:ascii="黑体" w:eastAsia="黑体" w:hint="eastAsia"/>
                <w:bCs/>
                <w:w w:val="80"/>
              </w:rPr>
              <w:t>数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黑体" w:eastAsia="黑体"/>
                <w:bCs/>
                <w:w w:val="80"/>
              </w:rPr>
            </w:pPr>
            <w:r>
              <w:rPr>
                <w:rFonts w:ascii="黑体" w:eastAsia="黑体"/>
                <w:bCs/>
                <w:w w:val="80"/>
              </w:rPr>
              <w:t>招聘岗位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黑体" w:eastAsia="黑体"/>
                <w:bCs/>
                <w:w w:val="80"/>
              </w:rPr>
            </w:pPr>
            <w:r>
              <w:rPr>
                <w:rFonts w:ascii="黑体" w:eastAsia="黑体"/>
                <w:bCs/>
                <w:w w:val="80"/>
              </w:rPr>
              <w:t>学历低限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黑体" w:eastAsia="黑体"/>
                <w:bCs/>
                <w:w w:val="80"/>
              </w:rPr>
            </w:pPr>
            <w:r>
              <w:rPr>
                <w:rFonts w:ascii="黑体" w:eastAsia="黑体"/>
                <w:bCs/>
                <w:w w:val="80"/>
              </w:rPr>
              <w:t>学位低限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黑体" w:eastAsia="黑体"/>
                <w:bCs/>
                <w:w w:val="80"/>
              </w:rPr>
            </w:pPr>
            <w:r>
              <w:rPr>
                <w:rFonts w:ascii="黑体" w:eastAsia="黑体"/>
                <w:bCs/>
                <w:w w:val="80"/>
              </w:rPr>
              <w:t>专业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黑体" w:eastAsia="黑体"/>
                <w:bCs/>
                <w:w w:val="80"/>
              </w:rPr>
            </w:pPr>
            <w:r>
              <w:rPr>
                <w:rFonts w:ascii="黑体" w:eastAsia="黑体"/>
                <w:bCs/>
                <w:w w:val="80"/>
              </w:rPr>
              <w:t>其他条件</w:t>
            </w:r>
          </w:p>
        </w:tc>
      </w:tr>
      <w:tr w:rsidR="00B92A8C" w:rsidTr="00364F95"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仿宋" w:eastAsia="仿宋"/>
                <w:bCs/>
                <w:w w:val="80"/>
              </w:rPr>
            </w:pPr>
            <w:r>
              <w:rPr>
                <w:rFonts w:ascii="仿宋" w:eastAsia="仿宋" w:hint="eastAsia"/>
                <w:bCs/>
                <w:w w:val="80"/>
              </w:rPr>
              <w:t>1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仿宋" w:eastAsia="仿宋"/>
                <w:bCs/>
                <w:w w:val="80"/>
              </w:rPr>
            </w:pPr>
            <w:r>
              <w:rPr>
                <w:rFonts w:ascii="仿宋" w:eastAsia="仿宋"/>
                <w:bCs/>
                <w:w w:val="80"/>
              </w:rPr>
              <w:t>专技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仿宋" w:eastAsia="仿宋"/>
                <w:bCs/>
                <w:w w:val="80"/>
              </w:rPr>
            </w:pPr>
            <w:r>
              <w:rPr>
                <w:rFonts w:ascii="仿宋" w:eastAsia="仿宋"/>
                <w:bCs/>
                <w:w w:val="80"/>
              </w:rPr>
              <w:t>硕士研究生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仿宋" w:eastAsia="仿宋"/>
                <w:bCs/>
                <w:w w:val="80"/>
              </w:rPr>
            </w:pPr>
            <w:r>
              <w:rPr>
                <w:rFonts w:ascii="仿宋" w:eastAsia="仿宋"/>
                <w:bCs/>
                <w:w w:val="80"/>
              </w:rPr>
              <w:t>硕士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仿宋" w:eastAsia="仿宋"/>
                <w:bCs/>
                <w:w w:val="80"/>
              </w:rPr>
            </w:pPr>
            <w:r>
              <w:rPr>
                <w:rFonts w:ascii="仿宋" w:eastAsia="仿宋"/>
                <w:bCs/>
                <w:w w:val="80"/>
              </w:rPr>
              <w:t>城乡规划学</w:t>
            </w:r>
            <w:r>
              <w:rPr>
                <w:rFonts w:ascii="仿宋" w:eastAsia="仿宋" w:hint="eastAsia"/>
                <w:bCs/>
                <w:w w:val="80"/>
              </w:rPr>
              <w:t>、</w:t>
            </w:r>
            <w:r>
              <w:rPr>
                <w:rFonts w:ascii="仿宋" w:eastAsia="仿宋"/>
                <w:bCs/>
                <w:w w:val="80"/>
              </w:rPr>
              <w:t>城市规划与设计</w:t>
            </w:r>
            <w:r>
              <w:rPr>
                <w:rFonts w:ascii="仿宋" w:eastAsia="仿宋" w:hint="eastAsia"/>
                <w:bCs/>
                <w:w w:val="80"/>
              </w:rPr>
              <w:t>、</w:t>
            </w:r>
            <w:r>
              <w:rPr>
                <w:rFonts w:ascii="仿宋" w:eastAsia="仿宋"/>
                <w:bCs/>
                <w:w w:val="80"/>
              </w:rPr>
              <w:t>城市设计与国际规划</w:t>
            </w:r>
          </w:p>
        </w:tc>
        <w:tc>
          <w:tcPr>
            <w:tcW w:w="1510" w:type="dxa"/>
            <w:vAlign w:val="center"/>
          </w:tcPr>
          <w:p w:rsidR="00B92A8C" w:rsidRDefault="00B92A8C" w:rsidP="00364F95">
            <w:pPr>
              <w:spacing w:line="560" w:lineRule="exact"/>
              <w:jc w:val="center"/>
              <w:rPr>
                <w:rFonts w:ascii="仿宋" w:eastAsia="仿宋"/>
                <w:bCs/>
                <w:w w:val="80"/>
              </w:rPr>
            </w:pPr>
            <w:r>
              <w:rPr>
                <w:rFonts w:ascii="仿宋" w:eastAsia="仿宋"/>
                <w:bCs/>
                <w:w w:val="80"/>
              </w:rPr>
              <w:t>本科阶段必须为城市规划或城乡规划专业</w:t>
            </w:r>
          </w:p>
        </w:tc>
      </w:tr>
    </w:tbl>
    <w:p w:rsidR="00B92A8C" w:rsidRDefault="00B92A8C" w:rsidP="00B92A8C">
      <w:pPr>
        <w:spacing w:line="560" w:lineRule="exact"/>
        <w:rPr>
          <w:rFonts w:ascii="宋体"/>
          <w:b/>
          <w:bCs/>
          <w:w w:val="80"/>
          <w:sz w:val="36"/>
          <w:szCs w:val="36"/>
        </w:rPr>
      </w:pPr>
    </w:p>
    <w:p w:rsidR="00E42487" w:rsidRPr="00B92A8C" w:rsidRDefault="00E42487">
      <w:bookmarkStart w:id="0" w:name="_GoBack"/>
      <w:bookmarkEnd w:id="0"/>
    </w:p>
    <w:sectPr w:rsidR="00E42487" w:rsidRPr="00B9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F0" w:rsidRDefault="00AF48F0" w:rsidP="00B92A8C">
      <w:r>
        <w:separator/>
      </w:r>
    </w:p>
  </w:endnote>
  <w:endnote w:type="continuationSeparator" w:id="0">
    <w:p w:rsidR="00AF48F0" w:rsidRDefault="00AF48F0" w:rsidP="00B9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F0" w:rsidRDefault="00AF48F0" w:rsidP="00B92A8C">
      <w:r>
        <w:separator/>
      </w:r>
    </w:p>
  </w:footnote>
  <w:footnote w:type="continuationSeparator" w:id="0">
    <w:p w:rsidR="00AF48F0" w:rsidRDefault="00AF48F0" w:rsidP="00B9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80"/>
    <w:rsid w:val="00AF48F0"/>
    <w:rsid w:val="00B92A8C"/>
    <w:rsid w:val="00E42487"/>
    <w:rsid w:val="00F0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8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A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A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8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A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P R C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2023-11-06T07:44:00Z</dcterms:created>
  <dcterms:modified xsi:type="dcterms:W3CDTF">2023-11-06T07:44:00Z</dcterms:modified>
</cp:coreProperties>
</file>