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衡阳技师学院公开招聘应聘人员报名表</w:t>
      </w:r>
    </w:p>
    <w:p>
      <w:pPr>
        <w:spacing w:line="480" w:lineRule="exact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Cs/>
          <w:kern w:val="0"/>
          <w:sz w:val="24"/>
        </w:rPr>
        <w:t xml:space="preserve"> 应聘岗位：   </w:t>
      </w:r>
      <w:r>
        <w:rPr>
          <w:rFonts w:hint="eastAsia" w:ascii="仿宋_GB2312" w:eastAsia="仿宋_GB2312"/>
          <w:b/>
          <w:kern w:val="0"/>
          <w:sz w:val="24"/>
        </w:rPr>
        <w:t xml:space="preserve">                                         </w:t>
      </w:r>
      <w:r>
        <w:rPr>
          <w:rFonts w:hint="eastAsia" w:ascii="仿宋_GB2312" w:eastAsia="仿宋_GB2312"/>
          <w:bCs/>
          <w:kern w:val="0"/>
          <w:sz w:val="24"/>
        </w:rPr>
        <w:t>岗位代码</w:t>
      </w:r>
      <w:r>
        <w:rPr>
          <w:rFonts w:hint="eastAsia" w:ascii="仿宋_GB2312" w:eastAsia="仿宋_GB2312"/>
          <w:b/>
          <w:kern w:val="0"/>
          <w:sz w:val="24"/>
        </w:rPr>
        <w:t xml:space="preserve">：   </w:t>
      </w:r>
    </w:p>
    <w:tbl>
      <w:tblPr>
        <w:tblStyle w:val="4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1"/>
        <w:gridCol w:w="586"/>
        <w:gridCol w:w="1283"/>
        <w:gridCol w:w="961"/>
        <w:gridCol w:w="1158"/>
        <w:gridCol w:w="434"/>
        <w:gridCol w:w="577"/>
        <w:gridCol w:w="404"/>
        <w:gridCol w:w="1340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628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名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630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  族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628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参加工作年月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状况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健康状况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573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现单位及职务</w:t>
            </w:r>
          </w:p>
        </w:tc>
        <w:tc>
          <w:tcPr>
            <w:tcW w:w="61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709" w:hRule="atLeast"/>
          <w:jc w:val="center"/>
        </w:trPr>
        <w:tc>
          <w:tcPr>
            <w:tcW w:w="161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 位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全日制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及专业</w:t>
            </w:r>
          </w:p>
        </w:tc>
        <w:tc>
          <w:tcPr>
            <w:tcW w:w="3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690" w:hRule="atLeast"/>
          <w:jc w:val="center"/>
        </w:trPr>
        <w:tc>
          <w:tcPr>
            <w:tcW w:w="161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在职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742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专业技术职称及取得时间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技能等级  及取得时间</w:t>
            </w:r>
          </w:p>
        </w:tc>
        <w:tc>
          <w:tcPr>
            <w:tcW w:w="3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695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身份证号码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档案保管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</w:t>
            </w:r>
          </w:p>
        </w:tc>
        <w:tc>
          <w:tcPr>
            <w:tcW w:w="3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742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是否事业单位在编在岗人员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3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629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通信地址</w:t>
            </w:r>
          </w:p>
        </w:tc>
        <w:tc>
          <w:tcPr>
            <w:tcW w:w="804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741" w:hRule="atLeast"/>
          <w:jc w:val="center"/>
        </w:trPr>
        <w:tc>
          <w:tcPr>
            <w:tcW w:w="161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简历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045" w:type="dxa"/>
            <w:gridSpan w:val="8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（注：从高中开始填起，起止时间到月，前后要衔接，不得空断）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22" w:hRule="atLeast"/>
          <w:jc w:val="center"/>
        </w:trPr>
        <w:tc>
          <w:tcPr>
            <w:tcW w:w="1031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应聘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人员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4422" w:type="dxa"/>
            <w:gridSpan w:val="5"/>
            <w:tcBorders>
              <w:top w:val="nil"/>
            </w:tcBorders>
            <w:noWrap w:val="0"/>
            <w:vAlign w:val="top"/>
          </w:tcPr>
          <w:p>
            <w:pPr>
              <w:snapToGrid w:val="0"/>
              <w:spacing w:line="18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spacing w:line="18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exact"/>
              <w:ind w:firstLine="470" w:firstLineChars="196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napToGrid w:val="0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</w:t>
            </w:r>
          </w:p>
          <w:p>
            <w:pPr>
              <w:snapToGrid w:val="0"/>
              <w:ind w:firstLine="1920" w:firstLineChars="800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  <w:tc>
          <w:tcPr>
            <w:tcW w:w="577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格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查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见</w:t>
            </w: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632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经审查，符合应聘资格条件。</w:t>
            </w: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审查人签名：</w:t>
            </w: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招聘单位（章）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NDQyZTAwNWZlZjM5ZTliZmY3OGFjOWJjYTE1ZTYifQ=="/>
  </w:docVars>
  <w:rsids>
    <w:rsidRoot w:val="FABF2E0E"/>
    <w:rsid w:val="00041A25"/>
    <w:rsid w:val="00061F5A"/>
    <w:rsid w:val="001275E4"/>
    <w:rsid w:val="00173C53"/>
    <w:rsid w:val="001D5CD3"/>
    <w:rsid w:val="002155D4"/>
    <w:rsid w:val="00236649"/>
    <w:rsid w:val="002518A3"/>
    <w:rsid w:val="002F365E"/>
    <w:rsid w:val="00380138"/>
    <w:rsid w:val="00587860"/>
    <w:rsid w:val="006201DE"/>
    <w:rsid w:val="00633295"/>
    <w:rsid w:val="00657B24"/>
    <w:rsid w:val="006C66D6"/>
    <w:rsid w:val="00736EC2"/>
    <w:rsid w:val="00765344"/>
    <w:rsid w:val="00857157"/>
    <w:rsid w:val="008A32D5"/>
    <w:rsid w:val="008C013E"/>
    <w:rsid w:val="008E23EA"/>
    <w:rsid w:val="00964029"/>
    <w:rsid w:val="009A32E2"/>
    <w:rsid w:val="009D75EB"/>
    <w:rsid w:val="00A60692"/>
    <w:rsid w:val="00A82859"/>
    <w:rsid w:val="00AE2E73"/>
    <w:rsid w:val="00DA189B"/>
    <w:rsid w:val="00DB49D7"/>
    <w:rsid w:val="00E40A53"/>
    <w:rsid w:val="12C4100E"/>
    <w:rsid w:val="1C95401A"/>
    <w:rsid w:val="208F16B6"/>
    <w:rsid w:val="28031AA8"/>
    <w:rsid w:val="33DE704A"/>
    <w:rsid w:val="3AAF20CD"/>
    <w:rsid w:val="49891E17"/>
    <w:rsid w:val="505A07BC"/>
    <w:rsid w:val="50F60A18"/>
    <w:rsid w:val="536A7743"/>
    <w:rsid w:val="58892F1F"/>
    <w:rsid w:val="6A2929B0"/>
    <w:rsid w:val="6C1946D8"/>
    <w:rsid w:val="6F891980"/>
    <w:rsid w:val="7A116E46"/>
    <w:rsid w:val="7D256C0F"/>
    <w:rsid w:val="FABF2E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2022-04-19T08:51:00Z</dcterms:created>
  <dc:creator>kylin</dc:creator>
  <cp:lastModifiedBy>Wang.SP</cp:lastModifiedBy>
  <cp:lastPrinted>2022-06-14T07:36:00Z</cp:lastPrinted>
  <dcterms:modified xsi:type="dcterms:W3CDTF">2023-11-06T01:49:54Z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474BB0FC0C624C91928AA4A96DFA1A30_13</vt:lpwstr>
  </property>
</Properties>
</file>