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福田区城市更新和土地整备局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报名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人员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应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严格按以下要求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提供材料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进行报名，并于现场资格审核时提交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原件供审查人员验证，提供复印件供留存，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/>
        </w:rPr>
        <w:t>现场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</w:rPr>
        <w:t>递交材料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时请按照顺序装订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《深圳市福田区城市更新和土地整备局2023年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11月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现场资格审核时提供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为报名系统导出版本，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《中国高等教育学位在线验证报告》(学信网https://www.chsi.com.cn)。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highlight w:val="none"/>
          <w:lang w:val="en-US" w:eastAsia="zh-CN"/>
        </w:rPr>
        <w:t>本人起草的各类文书材料等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情形的，均须按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right="-91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福田区城市更新和土地整备局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center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850" w:h="16783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10BF7887"/>
    <w:rsid w:val="03AC3530"/>
    <w:rsid w:val="06BC5E5E"/>
    <w:rsid w:val="07146CA0"/>
    <w:rsid w:val="0952244A"/>
    <w:rsid w:val="10BF7887"/>
    <w:rsid w:val="118605B7"/>
    <w:rsid w:val="13D75DF6"/>
    <w:rsid w:val="16FD7A78"/>
    <w:rsid w:val="18D53819"/>
    <w:rsid w:val="18D70989"/>
    <w:rsid w:val="19BA07C8"/>
    <w:rsid w:val="1AB037E1"/>
    <w:rsid w:val="21EF427B"/>
    <w:rsid w:val="2AD677F5"/>
    <w:rsid w:val="2BB942A2"/>
    <w:rsid w:val="2E562B2B"/>
    <w:rsid w:val="33C9149C"/>
    <w:rsid w:val="377C6769"/>
    <w:rsid w:val="396828FE"/>
    <w:rsid w:val="3A1456E0"/>
    <w:rsid w:val="3CFE686B"/>
    <w:rsid w:val="3FB54471"/>
    <w:rsid w:val="46C55884"/>
    <w:rsid w:val="4E3704A8"/>
    <w:rsid w:val="4E87616C"/>
    <w:rsid w:val="50AD5494"/>
    <w:rsid w:val="5242044E"/>
    <w:rsid w:val="533F724C"/>
    <w:rsid w:val="55E1697A"/>
    <w:rsid w:val="57D642AB"/>
    <w:rsid w:val="57DE2E08"/>
    <w:rsid w:val="5A9376A0"/>
    <w:rsid w:val="5BD32F41"/>
    <w:rsid w:val="600D2685"/>
    <w:rsid w:val="6CF770E3"/>
    <w:rsid w:val="77A84434"/>
    <w:rsid w:val="78F33A58"/>
    <w:rsid w:val="78FC2220"/>
    <w:rsid w:val="7D78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  <w:style w:type="paragraph" w:styleId="6">
    <w:name w:val="Body Text First Indent 2"/>
    <w:basedOn w:val="4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Z</cp:lastModifiedBy>
  <dcterms:modified xsi:type="dcterms:W3CDTF">2023-11-14T15:28:49Z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73158567F77E4CBD81A449BAB9E46BC3</vt:lpwstr>
  </property>
</Properties>
</file>