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201" w:hanging="160" w:hangingChars="5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snapToGrid w:val="0"/>
        <w:ind w:left="201" w:hanging="201" w:hangingChars="50"/>
        <w:jc w:val="center"/>
        <w:rPr>
          <w:rFonts w:hint="eastAsia" w:ascii="黑体" w:eastAsia="黑体"/>
          <w:b/>
          <w:sz w:val="40"/>
          <w:szCs w:val="32"/>
        </w:rPr>
      </w:pPr>
    </w:p>
    <w:p>
      <w:pPr>
        <w:snapToGrid w:val="0"/>
        <w:ind w:left="201" w:hanging="200" w:hangingChars="50"/>
        <w:jc w:val="center"/>
        <w:rPr>
          <w:rFonts w:ascii="黑体" w:eastAsia="黑体"/>
          <w:b w:val="0"/>
          <w:bCs/>
          <w:sz w:val="40"/>
          <w:szCs w:val="32"/>
        </w:rPr>
      </w:pPr>
      <w:r>
        <w:rPr>
          <w:rFonts w:hint="eastAsia" w:ascii="黑体" w:eastAsia="黑体"/>
          <w:b w:val="0"/>
          <w:bCs/>
          <w:sz w:val="40"/>
          <w:szCs w:val="32"/>
        </w:rPr>
        <w:t>应聘人员诚信承诺书</w:t>
      </w:r>
    </w:p>
    <w:p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我已仔细阅读《山东省血液中心2023年公开招聘工作人员简章》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及面试公告</w:t>
      </w:r>
      <w:r>
        <w:rPr>
          <w:rFonts w:hint="eastAsia" w:ascii="仿宋_GB2312" w:hAnsi="仿宋" w:eastAsia="仿宋_GB2312"/>
          <w:sz w:val="32"/>
          <w:szCs w:val="32"/>
        </w:rPr>
        <w:t>，清楚并理解其内容，符合报考条件。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我郑重承诺：本人所提供的个人信息、证明资料、证件等相关材料真实、准确，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具备</w:t>
      </w:r>
      <w:r>
        <w:rPr>
          <w:rFonts w:hint="eastAsia" w:ascii="仿宋_GB2312" w:hAnsi="仿宋" w:eastAsia="仿宋_GB2312"/>
          <w:sz w:val="32"/>
          <w:szCs w:val="32"/>
        </w:rPr>
        <w:t>招聘岗位所要求的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毕业证、学位证以及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职称</w:t>
      </w:r>
      <w:r>
        <w:rPr>
          <w:rFonts w:hint="eastAsia" w:ascii="仿宋_GB2312" w:hAnsi="仿宋" w:eastAsia="仿宋_GB2312"/>
          <w:sz w:val="32"/>
          <w:szCs w:val="32"/>
        </w:rPr>
        <w:t>资格证等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应聘人员签名：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 xml:space="preserve">           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2OTY2OGZiYWM5ODlhYzdjNTExNzFhNmRhZDgzNDUifQ=="/>
  </w:docVars>
  <w:rsids>
    <w:rsidRoot w:val="00C77822"/>
    <w:rsid w:val="006A403B"/>
    <w:rsid w:val="00C77822"/>
    <w:rsid w:val="0609042C"/>
    <w:rsid w:val="066E1317"/>
    <w:rsid w:val="19EC0C26"/>
    <w:rsid w:val="1D1676B1"/>
    <w:rsid w:val="27A11AAD"/>
    <w:rsid w:val="292F3922"/>
    <w:rsid w:val="2B8F7318"/>
    <w:rsid w:val="32963BE0"/>
    <w:rsid w:val="37A70CCC"/>
    <w:rsid w:val="3A83468A"/>
    <w:rsid w:val="3C5240EC"/>
    <w:rsid w:val="578157F3"/>
    <w:rsid w:val="594304FF"/>
    <w:rsid w:val="64B27796"/>
    <w:rsid w:val="7019279A"/>
    <w:rsid w:val="71BB5EDC"/>
    <w:rsid w:val="743E7870"/>
    <w:rsid w:val="7DBC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231</Characters>
  <Lines>2</Lines>
  <Paragraphs>1</Paragraphs>
  <TotalTime>1</TotalTime>
  <ScaleCrop>false</ScaleCrop>
  <LinksUpToDate>false</LinksUpToDate>
  <CharactersWithSpaces>286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2021-03-16T00:48:00Z</dcterms:created>
  <dc:creator>曾三</dc:creator>
  <cp:lastModifiedBy>秦辉</cp:lastModifiedBy>
  <cp:lastPrinted>2023-11-09T02:04:00Z</cp:lastPrinted>
  <dcterms:modified xsi:type="dcterms:W3CDTF">2023-11-17T02:33:30Z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E05043411F30402DBA95D76EF29D199E</vt:lpwstr>
  </property>
</Properties>
</file>