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业务知识类</w:t>
      </w:r>
    </w:p>
    <w:p>
      <w:pPr>
        <w:rPr>
          <w:rFonts w:hint="eastAsia"/>
          <w:b/>
          <w:bCs/>
          <w:sz w:val="24"/>
          <w:szCs w:val="24"/>
          <w:lang w:val="en-US" w:eastAsia="zh-CN"/>
        </w:rPr>
      </w:pPr>
      <w:r>
        <w:rPr>
          <w:rFonts w:hint="eastAsia"/>
          <w:b/>
          <w:bCs/>
          <w:sz w:val="24"/>
          <w:szCs w:val="24"/>
          <w:lang w:val="en-US" w:eastAsia="zh-CN"/>
        </w:rPr>
        <w:t>单选题</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“智网人人拍”</w:t>
      </w:r>
      <w:r>
        <w:rPr>
          <w:rFonts w:hint="eastAsia" w:asciiTheme="minorEastAsia" w:hAnsiTheme="minorEastAsia" w:eastAsiaTheme="minorEastAsia" w:cstheme="minorEastAsia"/>
          <w:color w:val="auto"/>
          <w:sz w:val="24"/>
          <w:szCs w:val="24"/>
        </w:rPr>
        <w:t>报料类型有多少类？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7类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8类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10类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11类</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eastAsiaTheme="minorEastAsia" w:cstheme="minorEastAsia"/>
          <w:color w:val="FF0000"/>
          <w:sz w:val="24"/>
          <w:szCs w:val="24"/>
          <w:lang w:val="en-US" w:eastAsia="zh-CN"/>
        </w:rPr>
        <w:t>D</w:t>
      </w:r>
    </w:p>
    <w:p>
      <w:pPr>
        <w:rPr>
          <w:rFonts w:hint="eastAsia" w:asciiTheme="minorEastAsia" w:hAnsiTheme="minorEastAsia" w:cstheme="minorEastAsia"/>
          <w:color w:val="auto"/>
          <w:sz w:val="24"/>
          <w:szCs w:val="24"/>
          <w:lang w:val="en-US" w:eastAsia="zh-CN"/>
        </w:rPr>
      </w:pPr>
    </w:p>
    <w:p>
      <w:pPr>
        <w:numPr>
          <w:ilvl w:val="0"/>
          <w:numId w:val="1"/>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市民在通过“智网人人拍”报料，至少提供（ ）张图片作为线索。</w:t>
      </w:r>
    </w:p>
    <w:p>
      <w:pPr>
        <w:numPr>
          <w:ilvl w:val="0"/>
          <w:numId w:val="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A 1</w:t>
      </w:r>
    </w:p>
    <w:p>
      <w:pPr>
        <w:numPr>
          <w:ilvl w:val="0"/>
          <w:numId w:val="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B 2</w:t>
      </w:r>
    </w:p>
    <w:p>
      <w:pPr>
        <w:numPr>
          <w:ilvl w:val="0"/>
          <w:numId w:val="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C 3</w:t>
      </w:r>
    </w:p>
    <w:p>
      <w:pPr>
        <w:numPr>
          <w:ilvl w:val="0"/>
          <w:numId w:val="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D 4</w:t>
      </w:r>
    </w:p>
    <w:p>
      <w:pPr>
        <w:numPr>
          <w:ilvl w:val="0"/>
          <w:numId w:val="0"/>
        </w:numPr>
        <w:rPr>
          <w:rFonts w:hint="default"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答案：C</w:t>
      </w: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市民通过</w:t>
      </w:r>
      <w:r>
        <w:rPr>
          <w:rFonts w:hint="eastAsia" w:asciiTheme="minorEastAsia" w:hAnsiTheme="minorEastAsia" w:cstheme="minorEastAsia"/>
          <w:color w:val="auto"/>
          <w:sz w:val="24"/>
          <w:szCs w:val="24"/>
          <w:lang w:val="en-US" w:eastAsia="zh-CN"/>
        </w:rPr>
        <w:t>“智网人人拍”</w:t>
      </w:r>
      <w:r>
        <w:rPr>
          <w:rFonts w:hint="eastAsia" w:asciiTheme="minorEastAsia" w:hAnsiTheme="minorEastAsia" w:eastAsiaTheme="minorEastAsia" w:cstheme="minorEastAsia"/>
          <w:color w:val="auto"/>
          <w:sz w:val="24"/>
          <w:szCs w:val="24"/>
        </w:rPr>
        <w:t>报料，经网格员核实属实后，市民可获取（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仅红包</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仅积分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红包和积分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红包或积分其中一个</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答案：C</w:t>
      </w: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cstheme="minorEastAsia"/>
          <w:color w:val="auto"/>
          <w:sz w:val="24"/>
          <w:szCs w:val="24"/>
          <w:lang w:val="en-US" w:eastAsia="zh-CN"/>
        </w:rPr>
        <w:t>市民在“智网人人拍”</w:t>
      </w:r>
      <w:r>
        <w:rPr>
          <w:rFonts w:hint="eastAsia" w:asciiTheme="minorEastAsia" w:hAnsiTheme="minorEastAsia" w:eastAsiaTheme="minorEastAsia" w:cstheme="minorEastAsia"/>
          <w:color w:val="auto"/>
          <w:sz w:val="24"/>
          <w:szCs w:val="24"/>
        </w:rPr>
        <w:t>报送的隐患信息，按其严重程度，可能造成的危害程度不同，实行（ ）级响应。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二</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三</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五</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default"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5、市民</w:t>
      </w:r>
      <w:r>
        <w:rPr>
          <w:rFonts w:hint="eastAsia" w:asciiTheme="minorEastAsia" w:hAnsiTheme="minorEastAsia" w:eastAsiaTheme="minorEastAsia" w:cstheme="minorEastAsia"/>
          <w:color w:val="auto"/>
          <w:sz w:val="24"/>
          <w:szCs w:val="24"/>
        </w:rPr>
        <w:t>报送的隐患信息属于一级响应的，由属地园区、镇（街道）智网调度中心首接，并在隐患生成的（ ）小时内联合辖区相关职能部门、网格管理员等开展核实、处置工作。</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0.5</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1</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3</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答案：C</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村（社区）智网调度工作站当天早上10点05分收到</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rPr>
        <w:t>报送的</w:t>
      </w:r>
      <w:r>
        <w:rPr>
          <w:rFonts w:hint="eastAsia" w:asciiTheme="minorEastAsia" w:hAnsiTheme="minorEastAsia" w:cstheme="minorEastAsia"/>
          <w:color w:val="auto"/>
          <w:sz w:val="24"/>
          <w:szCs w:val="24"/>
          <w:lang w:val="en-US" w:eastAsia="zh-CN"/>
        </w:rPr>
        <w:t>“智网人人拍”</w:t>
      </w:r>
      <w:r>
        <w:rPr>
          <w:rFonts w:hint="eastAsia" w:asciiTheme="minorEastAsia" w:hAnsiTheme="minorEastAsia" w:eastAsiaTheme="minorEastAsia" w:cstheme="minorEastAsia"/>
          <w:color w:val="auto"/>
          <w:sz w:val="24"/>
          <w:szCs w:val="24"/>
        </w:rPr>
        <w:t>隐患信息，若该隐患属于二级响应的，则该村（社区）智网调度工作站应在（ ）完成信息调度、现场核实等工作。</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当日18:00前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当日24:00前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次日12:00前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次日24:00前</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村（社区）智网调度工作站当天下午16点25分收到</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rPr>
        <w:t>报送的</w:t>
      </w:r>
      <w:r>
        <w:rPr>
          <w:rFonts w:hint="eastAsia" w:asciiTheme="minorEastAsia" w:hAnsiTheme="minorEastAsia" w:cstheme="minorEastAsia"/>
          <w:color w:val="auto"/>
          <w:sz w:val="24"/>
          <w:szCs w:val="24"/>
          <w:lang w:val="en-US" w:eastAsia="zh-CN"/>
        </w:rPr>
        <w:t>“智网人人拍”</w:t>
      </w:r>
      <w:r>
        <w:rPr>
          <w:rFonts w:hint="eastAsia" w:asciiTheme="minorEastAsia" w:hAnsiTheme="minorEastAsia" w:eastAsiaTheme="minorEastAsia" w:cstheme="minorEastAsia"/>
          <w:color w:val="auto"/>
          <w:sz w:val="24"/>
          <w:szCs w:val="24"/>
        </w:rPr>
        <w:t>隐患信息，若该隐患属于二级响应的，则该村（社区）智网调度工作站应在（ ）完成信息调度、现场核实等工作。</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当日18:00前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当日24:00前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次日12:00前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次日24:00前</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答案：C</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村（社区）智网调度工作站当天晚上20点45分收到</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rPr>
        <w:t>报送的</w:t>
      </w:r>
      <w:r>
        <w:rPr>
          <w:rFonts w:hint="eastAsia" w:asciiTheme="minorEastAsia" w:hAnsiTheme="minorEastAsia" w:cstheme="minorEastAsia"/>
          <w:color w:val="auto"/>
          <w:sz w:val="24"/>
          <w:szCs w:val="24"/>
          <w:lang w:val="en-US" w:eastAsia="zh-CN"/>
        </w:rPr>
        <w:t>“智网人人拍”</w:t>
      </w:r>
      <w:r>
        <w:rPr>
          <w:rFonts w:hint="eastAsia" w:asciiTheme="minorEastAsia" w:hAnsiTheme="minorEastAsia" w:eastAsiaTheme="minorEastAsia" w:cstheme="minorEastAsia"/>
          <w:color w:val="auto"/>
          <w:sz w:val="24"/>
          <w:szCs w:val="24"/>
        </w:rPr>
        <w:t>隐患信息，若该隐患属于三级响应的，则该村（社区）智网调度工作站应在（ ）完成信息调度、现场核实等工作。</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当日24:00前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次日12:00前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次日18:00前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次日24:00前</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答案：D</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市民通过</w:t>
      </w:r>
      <w:r>
        <w:rPr>
          <w:rFonts w:hint="eastAsia" w:asciiTheme="minorEastAsia" w:hAnsiTheme="minorEastAsia" w:cstheme="minorEastAsia"/>
          <w:color w:val="auto"/>
          <w:sz w:val="24"/>
          <w:szCs w:val="24"/>
          <w:lang w:val="en-US" w:eastAsia="zh-CN"/>
        </w:rPr>
        <w:t>“智网人人拍”</w:t>
      </w:r>
      <w:r>
        <w:rPr>
          <w:rFonts w:hint="eastAsia" w:asciiTheme="minorEastAsia" w:hAnsiTheme="minorEastAsia" w:eastAsiaTheme="minorEastAsia" w:cstheme="minorEastAsia"/>
          <w:color w:val="auto"/>
          <w:sz w:val="24"/>
          <w:szCs w:val="24"/>
        </w:rPr>
        <w:t>上报的隐患信息，经网格管理员现场核实属实后，报料市民（ ）获得相应奖励。</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仅能通过“智网工程”公众号</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仅能通过“</w:t>
      </w:r>
      <w:r>
        <w:rPr>
          <w:rFonts w:hint="eastAsia" w:asciiTheme="minorEastAsia" w:hAnsiTheme="minorEastAsia" w:cstheme="minorEastAsia"/>
          <w:color w:val="auto"/>
          <w:sz w:val="24"/>
          <w:szCs w:val="24"/>
          <w:lang w:val="en-US" w:eastAsia="zh-CN"/>
        </w:rPr>
        <w:t>智网</w:t>
      </w:r>
      <w:r>
        <w:rPr>
          <w:rFonts w:hint="eastAsia" w:asciiTheme="minorEastAsia" w:hAnsiTheme="minorEastAsia" w:eastAsiaTheme="minorEastAsia" w:cstheme="minorEastAsia"/>
          <w:color w:val="auto"/>
          <w:sz w:val="24"/>
          <w:szCs w:val="24"/>
        </w:rPr>
        <w:t>人人拍”小程序</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可通过“智网工程”公众号或“人人拍”小程序</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可通过“智网工程”信息管理系统</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答案：C</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市民可以通过以下哪种方式向我们报送隐患信息？（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w:t>
      </w:r>
      <w:r>
        <w:rPr>
          <w:rFonts w:hint="eastAsia" w:asciiTheme="minorEastAsia" w:hAnsiTheme="minorEastAsia" w:cstheme="minorEastAsia"/>
          <w:color w:val="auto"/>
          <w:sz w:val="24"/>
          <w:szCs w:val="24"/>
          <w:lang w:val="en-US" w:eastAsia="zh-CN"/>
        </w:rPr>
        <w:t>智网</w:t>
      </w:r>
      <w:r>
        <w:rPr>
          <w:rFonts w:hint="eastAsia" w:asciiTheme="minorEastAsia" w:hAnsiTheme="minorEastAsia" w:eastAsiaTheme="minorEastAsia" w:cstheme="minorEastAsia"/>
          <w:color w:val="auto"/>
          <w:sz w:val="24"/>
          <w:szCs w:val="24"/>
        </w:rPr>
        <w:t>人人拍”小程序</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“智网工程”公众号</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东莞市12345政府服务热线</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w:t>
      </w:r>
      <w:r>
        <w:rPr>
          <w:rFonts w:hint="eastAsia" w:asciiTheme="minorEastAsia" w:hAnsiTheme="minorEastAsia" w:cstheme="minorEastAsia"/>
          <w:color w:val="auto"/>
          <w:sz w:val="24"/>
          <w:szCs w:val="24"/>
          <w:lang w:val="en-US" w:eastAsia="zh-CN"/>
        </w:rPr>
        <w:t>智网</w:t>
      </w:r>
      <w:r>
        <w:rPr>
          <w:rFonts w:hint="eastAsia" w:asciiTheme="minorEastAsia" w:hAnsiTheme="minorEastAsia" w:eastAsiaTheme="minorEastAsia" w:cstheme="minorEastAsia"/>
          <w:color w:val="auto"/>
          <w:sz w:val="24"/>
          <w:szCs w:val="24"/>
        </w:rPr>
        <w:t>人人拍”小程序或“智网工程”公众号</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答案：D</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网格员开展“智网人人拍”核查工作，对于超出我市“智网工程”入格事项范围的隐患信息，网格员应该（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按受理范围隐患信息的工作流程跟进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引导公众通过东莞市12345政府服务热线等平台进行反映</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告知群众该隐患信息无法处理，并上报申请挂起</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告知群众该隐患信息无法处理，并上报申请销案</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eastAsia" w:asciiTheme="minorEastAsia" w:hAnsiTheme="minorEastAsia" w:eastAsiaTheme="minorEastAsia" w:cstheme="minorEastAsia"/>
          <w:color w:val="FF0000"/>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以下</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rPr>
        <w:t>报送的（ ）的隐患信息严重程度最重、可能造成的危害程度最大？</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一级响应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二级响应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三级响应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四级响应</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答案：A</w:t>
      </w:r>
    </w:p>
    <w:p>
      <w:pPr>
        <w:rPr>
          <w:rFonts w:hint="default"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以下</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rPr>
        <w:t>报送的（ ）的隐患信息严重程度最轻、可能造成的危害程度最小？</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一级响应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二级响应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三级响应</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四级响应</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答案：C</w:t>
      </w:r>
    </w:p>
    <w:p>
      <w:pPr>
        <w:rPr>
          <w:rFonts w:hint="default"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网格员发现相关问题隐患，应通过以下哪种方式上报？（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以市民身份通过“智网工程”公众号或小程序报送</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通过“智网工程”信息系统渠道报送</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形成书面纸质材料报送逐级上报</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以上方式均可以</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网格员通过智网app，点击首页“即将到期”即可查看即将到期事项列表，（ ）到期的事项将会提示“即将到期”？</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6天之内</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7天之内</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8天之内</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9天之内</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案事件在前期处置阶段，对单个案事件可选择继续跟进的次数最大为（ ）次，（ ）次后该案事件只可上报到村、社区指挥调度工作站进行处理。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3</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4</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5</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6</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答案：A</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关于案事件异议，若网格员继续跟进该案事件已累计达到（  ）次并上报至村、社区工作站后，村、社区工作站则不可以选择异议。</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B 3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C 4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5</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网格员使用智网app开展专项任务工作填报巡查结果，以下哪种情况会形成案事件？（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巡查合格</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B 巡查不合格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异议</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主体不存在</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rPr>
        <w:t>网格员可以通过智网app开展以下哪些工作？（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工单巡查、主体建档、案事件销案审核、新增案事件</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工单巡查、专项任务、新增案事件、案事件调度分派</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工单巡查、建筑建档、案事件职能部门处置、“智网人人拍”核查</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工单巡查、主体建档、“智网人人拍”核查、新增案事件</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答案：D</w:t>
      </w:r>
    </w:p>
    <w:p>
      <w:pPr>
        <w:rPr>
          <w:rFonts w:hint="default" w:asciiTheme="minorEastAsia" w:hAnsiTheme="minorEastAsia" w:eastAsiaTheme="minorEastAsia" w:cstheme="minorEastAsia"/>
          <w:color w:val="auto"/>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存在擅自安装卫星地面接收设施行为，属于“智网人人拍”中哪个事项（</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2"/>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消防隐患</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B、市场监督</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C、城市管理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D、违法犯罪</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D</w:t>
      </w:r>
    </w:p>
    <w:p>
      <w:pPr>
        <w:numPr>
          <w:ilvl w:val="0"/>
          <w:numId w:val="0"/>
        </w:numPr>
        <w:rPr>
          <w:rFonts w:hint="eastAsia"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一群众在中午12点30分时通过“智网人人拍”上报一信息，</w:t>
      </w:r>
      <w:r>
        <w:rPr>
          <w:rFonts w:hint="eastAsia" w:asciiTheme="minorEastAsia" w:hAnsiTheme="minorEastAsia" w:cstheme="minorEastAsia"/>
          <w:color w:val="auto"/>
          <w:sz w:val="24"/>
          <w:szCs w:val="24"/>
          <w:lang w:val="en-US" w:eastAsia="zh-CN"/>
        </w:rPr>
        <w:t>反映</w:t>
      </w:r>
      <w:r>
        <w:rPr>
          <w:rFonts w:hint="eastAsia" w:asciiTheme="minorEastAsia" w:hAnsiTheme="minorEastAsia" w:eastAsiaTheme="minorEastAsia" w:cstheme="minorEastAsia"/>
          <w:color w:val="auto"/>
          <w:sz w:val="24"/>
          <w:szCs w:val="24"/>
        </w:rPr>
        <w:t>在辖区内某一出租屋的房间内有群众在室内使用直排式热水器，网格员应在（</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）时间前进行核实。</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A、当天下午13点30分前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B、当天下午14点30分前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C、次日0点前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D、次日中午12点30分前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B</w:t>
      </w:r>
    </w:p>
    <w:p>
      <w:pPr>
        <w:rPr>
          <w:rFonts w:hint="default" w:asciiTheme="minorEastAsia" w:hAnsiTheme="minorEastAsia" w:eastAsiaTheme="minorEastAsia" w:cstheme="minorEastAsia"/>
          <w:color w:val="auto"/>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一名社区网格员收到“智网人人拍”上报信息，</w:t>
      </w:r>
      <w:r>
        <w:rPr>
          <w:rFonts w:hint="eastAsia" w:asciiTheme="minorEastAsia" w:hAnsiTheme="minorEastAsia" w:cstheme="minorEastAsia"/>
          <w:color w:val="auto"/>
          <w:sz w:val="24"/>
          <w:szCs w:val="24"/>
          <w:lang w:val="en-US" w:eastAsia="zh-CN"/>
        </w:rPr>
        <w:t>反映</w:t>
      </w:r>
      <w:r>
        <w:rPr>
          <w:rFonts w:hint="eastAsia" w:asciiTheme="minorEastAsia" w:hAnsiTheme="minorEastAsia" w:eastAsiaTheme="minorEastAsia" w:cstheme="minorEastAsia"/>
          <w:color w:val="auto"/>
          <w:sz w:val="24"/>
          <w:szCs w:val="24"/>
        </w:rPr>
        <w:t>在辖区内某一出租屋的房间内有群众使用直排式热水器，网格员前往核实，该上报人联系电话空号，通过图片和定位未能找到房间位置，网格员</w:t>
      </w:r>
      <w:r>
        <w:rPr>
          <w:rFonts w:hint="eastAsia" w:asciiTheme="minorEastAsia" w:hAnsi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rPr>
        <w:t>系统上应如何正确操作（</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不用理会</w:t>
      </w:r>
    </w:p>
    <w:p>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选择情况属实</w:t>
      </w:r>
    </w:p>
    <w:p>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选择情况不属实</w:t>
      </w:r>
    </w:p>
    <w:p>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异议</w:t>
      </w:r>
    </w:p>
    <w:p>
      <w:pPr>
        <w:numPr>
          <w:ilvl w:val="0"/>
          <w:numId w:val="0"/>
        </w:num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C</w:t>
      </w:r>
    </w:p>
    <w:p>
      <w:pPr>
        <w:rPr>
          <w:rFonts w:hint="default" w:asciiTheme="minorEastAsia" w:hAnsiTheme="minorEastAsia" w:eastAsiaTheme="minorEastAsia" w:cstheme="minorEastAsia"/>
          <w:color w:val="auto"/>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在“智网人人拍”中，有明显标识的消防车通道被占用堵塞，妨碍消防车通行的事项，属于哪个分类（</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4"/>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消防隐患</w:t>
      </w:r>
    </w:p>
    <w:p>
      <w:pPr>
        <w:numPr>
          <w:ilvl w:val="0"/>
          <w:numId w:val="4"/>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社会民生</w:t>
      </w:r>
    </w:p>
    <w:p>
      <w:pPr>
        <w:numPr>
          <w:ilvl w:val="0"/>
          <w:numId w:val="4"/>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安全隐患</w:t>
      </w:r>
    </w:p>
    <w:p>
      <w:pPr>
        <w:numPr>
          <w:ilvl w:val="0"/>
          <w:numId w:val="4"/>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违法犯罪</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A</w:t>
      </w:r>
    </w:p>
    <w:p>
      <w:pPr>
        <w:rPr>
          <w:rFonts w:hint="default"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.一群众在中午12点30分时通过“智网人人拍”上报一信息，表示某路段有明显标识的消防车通道被占用堵塞，妨碍消防车通行的事项，网格员应在（</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）时间前进行核实。</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A、当天下午13点30分前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B、当天下午14点30分前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C、次日0点前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D、次日中午12点30分前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D</w:t>
      </w:r>
    </w:p>
    <w:p>
      <w:pPr>
        <w:rPr>
          <w:rFonts w:hint="default" w:asciiTheme="minorEastAsia" w:hAnsiTheme="minorEastAsia" w:eastAsiaTheme="minorEastAsia" w:cstheme="minorEastAsia"/>
          <w:color w:val="auto"/>
          <w:sz w:val="24"/>
          <w:szCs w:val="24"/>
          <w:lang w:val="en-US" w:eastAsia="zh-CN"/>
        </w:rPr>
      </w:pPr>
    </w:p>
    <w:p>
      <w:pPr>
        <w:numPr>
          <w:ilvl w:val="0"/>
          <w:numId w:val="5"/>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因不可抗力因素，如遇恶劣天气(台风、暴雨、高温、洪水等)或上级临时交办的重要专项工作任务等特殊情况，由</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向市智网调度中心书面报备后，结合实际情况</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辖区各村(社区)智网调度工作站对公众报送隐患信息的响应时间。特殊情况结束后，要及时恢复常态响应。</w:t>
      </w: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A.属地应急管理部门  个别延长</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B.属地应急管理部门  统一适当延长</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C.属地镇智网调度中心  个别延长</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D.属地镇智网调度中心  统一适当延长</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D</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经网格管理员现场核实，认定隐患信息属实且属于本村（社区）的，由网格管理员通过信息系统按照“智网工程”工作流程进行处置;认定隐患信息属实但不属于本村（社区）的，由网格管理员通过信息系统按照“智网工程”指挥调度流程，交由</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并</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进行处置。</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A.镇智网调度中心  指定村（社区）接收任务</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B.辖区智网调度工作站  指定网格接收任务</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C.处置部门 协助</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D.网格长 协调</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A</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.为做好公众报送公共安全隐患响应和处置工作，各村（社区）智网指挥调度工作站的值班方式以</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为主，值班人员须保持工作手机通信畅通，在接收到系统推送的公众报送隐患信息短信提醒后，及时通过信息系统完成调度员信息调度、网格管理员抵达现场核实等工作。落实值班工作不到位或不按时响应的，由</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按照网格管理员绩效考核制度对相关人员进行处理。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A.办公室值班  各村（社区）智网指挥调度工作站</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B.办公室值班  镇智网调度中心</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C.在线值守  各村（社区）智网指挥调度工作站</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D.在线值守  镇智网调度中心</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D</w:t>
      </w:r>
    </w:p>
    <w:p>
      <w:pPr>
        <w:rPr>
          <w:rFonts w:hint="eastAsia" w:asciiTheme="minorEastAsia" w:hAnsiTheme="minorEastAsia" w:eastAsiaTheme="minorEastAsia" w:cstheme="minorEastAsia"/>
          <w:color w:val="auto"/>
          <w:sz w:val="24"/>
          <w:szCs w:val="24"/>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下列哪个选项才是属于“智网人人拍”照片拍摄要求。（</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6"/>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近景照、远景照、参照物照、门牌照</w:t>
      </w:r>
    </w:p>
    <w:p>
      <w:pPr>
        <w:numPr>
          <w:ilvl w:val="0"/>
          <w:numId w:val="6"/>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近景照、远景照、参照物照、隐患照</w:t>
      </w:r>
    </w:p>
    <w:p>
      <w:pPr>
        <w:numPr>
          <w:ilvl w:val="0"/>
          <w:numId w:val="6"/>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主体照、门牌照、参照物照、隐患照</w:t>
      </w:r>
    </w:p>
    <w:p>
      <w:pPr>
        <w:numPr>
          <w:ilvl w:val="0"/>
          <w:numId w:val="6"/>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主体照、门牌照、侧面照、远景照</w:t>
      </w:r>
    </w:p>
    <w:p>
      <w:pPr>
        <w:numPr>
          <w:ilvl w:val="0"/>
          <w:numId w:val="0"/>
        </w:num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A</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智网</w:t>
      </w:r>
      <w:r>
        <w:rPr>
          <w:rFonts w:hint="eastAsia" w:asciiTheme="minorEastAsia" w:hAnsiTheme="minorEastAsia" w:eastAsiaTheme="minorEastAsia" w:cstheme="minorEastAsia"/>
          <w:color w:val="auto"/>
          <w:sz w:val="24"/>
          <w:szCs w:val="24"/>
        </w:rPr>
        <w:t>人人拍”线索核查属实后，发现群众上报事项与实际不符，网格员应如何处理。（</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选择情况属实</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选择情况不属实</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C.选择不属于业务范围内</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D.调整事项</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370" w:rightChars="176"/>
        <w:textAlignment w:val="auto"/>
        <w:rPr>
          <w:rFonts w:hint="eastAsia" w:asciiTheme="minorEastAsia" w:hAnsi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30.</w:t>
      </w:r>
      <w:r>
        <w:rPr>
          <w:rFonts w:hint="eastAsia" w:asciiTheme="minorEastAsia" w:hAnsiTheme="minorEastAsia" w:eastAsiaTheme="minorEastAsia" w:cstheme="minorEastAsia"/>
          <w:b w:val="0"/>
          <w:bCs w:val="0"/>
          <w:color w:val="auto"/>
          <w:sz w:val="24"/>
          <w:szCs w:val="24"/>
          <w:highlight w:val="none"/>
          <w:lang w:val="en-US" w:eastAsia="zh-CN" w:bidi="ar"/>
        </w:rPr>
        <w:t>企业</w:t>
      </w:r>
      <w:r>
        <w:rPr>
          <w:rFonts w:hint="eastAsia" w:asciiTheme="minorEastAsia" w:hAnsiTheme="minorEastAsia" w:cstheme="minorEastAsia"/>
          <w:b w:val="0"/>
          <w:bCs w:val="0"/>
          <w:color w:val="auto"/>
          <w:sz w:val="24"/>
          <w:szCs w:val="24"/>
          <w:highlight w:val="none"/>
          <w:lang w:val="en-US" w:eastAsia="zh-CN" w:bidi="ar"/>
        </w:rPr>
        <w:t>、</w:t>
      </w:r>
      <w:r>
        <w:rPr>
          <w:rFonts w:hint="eastAsia" w:asciiTheme="minorEastAsia" w:hAnsiTheme="minorEastAsia" w:eastAsiaTheme="minorEastAsia" w:cstheme="minorEastAsia"/>
          <w:b w:val="0"/>
          <w:bCs w:val="0"/>
          <w:color w:val="auto"/>
          <w:sz w:val="24"/>
          <w:szCs w:val="24"/>
          <w:highlight w:val="none"/>
          <w:lang w:val="en-US" w:eastAsia="zh-CN" w:bidi="ar"/>
        </w:rPr>
        <w:t>事业单位和其他生产经营者应当按照国家和本省的规定设置和管理排污口，并按照规定在排污口安装（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护栏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B. 沙井盖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指示牌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标志牌</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 D</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以下属于违规行为的是（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A. 宗教场所内聚集念经、唱宗教歌曲</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B. 宗教场所内设有功德箱</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C. 宗教活动场所外有烧大香高香现象</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宗教场所用独立分隔的房间存放拜神用纸等物品</w:t>
      </w:r>
    </w:p>
    <w:p>
      <w:pP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rPr>
        <w:t xml:space="preserve">答案: </w:t>
      </w:r>
      <w:r>
        <w:rPr>
          <w:rFonts w:hint="eastAsia" w:asciiTheme="minorEastAsia" w:hAnsiTheme="minorEastAsia" w:eastAsiaTheme="minorEastAsia" w:cstheme="minorEastAsia"/>
          <w:color w:val="FF0000"/>
          <w:sz w:val="24"/>
          <w:szCs w:val="24"/>
          <w:lang w:val="en-US" w:eastAsia="zh-CN"/>
        </w:rPr>
        <w:t>C</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出租屋安全疏散是否符合要求，应该检查每一单元（独立空间）是否独立设置不小于（   ）米的逃生、救援出口。</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1.0×1.0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B. 1.2×1.0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1.2×0.8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1.0×0.8</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 D</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33</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“三必核”</w:t>
      </w:r>
      <w:r>
        <w:rPr>
          <w:rFonts w:hint="eastAsia" w:asciiTheme="minorEastAsia" w:hAnsiTheme="minorEastAsia" w:eastAsiaTheme="minorEastAsia" w:cstheme="minorEastAsia"/>
          <w:b w:val="0"/>
          <w:bCs w:val="0"/>
          <w:color w:val="auto"/>
          <w:sz w:val="24"/>
          <w:szCs w:val="24"/>
          <w:highlight w:val="none"/>
          <w:lang w:eastAsia="zh-CN"/>
        </w:rPr>
        <w:t>中，如核查发现二标门牌未按规范安装，需上报（</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部门。</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消防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公安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民政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城管</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eastAsia="zh-CN"/>
        </w:rPr>
        <w:t>答案：</w:t>
      </w:r>
      <w:r>
        <w:rPr>
          <w:rFonts w:hint="eastAsia" w:asciiTheme="minorEastAsia" w:hAnsiTheme="minorEastAsia" w:eastAsiaTheme="minorEastAsia" w:cstheme="minorEastAsia"/>
          <w:color w:val="FF0000"/>
          <w:sz w:val="24"/>
          <w:szCs w:val="24"/>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34</w:t>
      </w:r>
      <w:r>
        <w:rPr>
          <w:rFonts w:hint="eastAsia" w:asciiTheme="minorEastAsia" w:hAnsiTheme="minorEastAsia" w:eastAsiaTheme="minorEastAsia" w:cstheme="minorEastAsia"/>
          <w:b w:val="0"/>
          <w:bCs w:val="0"/>
          <w:color w:val="auto"/>
          <w:sz w:val="24"/>
          <w:szCs w:val="24"/>
          <w:highlight w:val="none"/>
          <w:lang w:val="en-US" w:eastAsia="zh-CN"/>
        </w:rPr>
        <w:t>.以下不属于临时救助巡查事项的是（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在人口采集过程中或通过出租屋管理人、租户了解出租屋是否租住长期无固定收入来源人员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在巡查过程中留意或询问出租屋管理人、租户是否存在生活困难人员（低保、特困、低收入、临时救助等）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在巡查过程中留意或询问出租屋内是否有缺乏监护人监护或照顾的未成年人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在巡查过程中留意或询问出租屋内是否有贩毒、吸毒人员</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35.</w:t>
      </w:r>
      <w:r>
        <w:rPr>
          <w:rFonts w:hint="eastAsia" w:asciiTheme="minorEastAsia" w:hAnsiTheme="minorEastAsia" w:eastAsiaTheme="minorEastAsia" w:cstheme="minorEastAsia"/>
          <w:b w:val="0"/>
          <w:bCs w:val="0"/>
          <w:color w:val="auto"/>
          <w:sz w:val="24"/>
          <w:szCs w:val="24"/>
          <w:highlight w:val="none"/>
          <w:lang w:val="en-US" w:eastAsia="zh-CN"/>
        </w:rPr>
        <w:t>检查出租屋是否存放使用危化品时，如厨房、浴室有存放液化石油气瓶的，存放15kg的液化石油气瓶不应超过（    ）个。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1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2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3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4</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36.</w:t>
      </w:r>
      <w:r>
        <w:rPr>
          <w:rFonts w:hint="eastAsia" w:asciiTheme="minorEastAsia" w:hAnsiTheme="minorEastAsia" w:eastAsiaTheme="minorEastAsia" w:cstheme="minorEastAsia"/>
          <w:b w:val="0"/>
          <w:bCs w:val="0"/>
          <w:color w:val="auto"/>
          <w:sz w:val="24"/>
          <w:szCs w:val="24"/>
          <w:highlight w:val="none"/>
          <w:lang w:val="en-US" w:eastAsia="zh-CN" w:bidi="ar"/>
        </w:rPr>
        <w:t>作为商事制度改革的重要内容，市场主体（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年检取代年报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B. 年报取代年检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报税取代年报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报税取代年检</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kinsoku/>
        <w:wordWrap/>
        <w:overflowPunct/>
        <w:topLinePunct w:val="0"/>
        <w:autoSpaceDE/>
        <w:autoSpaceDN/>
        <w:bidi w:val="0"/>
        <w:adjustRightInd/>
        <w:snapToGrid/>
        <w:spacing w:line="240" w:lineRule="auto"/>
        <w:ind w:left="210" w:leftChars="100" w:right="370" w:rightChars="176"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37</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以下建筑物基础信息采集的内容中，属于摸底清查的选项为：（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对辖区内房屋建筑登记造册，采集核对基本信息，包括建筑物类型、建筑物名称、建筑物用途、地址（关联标准地址）、楼栋楼层信息、房间号信息（针对住宅小区、出租屋、写字楼、工厂宿舍）、地图坐标。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发现辖区内建筑物未按规定装订门牌号的，及时上报。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发现辖区内新增或变更用途、名称的建筑物，及时采集、完善基本信息。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发现辖区内建筑物拆除情况，对原有记录进行拆除标注。</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38</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市民上报“</w:t>
      </w:r>
      <w:r>
        <w:rPr>
          <w:rFonts w:hint="eastAsia" w:asciiTheme="minorEastAsia" w:hAnsiTheme="minorEastAsia" w:cstheme="minorEastAsia"/>
          <w:b w:val="0"/>
          <w:bCs w:val="0"/>
          <w:color w:val="auto"/>
          <w:sz w:val="24"/>
          <w:szCs w:val="24"/>
          <w:highlight w:val="none"/>
          <w:lang w:val="en-US" w:eastAsia="zh-CN"/>
        </w:rPr>
        <w:t>智网</w:t>
      </w:r>
      <w:r>
        <w:rPr>
          <w:rFonts w:hint="eastAsia" w:asciiTheme="minorEastAsia" w:hAnsiTheme="minorEastAsia" w:eastAsiaTheme="minorEastAsia" w:cstheme="minorEastAsia"/>
          <w:b w:val="0"/>
          <w:bCs w:val="0"/>
          <w:color w:val="auto"/>
          <w:sz w:val="24"/>
          <w:szCs w:val="24"/>
          <w:highlight w:val="none"/>
        </w:rPr>
        <w:t>人人拍”事件“街道上电线、网线线路杂乱”，经核查事件属实应选择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事件属实，属于本辖区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事件不属实</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事件属实，不属于本辖区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不属于业务受理范围</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39</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餐具、饮具集中消毒服务单位须取得（ ）资质。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卫生许可证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医疗机构执业许可证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健康合格证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营业执照</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0"/>
        </w:num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40</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网格员进行日常巡查应至少（ ）名或以上队员进行巡查工作         </w:t>
      </w:r>
    </w:p>
    <w:p>
      <w:pPr>
        <w:numPr>
          <w:ilvl w:val="0"/>
          <w:numId w:val="9"/>
        </w:num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1             </w:t>
      </w:r>
    </w:p>
    <w:p>
      <w:pPr>
        <w:numPr>
          <w:ilvl w:val="0"/>
          <w:numId w:val="9"/>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2            </w:t>
      </w:r>
    </w:p>
    <w:p>
      <w:pPr>
        <w:numPr>
          <w:ilvl w:val="0"/>
          <w:numId w:val="9"/>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3            </w:t>
      </w:r>
    </w:p>
    <w:p>
      <w:pPr>
        <w:numPr>
          <w:ilvl w:val="0"/>
          <w:numId w:val="9"/>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41</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小作坊：建筑高度不超过 24 米，且每层建筑面积在(</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)平方米以下，具有加工、生产、制造性质的场所（含配套的仓库、办公、值班住宿等场所）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100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150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250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300</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42</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cstheme="minorEastAsia"/>
          <w:b w:val="0"/>
          <w:bCs w:val="0"/>
          <w:color w:val="auto"/>
          <w:sz w:val="24"/>
          <w:szCs w:val="24"/>
          <w:highlight w:val="none"/>
          <w:lang w:val="en-US" w:eastAsia="zh-CN"/>
        </w:rPr>
        <w:t>在“智网工程”</w:t>
      </w:r>
      <w:r>
        <w:rPr>
          <w:rFonts w:hint="eastAsia" w:asciiTheme="minorEastAsia" w:hAnsiTheme="minorEastAsia" w:eastAsiaTheme="minorEastAsia" w:cstheme="minorEastAsia"/>
          <w:b w:val="0"/>
          <w:bCs w:val="0"/>
          <w:color w:val="auto"/>
          <w:sz w:val="24"/>
          <w:szCs w:val="24"/>
          <w:highlight w:val="none"/>
        </w:rPr>
        <w:t>手机APP中，无证照线索登记入口设在哪个板块？（</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工单</w:t>
      </w:r>
      <w:r>
        <w:rPr>
          <w:rFonts w:hint="eastAsia" w:asciiTheme="minorEastAsia" w:hAnsiTheme="minorEastAsia" w:eastAsiaTheme="minorEastAsia" w:cstheme="minorEastAsia"/>
          <w:b w:val="0"/>
          <w:bCs w:val="0"/>
          <w:color w:val="auto"/>
          <w:sz w:val="24"/>
          <w:szCs w:val="24"/>
          <w:highlight w:val="none"/>
        </w:rPr>
        <w:t xml:space="preserve">巡查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新增案</w:t>
      </w:r>
      <w:r>
        <w:rPr>
          <w:rFonts w:hint="eastAsia" w:asciiTheme="minorEastAsia" w:hAnsiTheme="minorEastAsia" w:eastAsiaTheme="minorEastAsia" w:cstheme="minorEastAsia"/>
          <w:b w:val="0"/>
          <w:bCs w:val="0"/>
          <w:color w:val="auto"/>
          <w:sz w:val="24"/>
          <w:szCs w:val="24"/>
          <w:highlight w:val="none"/>
        </w:rPr>
        <w:t>事件</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商改任务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专项任务</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43</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下列哪些职责不属于网格员的职责范围。（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巡查网格内的办学机构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核实机构办学资质</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登记上报无证办学机构情况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对无证办学行为进行执法</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44</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下列不需取得卫生许可证即可开业经营的市场主体是（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住宿场所</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t xml:space="preserve">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美容美发场所</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餐具消毒场所</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t xml:space="preserve">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文化娱乐场所</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45</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一栋建筑物楼高 5 层，第一层为商铺，第二层出租作写字楼，三至五层出租住人，如做出租屋建档时，出租屋层数应该为（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）层。</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6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5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4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D. </w:t>
      </w:r>
      <w:r>
        <w:rPr>
          <w:rFonts w:hint="eastAsia" w:asciiTheme="minorEastAsia" w:hAnsiTheme="minorEastAsia" w:eastAsiaTheme="minorEastAsia" w:cstheme="minorEastAsia"/>
          <w:b w:val="0"/>
          <w:bCs w:val="0"/>
          <w:color w:val="auto"/>
          <w:sz w:val="24"/>
          <w:szCs w:val="24"/>
          <w:highlight w:val="none"/>
        </w:rPr>
        <w:t>3</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46</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根据中心要求，上报出租屋或单位场所内的隐患线索时，发生地址应通过（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）选择。</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地图定位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建筑查询</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主体列表查询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标库查询</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47</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 什么才是无证中小学、幼儿园？(    )</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未取得《中华人民共和国办学许可证》擅自举办的中小学、幼儿园</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未取得工商营业执照的中小学、幼儿园</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未取得房屋安全鉴定验收报告的中小学、幼儿园</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未取得消防安全验收报告的中小学、幼儿园</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spacing w:line="240" w:lineRule="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48</w:t>
      </w:r>
      <w:r>
        <w:rPr>
          <w:rFonts w:hint="eastAsia" w:asciiTheme="minorEastAsia" w:hAnsiTheme="minorEastAsia" w:eastAsiaTheme="minorEastAsia" w:cstheme="minorEastAsia"/>
          <w:b w:val="0"/>
          <w:bCs w:val="0"/>
          <w:color w:val="auto"/>
          <w:sz w:val="24"/>
          <w:szCs w:val="24"/>
          <w:highlight w:val="none"/>
          <w:lang w:val="en-US" w:eastAsia="zh-CN" w:bidi="ar"/>
        </w:rPr>
        <w:t>.下列说法正确的有（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A. 行政法规不得设定行政拘留处罚。</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B. 所有的出租屋应设置消防卷盘。</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C. 灭火器压力表指针范围有红黄绿三种颜色，黄色代表压力不足或无压力。</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《公共场所卫生许可证》有效期是3年。</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49</w:t>
      </w:r>
      <w:r>
        <w:rPr>
          <w:rFonts w:hint="eastAsia" w:asciiTheme="minorEastAsia" w:hAnsiTheme="minorEastAsia" w:eastAsiaTheme="minorEastAsia" w:cstheme="minorEastAsia"/>
          <w:b w:val="0"/>
          <w:bCs w:val="0"/>
          <w:color w:val="auto"/>
          <w:sz w:val="24"/>
          <w:szCs w:val="24"/>
          <w:highlight w:val="none"/>
          <w:lang w:val="en-US" w:eastAsia="zh-CN" w:bidi="ar"/>
        </w:rPr>
        <w:t>.合法的保健食品的外包装上须印有什么标志？（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蓝帽子标志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B. 小逗号标志</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红帽子标志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其他图案标志</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50</w:t>
      </w:r>
      <w:r>
        <w:rPr>
          <w:rFonts w:hint="eastAsia" w:asciiTheme="minorEastAsia" w:hAnsiTheme="minorEastAsia" w:eastAsiaTheme="minorEastAsia" w:cstheme="minorEastAsia"/>
          <w:b w:val="0"/>
          <w:bCs w:val="0"/>
          <w:color w:val="auto"/>
          <w:sz w:val="24"/>
          <w:szCs w:val="24"/>
          <w:highlight w:val="none"/>
          <w:lang w:val="en-US" w:eastAsia="zh-CN" w:bidi="ar"/>
        </w:rPr>
        <w:t>.公共场所从业人员必须持（</w:t>
      </w:r>
      <w:r>
        <w:rPr>
          <w:rFonts w:hint="eastAsia" w:asciiTheme="minorEastAsia" w:hAnsiTheme="minorEastAsia" w:cstheme="minorEastAsia"/>
          <w:b w:val="0"/>
          <w:bCs w:val="0"/>
          <w:color w:val="auto"/>
          <w:sz w:val="24"/>
          <w:szCs w:val="24"/>
          <w:highlight w:val="none"/>
          <w:lang w:val="en-US" w:eastAsia="zh-CN" w:bidi="ar"/>
        </w:rPr>
        <w:t xml:space="preserve">  </w:t>
      </w:r>
      <w:r>
        <w:rPr>
          <w:rFonts w:hint="eastAsia" w:asciiTheme="minorEastAsia" w:hAnsiTheme="minorEastAsia" w:eastAsiaTheme="minorEastAsia" w:cstheme="minorEastAsia"/>
          <w:b w:val="0"/>
          <w:bCs w:val="0"/>
          <w:color w:val="auto"/>
          <w:sz w:val="24"/>
          <w:szCs w:val="24"/>
          <w:highlight w:val="none"/>
          <w:lang w:val="en-US" w:eastAsia="zh-CN" w:bidi="ar"/>
        </w:rPr>
        <w:t>）上岗。</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执业医师证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B. 公共场所健康证明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卫生许可证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食品从业人员健康证</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51</w:t>
      </w:r>
      <w:r>
        <w:rPr>
          <w:rFonts w:hint="eastAsia" w:asciiTheme="minorEastAsia" w:hAnsiTheme="minorEastAsia" w:eastAsiaTheme="minorEastAsia" w:cstheme="minorEastAsia"/>
          <w:b w:val="0"/>
          <w:bCs w:val="0"/>
          <w:color w:val="auto"/>
          <w:sz w:val="24"/>
          <w:szCs w:val="24"/>
          <w:highlight w:val="none"/>
          <w:lang w:val="en-US" w:eastAsia="zh-CN"/>
        </w:rPr>
        <w:t>.以下不属于“七必问”中租住人员行为异常巡查事项的是（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在人口采集过程中或通过出租屋管理人、租户了解出租屋是否租住“三非”人员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在巡查过程中留意或询问出租屋管理人、租户是否有发现有扬言报复社会、扬言自杀自残的重点关注人员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在巡查过程中留意或询问出租屋管理人、租户是否有发现有携带持有管制刀具、危险刀具的重点关注人员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在巡查过程中发现或询问出租屋管理人、租户，是否有生活困难人员</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52</w:t>
      </w:r>
      <w:r>
        <w:rPr>
          <w:rFonts w:hint="eastAsia" w:asciiTheme="minorEastAsia" w:hAnsiTheme="minorEastAsia" w:eastAsiaTheme="minorEastAsia" w:cstheme="minorEastAsia"/>
          <w:b w:val="0"/>
          <w:bCs w:val="0"/>
          <w:color w:val="auto"/>
          <w:sz w:val="24"/>
          <w:szCs w:val="24"/>
          <w:highlight w:val="none"/>
          <w:lang w:val="en-US" w:eastAsia="zh-CN"/>
        </w:rPr>
        <w:t>.检查出租屋是否设置简易喷淋设施时，喷头之间间隔不宜超过（    ）米。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2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3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3.6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3.5</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53</w:t>
      </w:r>
      <w:r>
        <w:rPr>
          <w:rFonts w:hint="eastAsia" w:asciiTheme="minorEastAsia" w:hAnsiTheme="minorEastAsia" w:eastAsiaTheme="minorEastAsia" w:cstheme="minorEastAsia"/>
          <w:b w:val="0"/>
          <w:bCs w:val="0"/>
          <w:color w:val="auto"/>
          <w:sz w:val="24"/>
          <w:szCs w:val="24"/>
          <w:highlight w:val="none"/>
          <w:lang w:val="en-US" w:eastAsia="zh-CN"/>
        </w:rPr>
        <w:t>.小作坊、小娱乐场所、小餐厅应设置疏散通道、出口应设置应急照明灯和(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烟感器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灭火器材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消防卷盘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疏散标示标志</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54</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使用灭火器进行灭火的最佳位置是（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下风位置                     </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上风或侧风位置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离起火点10米以上位置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离起火点5-10米位置</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55</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灭火器压力表指针指在(    )区域代表压力不足或无压力。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红色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黄色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绿色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蓝色</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56</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学生校外托管机构后置审批应办理哪些：（</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消防部门办理消防验收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食药监部门办理《食品安全许可证》（业务范围中有提供午餐的才需要办理）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消防部门办理消防验收、食药监部门办理《食品安全许可证》（业务范围中有提供午餐的才需要办理）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消防部门办理消防验收、食药监部门办理《食品安全许可证》（业务范围中有提供午餐的才需要办理）、住建部门办理房屋安全鉴定。</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57</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“三小”场所只有一个安全出口的，应在每层便于逃生的救援出口设置紧急逃生口，尺寸不小于（</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1.0×0.8米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B. </w:t>
      </w:r>
      <w:r>
        <w:rPr>
          <w:rFonts w:hint="eastAsia" w:asciiTheme="minorEastAsia" w:hAnsiTheme="minorEastAsia" w:eastAsiaTheme="minorEastAsia" w:cstheme="minorEastAsia"/>
          <w:b w:val="0"/>
          <w:bCs w:val="0"/>
          <w:color w:val="auto"/>
          <w:sz w:val="24"/>
          <w:szCs w:val="24"/>
          <w:highlight w:val="none"/>
        </w:rPr>
        <w:t xml:space="preserve">0.5×0.8米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C. </w:t>
      </w:r>
      <w:r>
        <w:rPr>
          <w:rFonts w:hint="eastAsia" w:asciiTheme="minorEastAsia" w:hAnsiTheme="minorEastAsia" w:eastAsiaTheme="minorEastAsia" w:cstheme="minorEastAsia"/>
          <w:b w:val="0"/>
          <w:bCs w:val="0"/>
          <w:color w:val="auto"/>
          <w:sz w:val="24"/>
          <w:szCs w:val="24"/>
          <w:highlight w:val="none"/>
        </w:rPr>
        <w:t xml:space="preserve">0.8×0.6米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D. </w:t>
      </w:r>
      <w:r>
        <w:rPr>
          <w:rFonts w:hint="eastAsia" w:asciiTheme="minorEastAsia" w:hAnsiTheme="minorEastAsia" w:eastAsiaTheme="minorEastAsia" w:cstheme="minorEastAsia"/>
          <w:b w:val="0"/>
          <w:bCs w:val="0"/>
          <w:color w:val="auto"/>
          <w:sz w:val="24"/>
          <w:szCs w:val="24"/>
          <w:highlight w:val="none"/>
        </w:rPr>
        <w:t>0.5×1.0米</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4"/>
          <w:szCs w:val="24"/>
          <w:highlight w:val="none"/>
        </w:rPr>
      </w:pPr>
    </w:p>
    <w:p>
      <w:pPr>
        <w:numPr>
          <w:ilvl w:val="0"/>
          <w:numId w:val="11"/>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协助人口采集过程中或结合日常巡查，排查网格内出租屋、“三小”场所是否存在疑似“三非”外国人（指未经合法手续而在中国非法就业、非法入境和非法居留的外国人），及时上报疑似“三非”人员线索到（  ）部门</w:t>
      </w:r>
    </w:p>
    <w:p>
      <w:pPr>
        <w:numPr>
          <w:ilvl w:val="0"/>
          <w:numId w:val="12"/>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城管分局</w:t>
      </w:r>
    </w:p>
    <w:p>
      <w:pPr>
        <w:numPr>
          <w:ilvl w:val="0"/>
          <w:numId w:val="12"/>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应急分局</w:t>
      </w:r>
    </w:p>
    <w:p>
      <w:pPr>
        <w:numPr>
          <w:ilvl w:val="0"/>
          <w:numId w:val="12"/>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12"/>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b w:val="0"/>
          <w:bCs w:val="0"/>
          <w:color w:val="auto"/>
          <w:sz w:val="24"/>
          <w:szCs w:val="24"/>
          <w:highlight w:val="none"/>
          <w:lang w:val="en-US" w:eastAsia="zh-CN"/>
        </w:rPr>
        <w:t>劳动局</w:t>
      </w:r>
    </w:p>
    <w:p>
      <w:pPr>
        <w:numPr>
          <w:ilvl w:val="0"/>
          <w:numId w:val="0"/>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网格管理员在日常巡查中发现冷库违法存储无合法来源的进口冻品，需及时上报线索到（  ）部门。</w:t>
      </w:r>
    </w:p>
    <w:p>
      <w:pPr>
        <w:numPr>
          <w:ilvl w:val="0"/>
          <w:numId w:val="13"/>
        </w:numPr>
        <w:ind w:left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市场监督局</w:t>
      </w:r>
    </w:p>
    <w:p>
      <w:pPr>
        <w:numPr>
          <w:ilvl w:val="0"/>
          <w:numId w:val="13"/>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城管分局</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生态环境局</w:t>
      </w:r>
    </w:p>
    <w:p>
      <w:pPr>
        <w:numPr>
          <w:ilvl w:val="0"/>
          <w:numId w:val="0"/>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rPr>
          <w:rFonts w:hint="eastAsia" w:asciiTheme="minorEastAsia" w:hAnsi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网格管理员在日常巡查中无证动物诊疗所，需上报线索到（ ）部门。</w:t>
      </w:r>
    </w:p>
    <w:p>
      <w:pPr>
        <w:numPr>
          <w:ilvl w:val="0"/>
          <w:numId w:val="14"/>
        </w:numPr>
        <w:ind w:left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农林水务局</w:t>
      </w:r>
    </w:p>
    <w:p>
      <w:pPr>
        <w:numPr>
          <w:ilvl w:val="0"/>
          <w:numId w:val="14"/>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14"/>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农业局</w:t>
      </w:r>
    </w:p>
    <w:p>
      <w:pPr>
        <w:numPr>
          <w:ilvl w:val="0"/>
          <w:numId w:val="14"/>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市场监督局</w:t>
      </w:r>
    </w:p>
    <w:p>
      <w:pPr>
        <w:numPr>
          <w:ilvl w:val="0"/>
          <w:numId w:val="0"/>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numPr>
          <w:ilvl w:val="0"/>
          <w:numId w:val="0"/>
        </w:numPr>
        <w:rPr>
          <w:rFonts w:hint="default" w:asciiTheme="minorEastAsia" w:hAnsi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w:t>
      </w:r>
      <w:r>
        <w:rPr>
          <w:rFonts w:hint="eastAsia"/>
          <w:sz w:val="24"/>
          <w:szCs w:val="24"/>
          <w:lang w:val="en-US" w:eastAsia="zh-CN"/>
        </w:rPr>
        <w:t>未取得《办学许可证》，擅自开展中小学生课外辅导、语言培训、艺术类培训经营活动，</w:t>
      </w:r>
      <w:r>
        <w:rPr>
          <w:rFonts w:hint="eastAsia" w:asciiTheme="minorEastAsia" w:hAnsiTheme="minorEastAsia" w:cstheme="minorEastAsia"/>
          <w:b w:val="0"/>
          <w:bCs w:val="0"/>
          <w:color w:val="auto"/>
          <w:sz w:val="24"/>
          <w:szCs w:val="24"/>
          <w:highlight w:val="none"/>
          <w:lang w:val="en-US" w:eastAsia="zh-CN"/>
        </w:rPr>
        <w:t>需及时上报线索到（ ）部门。</w:t>
      </w:r>
    </w:p>
    <w:p>
      <w:pPr>
        <w:numPr>
          <w:ilvl w:val="0"/>
          <w:numId w:val="15"/>
        </w:numPr>
        <w:rPr>
          <w:rFonts w:hint="eastAsia"/>
          <w:sz w:val="24"/>
          <w:szCs w:val="24"/>
          <w:lang w:val="en-US" w:eastAsia="zh-CN"/>
        </w:rPr>
      </w:pPr>
      <w:r>
        <w:rPr>
          <w:rFonts w:hint="eastAsia"/>
          <w:sz w:val="24"/>
          <w:szCs w:val="24"/>
          <w:lang w:val="en-US" w:eastAsia="zh-CN"/>
        </w:rPr>
        <w:t>公安分局</w:t>
      </w:r>
    </w:p>
    <w:p>
      <w:pPr>
        <w:numPr>
          <w:ilvl w:val="0"/>
          <w:numId w:val="15"/>
        </w:numPr>
        <w:rPr>
          <w:rFonts w:hint="default"/>
          <w:sz w:val="24"/>
          <w:szCs w:val="24"/>
          <w:lang w:val="en-US" w:eastAsia="zh-CN"/>
        </w:rPr>
      </w:pPr>
      <w:r>
        <w:rPr>
          <w:rFonts w:hint="eastAsia"/>
          <w:sz w:val="24"/>
          <w:szCs w:val="24"/>
          <w:lang w:val="en-US" w:eastAsia="zh-CN"/>
        </w:rPr>
        <w:t>教育局</w:t>
      </w:r>
    </w:p>
    <w:p>
      <w:pPr>
        <w:numPr>
          <w:ilvl w:val="0"/>
          <w:numId w:val="15"/>
        </w:numPr>
        <w:rPr>
          <w:rFonts w:hint="default"/>
          <w:sz w:val="24"/>
          <w:szCs w:val="24"/>
          <w:lang w:val="en-US" w:eastAsia="zh-CN"/>
        </w:rPr>
      </w:pPr>
      <w:r>
        <w:rPr>
          <w:rFonts w:hint="eastAsia"/>
          <w:sz w:val="24"/>
          <w:szCs w:val="24"/>
          <w:lang w:val="en-US" w:eastAsia="zh-CN"/>
        </w:rPr>
        <w:t>市场监督局</w:t>
      </w:r>
    </w:p>
    <w:p>
      <w:pPr>
        <w:numPr>
          <w:ilvl w:val="0"/>
          <w:numId w:val="15"/>
        </w:numPr>
        <w:rPr>
          <w:rFonts w:hint="default"/>
          <w:sz w:val="24"/>
          <w:szCs w:val="24"/>
          <w:lang w:val="en-US" w:eastAsia="zh-CN"/>
        </w:rPr>
      </w:pPr>
      <w:r>
        <w:rPr>
          <w:rFonts w:hint="default"/>
          <w:sz w:val="24"/>
          <w:szCs w:val="24"/>
          <w:lang w:val="en-US" w:eastAsia="zh-CN"/>
        </w:rPr>
        <w:t>文化广电旅游体育局</w:t>
      </w:r>
    </w:p>
    <w:p>
      <w:pPr>
        <w:numPr>
          <w:ilvl w:val="0"/>
          <w:numId w:val="0"/>
        </w:num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网格管理员在日常巡查中发现发现家庭成员、邻里间情绪、言语较激烈，可能恶化为人身财产冲突的矛盾纠纷。需及时上报线索到（ ）。</w:t>
      </w:r>
    </w:p>
    <w:p>
      <w:pPr>
        <w:numPr>
          <w:ilvl w:val="0"/>
          <w:numId w:val="16"/>
        </w:numPr>
        <w:ind w:left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卫生健康局</w:t>
      </w:r>
    </w:p>
    <w:p>
      <w:pPr>
        <w:numPr>
          <w:ilvl w:val="0"/>
          <w:numId w:val="16"/>
        </w:numPr>
        <w:ind w:leftChars="0"/>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民族宗教事务局</w:t>
      </w:r>
    </w:p>
    <w:p>
      <w:pPr>
        <w:numPr>
          <w:ilvl w:val="0"/>
          <w:numId w:val="16"/>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16"/>
        </w:numPr>
        <w:ind w:leftChars="0"/>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民政局</w:t>
      </w:r>
    </w:p>
    <w:p>
      <w:pPr>
        <w:numPr>
          <w:ilvl w:val="0"/>
          <w:numId w:val="0"/>
        </w:num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市场主体或个人在路边、空旷的山地、林地、荒地等倾倒工业固废（在工业生产活动中产生的固体废物，如高炉渣、钢渣、赤泥、有色金属渣、粉煤灰、煤渣、硫酸渣、废石膏、脱硫灰、电石渣、盐泥等）。需及时上报线索到（ ）。</w:t>
      </w:r>
    </w:p>
    <w:p>
      <w:pPr>
        <w:numPr>
          <w:ilvl w:val="0"/>
          <w:numId w:val="17"/>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17"/>
        </w:numPr>
        <w:rPr>
          <w:rFonts w:hint="default"/>
          <w:sz w:val="24"/>
          <w:szCs w:val="24"/>
          <w:lang w:val="en-US" w:eastAsia="zh-CN"/>
        </w:rPr>
      </w:pPr>
      <w:r>
        <w:rPr>
          <w:rFonts w:hint="eastAsia"/>
          <w:sz w:val="24"/>
          <w:szCs w:val="24"/>
          <w:lang w:val="en-US" w:eastAsia="zh-CN"/>
        </w:rPr>
        <w:t>市场监督局</w:t>
      </w:r>
    </w:p>
    <w:p>
      <w:pPr>
        <w:numPr>
          <w:ilvl w:val="0"/>
          <w:numId w:val="17"/>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城管分局</w:t>
      </w:r>
    </w:p>
    <w:p>
      <w:pPr>
        <w:numPr>
          <w:ilvl w:val="0"/>
          <w:numId w:val="17"/>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生态环境局</w:t>
      </w:r>
    </w:p>
    <w:p>
      <w:pPr>
        <w:numPr>
          <w:ilvl w:val="0"/>
          <w:numId w:val="0"/>
        </w:num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w:t>
      </w:r>
      <w:r>
        <w:rPr>
          <w:rFonts w:hint="default" w:asciiTheme="minorEastAsia" w:hAnsiTheme="minorEastAsia" w:cstheme="minorEastAsia"/>
          <w:b w:val="0"/>
          <w:bCs w:val="0"/>
          <w:color w:val="auto"/>
          <w:sz w:val="24"/>
          <w:szCs w:val="24"/>
          <w:highlight w:val="none"/>
          <w:lang w:val="en-US" w:eastAsia="zh-CN"/>
        </w:rPr>
        <w:t>生产经营单位是否存在非法生产、经营、储存危险化学品和烟花爆竹行为</w:t>
      </w:r>
      <w:r>
        <w:rPr>
          <w:rFonts w:hint="eastAsia" w:asciiTheme="minorEastAsia" w:hAnsiTheme="minorEastAsia" w:cstheme="minorEastAsia"/>
          <w:b w:val="0"/>
          <w:bCs w:val="0"/>
          <w:color w:val="auto"/>
          <w:sz w:val="24"/>
          <w:szCs w:val="24"/>
          <w:highlight w:val="none"/>
          <w:lang w:val="en-US" w:eastAsia="zh-CN"/>
        </w:rPr>
        <w:t>，需及时上报线索到（ ）。</w:t>
      </w:r>
    </w:p>
    <w:p>
      <w:pPr>
        <w:numPr>
          <w:ilvl w:val="0"/>
          <w:numId w:val="18"/>
        </w:numPr>
        <w:ind w:left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应急分局</w:t>
      </w:r>
    </w:p>
    <w:p>
      <w:pPr>
        <w:numPr>
          <w:ilvl w:val="0"/>
          <w:numId w:val="18"/>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城管分局</w:t>
      </w:r>
    </w:p>
    <w:p>
      <w:pPr>
        <w:numPr>
          <w:ilvl w:val="0"/>
          <w:numId w:val="18"/>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消防支队</w:t>
      </w:r>
    </w:p>
    <w:p>
      <w:pPr>
        <w:numPr>
          <w:ilvl w:val="0"/>
          <w:numId w:val="18"/>
        </w:numPr>
        <w:ind w:left="0" w:leftChars="0" w:firstLine="0" w:firstLine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生态环境局</w:t>
      </w:r>
    </w:p>
    <w:p>
      <w:pPr>
        <w:numPr>
          <w:ilvl w:val="0"/>
          <w:numId w:val="0"/>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w:t>
      </w:r>
      <w:r>
        <w:rPr>
          <w:rFonts w:hint="default" w:asciiTheme="minorEastAsia" w:hAnsiTheme="minorEastAsia" w:eastAsiaTheme="minorEastAsia" w:cstheme="minorEastAsia"/>
          <w:color w:val="auto"/>
          <w:sz w:val="24"/>
          <w:szCs w:val="24"/>
          <w:lang w:val="en-US" w:eastAsia="zh-CN"/>
        </w:rPr>
        <w:t>未取得《电影放映经营许可证》，从事电影放映活动</w:t>
      </w:r>
      <w:r>
        <w:rPr>
          <w:rFonts w:hint="eastAsia" w:asciiTheme="minorEastAsia" w:hAnsiTheme="minorEastAsia" w:cstheme="minorEastAsia"/>
          <w:b w:val="0"/>
          <w:bCs w:val="0"/>
          <w:color w:val="auto"/>
          <w:sz w:val="24"/>
          <w:szCs w:val="24"/>
          <w:highlight w:val="none"/>
          <w:lang w:val="en-US" w:eastAsia="zh-CN"/>
        </w:rPr>
        <w:t>需及时上报线索到（ ）。</w:t>
      </w:r>
    </w:p>
    <w:p>
      <w:pPr>
        <w:numPr>
          <w:ilvl w:val="0"/>
          <w:numId w:val="19"/>
        </w:numPr>
        <w:ind w:left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市场监督局</w:t>
      </w:r>
    </w:p>
    <w:p>
      <w:pPr>
        <w:numPr>
          <w:ilvl w:val="0"/>
          <w:numId w:val="19"/>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城管分局</w:t>
      </w:r>
    </w:p>
    <w:p>
      <w:pPr>
        <w:numPr>
          <w:ilvl w:val="0"/>
          <w:numId w:val="19"/>
        </w:numPr>
        <w:ind w:leftChars="0"/>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文化广电旅游体育局</w:t>
      </w:r>
    </w:p>
    <w:p>
      <w:pPr>
        <w:numPr>
          <w:ilvl w:val="0"/>
          <w:numId w:val="19"/>
        </w:numPr>
        <w:ind w:leftChars="0"/>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0"/>
        </w:num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11"/>
        </w:numPr>
        <w:ind w:left="0" w:leftChars="0" w:firstLine="0" w:firstLine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网格管理员在日常巡查中发现</w:t>
      </w:r>
      <w:r>
        <w:rPr>
          <w:rFonts w:hint="eastAsia" w:asciiTheme="minorEastAsia" w:hAnsiTheme="minorEastAsia" w:cstheme="minorEastAsia"/>
          <w:color w:val="auto"/>
          <w:sz w:val="24"/>
          <w:szCs w:val="24"/>
          <w:lang w:val="en-US" w:eastAsia="zh-CN"/>
        </w:rPr>
        <w:t>医疗机构信息公示牌和卫生技术人员公示栏与现场医技人员不符，</w:t>
      </w:r>
      <w:r>
        <w:rPr>
          <w:rFonts w:hint="eastAsia" w:asciiTheme="minorEastAsia" w:hAnsiTheme="minorEastAsia" w:cstheme="minorEastAsia"/>
          <w:b w:val="0"/>
          <w:bCs w:val="0"/>
          <w:color w:val="auto"/>
          <w:sz w:val="24"/>
          <w:szCs w:val="24"/>
          <w:highlight w:val="none"/>
          <w:lang w:val="en-US" w:eastAsia="zh-CN"/>
        </w:rPr>
        <w:t>需及时上报线索到（ ）。</w:t>
      </w:r>
    </w:p>
    <w:p>
      <w:pPr>
        <w:numPr>
          <w:ilvl w:val="0"/>
          <w:numId w:val="2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市场监督局</w:t>
      </w:r>
    </w:p>
    <w:p>
      <w:pPr>
        <w:numPr>
          <w:ilvl w:val="0"/>
          <w:numId w:val="2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2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卫生健康局</w:t>
      </w:r>
    </w:p>
    <w:p>
      <w:pPr>
        <w:numPr>
          <w:ilvl w:val="0"/>
          <w:numId w:val="2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生态环境局</w:t>
      </w:r>
    </w:p>
    <w:p>
      <w:pPr>
        <w:numPr>
          <w:ilvl w:val="0"/>
          <w:numId w:val="0"/>
        </w:num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67.</w:t>
      </w:r>
      <w:r>
        <w:rPr>
          <w:rFonts w:hint="eastAsia" w:asciiTheme="minorEastAsia" w:hAnsiTheme="minorEastAsia" w:eastAsiaTheme="minorEastAsia" w:cstheme="minorEastAsia"/>
          <w:b w:val="0"/>
          <w:bCs w:val="0"/>
          <w:color w:val="auto"/>
          <w:sz w:val="24"/>
          <w:szCs w:val="24"/>
          <w:highlight w:val="none"/>
          <w:lang w:val="en-US" w:eastAsia="zh-CN"/>
        </w:rPr>
        <w:t>“人人拍”线索核查属实</w:t>
      </w:r>
      <w:r>
        <w:rPr>
          <w:rFonts w:hint="eastAsia" w:asciiTheme="minorEastAsia" w:hAnsiTheme="minorEastAsia" w:cstheme="minorEastAsia"/>
          <w:b w:val="0"/>
          <w:bCs w:val="0"/>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，发现</w:t>
      </w:r>
      <w:r>
        <w:rPr>
          <w:rFonts w:hint="eastAsia" w:asciiTheme="minorEastAsia" w:hAnsiTheme="minorEastAsia" w:cstheme="minorEastAsia"/>
          <w:b w:val="0"/>
          <w:bCs w:val="0"/>
          <w:color w:val="auto"/>
          <w:sz w:val="24"/>
          <w:szCs w:val="24"/>
          <w:highlight w:val="none"/>
          <w:lang w:val="en-US" w:eastAsia="zh-CN"/>
        </w:rPr>
        <w:t>现场不存在市民</w:t>
      </w:r>
      <w:r>
        <w:rPr>
          <w:rFonts w:hint="eastAsia" w:asciiTheme="minorEastAsia" w:hAnsiTheme="minorEastAsia" w:eastAsiaTheme="minorEastAsia" w:cstheme="minorEastAsia"/>
          <w:b w:val="0"/>
          <w:bCs w:val="0"/>
          <w:color w:val="auto"/>
          <w:sz w:val="24"/>
          <w:szCs w:val="24"/>
          <w:highlight w:val="none"/>
          <w:lang w:val="en-US" w:eastAsia="zh-CN"/>
        </w:rPr>
        <w:t>上报</w:t>
      </w:r>
      <w:r>
        <w:rPr>
          <w:rFonts w:hint="eastAsia" w:asciiTheme="minorEastAsia" w:hAnsiTheme="minorEastAsia" w:cstheme="minorEastAsia"/>
          <w:b w:val="0"/>
          <w:bCs w:val="0"/>
          <w:color w:val="auto"/>
          <w:sz w:val="24"/>
          <w:szCs w:val="24"/>
          <w:highlight w:val="none"/>
          <w:lang w:val="en-US" w:eastAsia="zh-CN"/>
        </w:rPr>
        <w:t>隐患情况</w:t>
      </w:r>
      <w:r>
        <w:rPr>
          <w:rFonts w:hint="eastAsia" w:asciiTheme="minorEastAsia" w:hAnsiTheme="minorEastAsia" w:eastAsiaTheme="minorEastAsia" w:cstheme="minorEastAsia"/>
          <w:b w:val="0"/>
          <w:bCs w:val="0"/>
          <w:color w:val="auto"/>
          <w:sz w:val="24"/>
          <w:szCs w:val="24"/>
          <w:highlight w:val="none"/>
          <w:lang w:val="en-US" w:eastAsia="zh-CN"/>
        </w:rPr>
        <w:t>，网格员应如何处理。（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选择情况属实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选择情况不属实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选择不属于业务范围内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调整事项</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68.</w:t>
      </w:r>
      <w:r>
        <w:rPr>
          <w:rFonts w:hint="eastAsia" w:asciiTheme="minorEastAsia" w:hAnsiTheme="minorEastAsia" w:eastAsiaTheme="minorEastAsia" w:cstheme="minorEastAsia"/>
          <w:b w:val="0"/>
          <w:bCs w:val="0"/>
          <w:color w:val="auto"/>
          <w:sz w:val="24"/>
          <w:szCs w:val="24"/>
          <w:highlight w:val="none"/>
          <w:lang w:val="en-US" w:eastAsia="zh-CN"/>
        </w:rPr>
        <w:t>灭火器的压力表指针在（  ）位置时，压力为正常。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红区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黄区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绿区</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69.</w:t>
      </w:r>
      <w:r>
        <w:rPr>
          <w:rFonts w:hint="eastAsia" w:asciiTheme="minorEastAsia" w:hAnsiTheme="minorEastAsia" w:eastAsiaTheme="minorEastAsia" w:cstheme="minorEastAsia"/>
          <w:b w:val="0"/>
          <w:bCs w:val="0"/>
          <w:color w:val="auto"/>
          <w:sz w:val="24"/>
          <w:szCs w:val="24"/>
          <w:highlight w:val="none"/>
          <w:lang w:val="en-US" w:eastAsia="zh-CN"/>
        </w:rPr>
        <w:t>用灭火器灭火时，灭火器的喷射口应对准火焰的（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根部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中部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上部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上空</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70.</w:t>
      </w:r>
      <w:r>
        <w:rPr>
          <w:rFonts w:hint="eastAsia" w:asciiTheme="minorEastAsia" w:hAnsiTheme="minorEastAsia" w:eastAsiaTheme="minorEastAsia" w:cstheme="minorEastAsia"/>
          <w:b w:val="0"/>
          <w:bCs w:val="0"/>
          <w:color w:val="auto"/>
          <w:sz w:val="24"/>
          <w:szCs w:val="24"/>
          <w:highlight w:val="none"/>
          <w:lang w:val="en-US" w:eastAsia="zh-CN"/>
        </w:rPr>
        <w:t>出租屋建筑面积不大于100平方米的</w:t>
      </w:r>
      <w:r>
        <w:rPr>
          <w:rFonts w:hint="eastAsia" w:asciiTheme="minorEastAsia" w:hAnsiTheme="minorEastAsia" w:cstheme="minorEastAsia"/>
          <w:b w:val="0"/>
          <w:bCs w:val="0"/>
          <w:color w:val="auto"/>
          <w:sz w:val="24"/>
          <w:szCs w:val="24"/>
          <w:highlight w:val="none"/>
          <w:lang w:val="en-US" w:eastAsia="zh-CN"/>
        </w:rPr>
        <w:t>每</w:t>
      </w:r>
      <w:r>
        <w:rPr>
          <w:rFonts w:hint="eastAsia" w:asciiTheme="minorEastAsia" w:hAnsiTheme="minorEastAsia" w:eastAsiaTheme="minorEastAsia" w:cstheme="minorEastAsia"/>
          <w:b w:val="0"/>
          <w:bCs w:val="0"/>
          <w:color w:val="auto"/>
          <w:sz w:val="24"/>
          <w:szCs w:val="24"/>
          <w:highlight w:val="none"/>
          <w:lang w:val="en-US" w:eastAsia="zh-CN"/>
        </w:rPr>
        <w:t>层必须至少配置1具（ ）的干粉灭火器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0.5kg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1kg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1.5kg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2kg</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71.</w:t>
      </w:r>
      <w:r>
        <w:rPr>
          <w:rFonts w:hint="eastAsia" w:asciiTheme="minorEastAsia" w:hAnsiTheme="minorEastAsia" w:eastAsiaTheme="minorEastAsia" w:cstheme="minorEastAsia"/>
          <w:b w:val="0"/>
          <w:bCs w:val="0"/>
          <w:color w:val="auto"/>
          <w:sz w:val="24"/>
          <w:szCs w:val="24"/>
          <w:highlight w:val="none"/>
          <w:lang w:val="en-US" w:eastAsia="zh-CN"/>
        </w:rPr>
        <w:t>开设逃生窗尺寸的大小应该是？（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50*50cm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60*70cm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70*80cm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80*100cm</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72.</w:t>
      </w:r>
      <w:r>
        <w:rPr>
          <w:rFonts w:hint="eastAsia" w:asciiTheme="minorEastAsia" w:hAnsiTheme="minorEastAsia" w:eastAsiaTheme="minorEastAsia" w:cstheme="minorEastAsia"/>
          <w:b w:val="0"/>
          <w:bCs w:val="0"/>
          <w:color w:val="auto"/>
          <w:sz w:val="24"/>
          <w:szCs w:val="24"/>
          <w:highlight w:val="none"/>
          <w:lang w:val="en-US" w:eastAsia="zh-CN"/>
        </w:rPr>
        <w:t>食品经营场所内的从业人员，其健康证更新的周期为（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6个月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1年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1.5年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长期</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83</w:t>
      </w:r>
      <w:r>
        <w:rPr>
          <w:rFonts w:hint="eastAsia" w:asciiTheme="minorEastAsia" w:hAnsiTheme="minorEastAsia" w:eastAsiaTheme="minorEastAsia" w:cstheme="minorEastAsia"/>
          <w:b w:val="0"/>
          <w:bCs w:val="0"/>
          <w:color w:val="auto"/>
          <w:sz w:val="24"/>
          <w:szCs w:val="24"/>
          <w:highlight w:val="none"/>
          <w:lang w:val="en-US" w:eastAsia="zh-CN"/>
        </w:rPr>
        <w:t>.网格员巡查时发现一非法销售黑气油点，对应处理的部门是（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商务局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经济发展局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生态环境分局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应急管理局</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84.</w:t>
      </w:r>
      <w:r>
        <w:rPr>
          <w:rFonts w:hint="eastAsia" w:asciiTheme="minorEastAsia" w:hAnsiTheme="minorEastAsia" w:eastAsiaTheme="minorEastAsia" w:cstheme="minorEastAsia"/>
          <w:b w:val="0"/>
          <w:bCs w:val="0"/>
          <w:color w:val="auto"/>
          <w:sz w:val="24"/>
          <w:szCs w:val="24"/>
          <w:highlight w:val="none"/>
          <w:lang w:val="en-US" w:eastAsia="zh-CN"/>
        </w:rPr>
        <w:t>下面列出的部门，不属于智网入格部门的是（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卫健局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消防支队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城管和综合执法局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电信局</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85.</w:t>
      </w:r>
      <w:r>
        <w:rPr>
          <w:rFonts w:hint="eastAsia" w:asciiTheme="minorEastAsia" w:hAnsiTheme="minorEastAsia" w:eastAsiaTheme="minorEastAsia" w:cstheme="minorEastAsia"/>
          <w:b w:val="0"/>
          <w:bCs w:val="0"/>
          <w:color w:val="auto"/>
          <w:sz w:val="24"/>
          <w:szCs w:val="24"/>
          <w:highlight w:val="none"/>
          <w:lang w:val="en-US" w:eastAsia="zh-CN"/>
        </w:rPr>
        <w:t>以下哪个事项属于市场监督管理局的业务范围。（ ）</w:t>
      </w:r>
    </w:p>
    <w:p>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发现无备案废品站</w:t>
      </w:r>
    </w:p>
    <w:p>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无证行医</w:t>
      </w:r>
    </w:p>
    <w:p>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无证开展教育培训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无证从事药品经营</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86.</w:t>
      </w:r>
      <w:r>
        <w:rPr>
          <w:rFonts w:hint="eastAsia" w:asciiTheme="minorEastAsia" w:hAnsiTheme="minorEastAsia" w:eastAsiaTheme="minorEastAsia" w:cstheme="minorEastAsia"/>
          <w:b w:val="0"/>
          <w:bCs w:val="0"/>
          <w:color w:val="auto"/>
          <w:sz w:val="24"/>
          <w:szCs w:val="24"/>
          <w:highlight w:val="none"/>
          <w:lang w:val="en-US" w:eastAsia="zh-CN"/>
        </w:rPr>
        <w:t>以下哪个事项属于市城市管理和综合执法局的业务范围。（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无照经营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店外经营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w:t>
      </w:r>
      <w:r>
        <w:rPr>
          <w:rFonts w:hint="eastAsia" w:asciiTheme="minorEastAsia" w:hAnsiTheme="minorEastAsia" w:cstheme="minorEastAsia"/>
          <w:b w:val="0"/>
          <w:bCs w:val="0"/>
          <w:color w:val="auto"/>
          <w:sz w:val="24"/>
          <w:szCs w:val="24"/>
          <w:highlight w:val="none"/>
          <w:lang w:val="en-US" w:eastAsia="zh-CN"/>
        </w:rPr>
        <w:t>擅</w:t>
      </w:r>
      <w:r>
        <w:rPr>
          <w:rFonts w:hint="eastAsia" w:asciiTheme="minorEastAsia" w:hAnsiTheme="minorEastAsia" w:eastAsiaTheme="minorEastAsia" w:cstheme="minorEastAsia"/>
          <w:b w:val="0"/>
          <w:bCs w:val="0"/>
          <w:color w:val="auto"/>
          <w:sz w:val="24"/>
          <w:szCs w:val="24"/>
          <w:highlight w:val="none"/>
          <w:lang w:val="en-US" w:eastAsia="zh-CN"/>
        </w:rPr>
        <w:t>自安装卫星设施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发现违规用地行为</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87.</w:t>
      </w:r>
      <w:r>
        <w:rPr>
          <w:rFonts w:hint="eastAsia" w:asciiTheme="minorEastAsia" w:hAnsiTheme="minorEastAsia" w:eastAsiaTheme="minorEastAsia" w:cstheme="minorEastAsia"/>
          <w:b w:val="0"/>
          <w:bCs w:val="0"/>
          <w:color w:val="auto"/>
          <w:sz w:val="24"/>
          <w:szCs w:val="24"/>
          <w:highlight w:val="none"/>
          <w:lang w:val="en-US" w:eastAsia="zh-CN"/>
        </w:rPr>
        <w:t>网格员在巡查中发现在公共场所或公共设施上有非法张贴、喷涂、手写、盖印等各类乱涂乱画现象，应选择哪个事项。（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非法小广告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广告牌匾破损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乱拉挂条幅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道路不洁</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88.</w:t>
      </w:r>
      <w:r>
        <w:rPr>
          <w:rFonts w:hint="eastAsia" w:asciiTheme="minorEastAsia" w:hAnsiTheme="minorEastAsia" w:eastAsiaTheme="minorEastAsia" w:cstheme="minorEastAsia"/>
          <w:b w:val="0"/>
          <w:bCs w:val="0"/>
          <w:color w:val="auto"/>
          <w:sz w:val="24"/>
          <w:szCs w:val="24"/>
          <w:highlight w:val="none"/>
          <w:lang w:val="en-US" w:eastAsia="zh-CN"/>
        </w:rPr>
        <w:t>智网巡查APP端首页中便捷入口有哪些？（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①工单巡查                  ②专项任务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③“智网人人拍”核查        ④案事件跟进</w:t>
      </w:r>
    </w:p>
    <w:p>
      <w:pPr>
        <w:keepNext w:val="0"/>
        <w:keepLines w:val="0"/>
        <w:pageBreakBefore w:val="0"/>
        <w:widowControl w:val="0"/>
        <w:numPr>
          <w:ilvl w:val="0"/>
          <w:numId w:val="22"/>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①②  </w:t>
      </w:r>
    </w:p>
    <w:p>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③④  </w:t>
      </w:r>
    </w:p>
    <w:p>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②③   </w:t>
      </w:r>
    </w:p>
    <w:p>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①②③④</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89.出租屋内，关于首层楼梯间以下正确的是</w:t>
      </w:r>
      <w:r>
        <w:rPr>
          <w:rFonts w:hint="eastAsia" w:asciiTheme="minorEastAsia" w:hAnsiTheme="minorEastAsia" w:eastAsiaTheme="minorEastAsia" w:cstheme="minorEastAsia"/>
          <w:b w:val="0"/>
          <w:bCs w:val="0"/>
          <w:color w:val="auto"/>
          <w:sz w:val="24"/>
          <w:szCs w:val="24"/>
          <w:highlight w:val="none"/>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w:t>
      </w:r>
      <w:r>
        <w:rPr>
          <w:rFonts w:hint="eastAsia" w:asciiTheme="minorEastAsia" w:hAnsiTheme="minorEastAsia" w:cstheme="minorEastAsia"/>
          <w:b w:val="0"/>
          <w:bCs w:val="0"/>
          <w:color w:val="auto"/>
          <w:sz w:val="24"/>
          <w:szCs w:val="24"/>
          <w:highlight w:val="none"/>
          <w:lang w:val="en-US" w:eastAsia="zh-CN"/>
        </w:rPr>
        <w:t>首层楼梯间可停放电动车，但不可充电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B. </w:t>
      </w:r>
      <w:r>
        <w:rPr>
          <w:rFonts w:hint="eastAsia" w:asciiTheme="minorEastAsia" w:hAnsiTheme="minorEastAsia" w:cstheme="minorEastAsia"/>
          <w:b w:val="0"/>
          <w:bCs w:val="0"/>
          <w:color w:val="auto"/>
          <w:sz w:val="24"/>
          <w:szCs w:val="24"/>
          <w:highlight w:val="none"/>
          <w:lang w:val="en-US" w:eastAsia="zh-CN"/>
        </w:rPr>
        <w:t>可明火煮食</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w:t>
      </w:r>
      <w:r>
        <w:rPr>
          <w:rFonts w:hint="eastAsia" w:asciiTheme="minorEastAsia" w:hAnsi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首层楼梯间</w:t>
      </w:r>
      <w:r>
        <w:rPr>
          <w:rFonts w:hint="eastAsia" w:asciiTheme="minorEastAsia" w:hAnsiTheme="minorEastAsia" w:cstheme="minorEastAsia"/>
          <w:b w:val="0"/>
          <w:bCs w:val="0"/>
          <w:color w:val="auto"/>
          <w:sz w:val="24"/>
          <w:szCs w:val="24"/>
          <w:highlight w:val="none"/>
          <w:lang w:val="en-US" w:eastAsia="zh-CN"/>
        </w:rPr>
        <w:t>不可</w:t>
      </w:r>
      <w:r>
        <w:rPr>
          <w:rFonts w:hint="eastAsia" w:asciiTheme="minorEastAsia" w:hAnsiTheme="minorEastAsia" w:eastAsiaTheme="minorEastAsia" w:cstheme="minorEastAsia"/>
          <w:b w:val="0"/>
          <w:bCs w:val="0"/>
          <w:color w:val="auto"/>
          <w:sz w:val="24"/>
          <w:szCs w:val="24"/>
          <w:highlight w:val="none"/>
          <w:lang w:val="en-US" w:eastAsia="zh-CN"/>
        </w:rPr>
        <w:t>存放易燃易爆物品或危化品的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D. </w:t>
      </w:r>
      <w:r>
        <w:rPr>
          <w:rFonts w:hint="eastAsia" w:asciiTheme="minorEastAsia" w:hAnsiTheme="minorEastAsia" w:cstheme="minorEastAsia"/>
          <w:b w:val="0"/>
          <w:bCs w:val="0"/>
          <w:color w:val="auto"/>
          <w:sz w:val="24"/>
          <w:szCs w:val="24"/>
          <w:highlight w:val="none"/>
          <w:lang w:val="en-US" w:eastAsia="zh-CN"/>
        </w:rPr>
        <w:t>可用木板搭建留宿值班室</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90.</w:t>
      </w:r>
      <w:r>
        <w:rPr>
          <w:rFonts w:hint="eastAsia" w:asciiTheme="minorEastAsia" w:hAnsiTheme="minorEastAsia" w:eastAsiaTheme="minorEastAsia" w:cstheme="minorEastAsia"/>
          <w:b w:val="0"/>
          <w:bCs w:val="0"/>
          <w:color w:val="auto"/>
          <w:sz w:val="24"/>
          <w:szCs w:val="24"/>
          <w:highlight w:val="none"/>
          <w:lang w:val="en-US" w:eastAsia="zh-CN"/>
        </w:rPr>
        <w:t>下面哪个选项并不是市场主体信息必填项？（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招牌名称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占地面积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企业人数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主体地址</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91.</w:t>
      </w:r>
      <w:r>
        <w:rPr>
          <w:rFonts w:hint="eastAsia" w:asciiTheme="minorEastAsia" w:hAnsiTheme="minorEastAsia" w:eastAsiaTheme="minorEastAsia" w:cstheme="minorEastAsia"/>
          <w:b w:val="0"/>
          <w:bCs w:val="0"/>
          <w:color w:val="auto"/>
          <w:sz w:val="24"/>
          <w:szCs w:val="24"/>
          <w:highlight w:val="none"/>
          <w:lang w:val="en-US" w:eastAsia="zh-CN"/>
        </w:rPr>
        <w:t>下列哪种属于专项列管主体类型？（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仓库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公交汽车点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室内广告牌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路灯</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92.</w:t>
      </w:r>
      <w:r>
        <w:rPr>
          <w:rFonts w:hint="eastAsia" w:asciiTheme="minorEastAsia" w:hAnsiTheme="minorEastAsia" w:eastAsiaTheme="minorEastAsia" w:cstheme="minorEastAsia"/>
          <w:b w:val="0"/>
          <w:bCs w:val="0"/>
          <w:color w:val="auto"/>
          <w:sz w:val="24"/>
          <w:szCs w:val="24"/>
          <w:highlight w:val="none"/>
          <w:lang w:val="en-US" w:eastAsia="zh-CN"/>
        </w:rPr>
        <w:t>“小智”从广西老家过来东莞工作，那“小智”人口类型属于（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户籍人口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流动人口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境外人员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留守人员</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93.</w:t>
      </w:r>
      <w:r>
        <w:rPr>
          <w:rFonts w:hint="eastAsia" w:asciiTheme="minorEastAsia" w:hAnsiTheme="minorEastAsia" w:eastAsiaTheme="minorEastAsia" w:cstheme="minorEastAsia"/>
          <w:b w:val="0"/>
          <w:bCs w:val="0"/>
          <w:color w:val="auto"/>
          <w:sz w:val="24"/>
          <w:szCs w:val="24"/>
          <w:highlight w:val="none"/>
          <w:lang w:val="en-US" w:eastAsia="zh-CN"/>
        </w:rPr>
        <w:t>巡查工单单次申请挂起最多能申请多少个自然日？（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5天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10天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15天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30天</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94.</w:t>
      </w:r>
      <w:r>
        <w:rPr>
          <w:rFonts w:hint="eastAsia" w:asciiTheme="minorEastAsia" w:hAnsiTheme="minorEastAsia" w:eastAsiaTheme="minorEastAsia" w:cstheme="minorEastAsia"/>
          <w:b w:val="0"/>
          <w:bCs w:val="0"/>
          <w:color w:val="auto"/>
          <w:sz w:val="24"/>
          <w:szCs w:val="24"/>
          <w:highlight w:val="none"/>
          <w:lang w:val="en-US" w:eastAsia="zh-CN"/>
        </w:rPr>
        <w:t>以下哪个选项并非案事件处置操作按钮？（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上报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继续跟进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前置处置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不配合检查</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95</w:t>
      </w:r>
      <w:r>
        <w:rPr>
          <w:rFonts w:hint="eastAsia" w:asciiTheme="minorEastAsia" w:hAnsiTheme="minorEastAsia" w:eastAsiaTheme="minorEastAsia" w:cstheme="minorEastAsia"/>
          <w:b w:val="0"/>
          <w:bCs w:val="0"/>
          <w:color w:val="auto"/>
          <w:sz w:val="24"/>
          <w:szCs w:val="24"/>
          <w:highlight w:val="none"/>
          <w:lang w:val="en-US" w:eastAsia="zh-CN"/>
        </w:rPr>
        <w:t>.市场主体建档中，所属建筑可通过以下哪种方式获取？（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①扫码获取                  ②查询获取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③新增建筑                  ④地图定位</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①②③  </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①③④  </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②③④  </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①②③④</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numPr>
          <w:ilvl w:val="0"/>
          <w:numId w:val="0"/>
        </w:numPr>
        <w:rPr>
          <w:rFonts w:hint="eastAsia"/>
          <w:b w:val="0"/>
          <w:bCs w:val="0"/>
          <w:sz w:val="24"/>
          <w:szCs w:val="24"/>
          <w:lang w:val="en-US" w:eastAsia="zh-CN"/>
        </w:rPr>
      </w:pPr>
    </w:p>
    <w:p>
      <w:pPr>
        <w:numPr>
          <w:ilvl w:val="0"/>
          <w:numId w:val="0"/>
        </w:numPr>
        <w:rPr>
          <w:rFonts w:hint="eastAsia"/>
          <w:b w:val="0"/>
          <w:bCs w:val="0"/>
          <w:sz w:val="24"/>
          <w:szCs w:val="24"/>
          <w:lang w:val="en-US" w:eastAsia="zh-CN"/>
        </w:rPr>
      </w:pPr>
      <w:r>
        <w:rPr>
          <w:rFonts w:hint="eastAsia"/>
          <w:b w:val="0"/>
          <w:bCs w:val="0"/>
          <w:sz w:val="24"/>
          <w:szCs w:val="24"/>
          <w:lang w:val="en-US" w:eastAsia="zh-CN"/>
        </w:rPr>
        <w:t>96.出租屋首层楼梯间违规搭建留宿值班室，如留宿值班室符合住人条件的。值班居住人员不超过（）人。</w:t>
      </w:r>
    </w:p>
    <w:p>
      <w:pPr>
        <w:numPr>
          <w:ilvl w:val="0"/>
          <w:numId w:val="0"/>
        </w:numPr>
        <w:rPr>
          <w:rFonts w:hint="eastAsia"/>
          <w:b w:val="0"/>
          <w:bCs w:val="0"/>
          <w:sz w:val="24"/>
          <w:szCs w:val="24"/>
          <w:lang w:val="en-US" w:eastAsia="zh-CN"/>
        </w:rPr>
      </w:pPr>
      <w:r>
        <w:rPr>
          <w:rFonts w:hint="eastAsia"/>
          <w:b w:val="0"/>
          <w:bCs w:val="0"/>
          <w:sz w:val="24"/>
          <w:szCs w:val="24"/>
          <w:lang w:val="en-US" w:eastAsia="zh-CN"/>
        </w:rPr>
        <w:t>A、1</w:t>
      </w:r>
    </w:p>
    <w:p>
      <w:pPr>
        <w:numPr>
          <w:ilvl w:val="0"/>
          <w:numId w:val="0"/>
        </w:numPr>
        <w:rPr>
          <w:rFonts w:hint="eastAsia"/>
          <w:b w:val="0"/>
          <w:bCs w:val="0"/>
          <w:sz w:val="24"/>
          <w:szCs w:val="24"/>
          <w:lang w:val="en-US" w:eastAsia="zh-CN"/>
        </w:rPr>
      </w:pPr>
      <w:r>
        <w:rPr>
          <w:rFonts w:hint="eastAsia"/>
          <w:b w:val="0"/>
          <w:bCs w:val="0"/>
          <w:sz w:val="24"/>
          <w:szCs w:val="24"/>
          <w:lang w:val="en-US" w:eastAsia="zh-CN"/>
        </w:rPr>
        <w:t>B、2</w:t>
      </w:r>
    </w:p>
    <w:p>
      <w:pPr>
        <w:numPr>
          <w:ilvl w:val="0"/>
          <w:numId w:val="0"/>
        </w:numPr>
        <w:rPr>
          <w:rFonts w:hint="eastAsia"/>
          <w:b w:val="0"/>
          <w:bCs w:val="0"/>
          <w:sz w:val="24"/>
          <w:szCs w:val="24"/>
          <w:lang w:val="en-US" w:eastAsia="zh-CN"/>
        </w:rPr>
      </w:pPr>
      <w:r>
        <w:rPr>
          <w:rFonts w:hint="eastAsia"/>
          <w:b w:val="0"/>
          <w:bCs w:val="0"/>
          <w:sz w:val="24"/>
          <w:szCs w:val="24"/>
          <w:lang w:val="en-US" w:eastAsia="zh-CN"/>
        </w:rPr>
        <w:t>C、3</w:t>
      </w:r>
    </w:p>
    <w:p>
      <w:pPr>
        <w:numPr>
          <w:ilvl w:val="0"/>
          <w:numId w:val="0"/>
        </w:numPr>
        <w:rPr>
          <w:rFonts w:hint="eastAsia"/>
          <w:b w:val="0"/>
          <w:bCs w:val="0"/>
          <w:sz w:val="24"/>
          <w:szCs w:val="24"/>
          <w:lang w:val="en-US" w:eastAsia="zh-CN"/>
        </w:rPr>
      </w:pPr>
      <w:r>
        <w:rPr>
          <w:rFonts w:hint="eastAsia"/>
          <w:b w:val="0"/>
          <w:bCs w:val="0"/>
          <w:sz w:val="24"/>
          <w:szCs w:val="24"/>
          <w:lang w:val="en-US" w:eastAsia="zh-CN"/>
        </w:rPr>
        <w:t>D、4</w:t>
      </w:r>
    </w:p>
    <w:p>
      <w:pPr>
        <w:numPr>
          <w:ilvl w:val="0"/>
          <w:numId w:val="0"/>
        </w:numPr>
        <w:rPr>
          <w:rFonts w:hint="eastAsia"/>
          <w:b w:val="0"/>
          <w:bCs w:val="0"/>
          <w:color w:val="FF0000"/>
          <w:sz w:val="24"/>
          <w:szCs w:val="24"/>
          <w:lang w:val="en-US" w:eastAsia="zh-CN"/>
        </w:rPr>
      </w:pPr>
      <w:r>
        <w:rPr>
          <w:rFonts w:hint="eastAsia"/>
          <w:b w:val="0"/>
          <w:bCs w:val="0"/>
          <w:color w:val="FF0000"/>
          <w:sz w:val="24"/>
          <w:szCs w:val="24"/>
          <w:lang w:val="en-US" w:eastAsia="zh-CN"/>
        </w:rPr>
        <w:t>答案：A</w:t>
      </w:r>
    </w:p>
    <w:p>
      <w:pPr>
        <w:numPr>
          <w:ilvl w:val="0"/>
          <w:numId w:val="0"/>
        </w:numPr>
        <w:rPr>
          <w:rFonts w:hint="eastAsia"/>
          <w:b w:val="0"/>
          <w:bCs w:val="0"/>
          <w:sz w:val="24"/>
          <w:szCs w:val="24"/>
          <w:lang w:val="en-US" w:eastAsia="zh-CN"/>
        </w:rPr>
      </w:pP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97.事项“三小</w:t>
      </w:r>
      <w:r>
        <w:rPr>
          <w:rFonts w:hint="default"/>
          <w:b w:val="0"/>
          <w:bCs w:val="0"/>
          <w:sz w:val="24"/>
          <w:szCs w:val="24"/>
          <w:lang w:val="en-US" w:eastAsia="zh-CN"/>
        </w:rPr>
        <w:t>”</w:t>
      </w:r>
      <w:r>
        <w:rPr>
          <w:rFonts w:hint="eastAsia"/>
          <w:b w:val="0"/>
          <w:bCs w:val="0"/>
          <w:sz w:val="24"/>
          <w:szCs w:val="24"/>
          <w:lang w:val="en-US" w:eastAsia="zh-CN"/>
        </w:rPr>
        <w:t>场所违规住人”中，以下判断该场所是否符合住人技防条件中错误的是（）</w:t>
      </w:r>
    </w:p>
    <w:p>
      <w:pPr>
        <w:numPr>
          <w:ilvl w:val="0"/>
          <w:numId w:val="24"/>
        </w:numPr>
        <w:ind w:leftChars="0"/>
        <w:rPr>
          <w:rFonts w:hint="eastAsia"/>
          <w:b w:val="0"/>
          <w:bCs w:val="0"/>
          <w:sz w:val="24"/>
          <w:szCs w:val="24"/>
          <w:lang w:val="en-US" w:eastAsia="zh-CN"/>
        </w:rPr>
      </w:pPr>
      <w:r>
        <w:rPr>
          <w:rFonts w:hint="eastAsia"/>
          <w:b w:val="0"/>
          <w:bCs w:val="0"/>
          <w:sz w:val="24"/>
          <w:szCs w:val="24"/>
          <w:lang w:val="en-US" w:eastAsia="zh-CN"/>
        </w:rPr>
        <w:t>住人区域与经营区域做分隔措施并使用密闭性较好的防火门作为分隔门相通。</w:t>
      </w:r>
    </w:p>
    <w:p>
      <w:pPr>
        <w:numPr>
          <w:ilvl w:val="0"/>
          <w:numId w:val="24"/>
        </w:numPr>
        <w:ind w:leftChars="0"/>
        <w:rPr>
          <w:rFonts w:hint="default"/>
          <w:b w:val="0"/>
          <w:bCs w:val="0"/>
          <w:sz w:val="24"/>
          <w:szCs w:val="24"/>
          <w:lang w:val="en-US" w:eastAsia="zh-CN"/>
        </w:rPr>
      </w:pPr>
      <w:r>
        <w:rPr>
          <w:rFonts w:hint="default"/>
          <w:b w:val="0"/>
          <w:bCs w:val="0"/>
          <w:sz w:val="24"/>
          <w:szCs w:val="24"/>
          <w:lang w:val="en-US" w:eastAsia="zh-CN"/>
        </w:rPr>
        <w:t>住人</w:t>
      </w:r>
      <w:r>
        <w:rPr>
          <w:rFonts w:hint="eastAsia"/>
          <w:b w:val="0"/>
          <w:bCs w:val="0"/>
          <w:sz w:val="24"/>
          <w:szCs w:val="24"/>
          <w:lang w:val="en-US" w:eastAsia="zh-CN"/>
        </w:rPr>
        <w:t>区域需设置不小于1m*0.8m的</w:t>
      </w:r>
      <w:r>
        <w:rPr>
          <w:rFonts w:hint="default"/>
          <w:b w:val="0"/>
          <w:bCs w:val="0"/>
          <w:sz w:val="24"/>
          <w:szCs w:val="24"/>
          <w:lang w:val="en-US" w:eastAsia="zh-CN"/>
        </w:rPr>
        <w:t>逃生窗</w:t>
      </w:r>
      <w:r>
        <w:rPr>
          <w:rFonts w:hint="eastAsia"/>
          <w:b w:val="0"/>
          <w:bCs w:val="0"/>
          <w:sz w:val="24"/>
          <w:szCs w:val="24"/>
          <w:lang w:val="en-US" w:eastAsia="zh-CN"/>
        </w:rPr>
        <w:t>口。</w:t>
      </w:r>
    </w:p>
    <w:p>
      <w:pPr>
        <w:numPr>
          <w:ilvl w:val="0"/>
          <w:numId w:val="24"/>
        </w:numPr>
        <w:ind w:leftChars="0"/>
        <w:rPr>
          <w:rFonts w:hint="default"/>
          <w:b w:val="0"/>
          <w:bCs w:val="0"/>
          <w:sz w:val="24"/>
          <w:szCs w:val="24"/>
          <w:lang w:val="en-US" w:eastAsia="zh-CN"/>
        </w:rPr>
      </w:pPr>
      <w:r>
        <w:rPr>
          <w:rFonts w:hint="eastAsia"/>
          <w:b w:val="0"/>
          <w:bCs w:val="0"/>
          <w:sz w:val="24"/>
          <w:szCs w:val="24"/>
          <w:lang w:val="en-US" w:eastAsia="zh-CN"/>
        </w:rPr>
        <w:t>住人区域与生产经营区域需用实体砖墙分隔。</w:t>
      </w:r>
    </w:p>
    <w:p>
      <w:pPr>
        <w:numPr>
          <w:ilvl w:val="0"/>
          <w:numId w:val="24"/>
        </w:numPr>
        <w:ind w:leftChars="0"/>
        <w:rPr>
          <w:rFonts w:hint="default"/>
          <w:b w:val="0"/>
          <w:bCs w:val="0"/>
          <w:sz w:val="24"/>
          <w:szCs w:val="24"/>
          <w:lang w:val="en-US" w:eastAsia="zh-CN"/>
        </w:rPr>
      </w:pPr>
      <w:r>
        <w:rPr>
          <w:rFonts w:hint="eastAsia"/>
          <w:b w:val="0"/>
          <w:bCs w:val="0"/>
          <w:sz w:val="24"/>
          <w:szCs w:val="24"/>
          <w:lang w:val="en-US" w:eastAsia="zh-CN"/>
        </w:rPr>
        <w:t>逃生窗口因治安原因可进行上锁。</w:t>
      </w:r>
    </w:p>
    <w:p>
      <w:pPr>
        <w:numPr>
          <w:ilvl w:val="0"/>
          <w:numId w:val="0"/>
        </w:numPr>
        <w:rPr>
          <w:rFonts w:hint="eastAsia"/>
          <w:b w:val="0"/>
          <w:bCs w:val="0"/>
          <w:color w:val="FF0000"/>
          <w:sz w:val="24"/>
          <w:szCs w:val="24"/>
          <w:lang w:val="en-US" w:eastAsia="zh-CN"/>
        </w:rPr>
      </w:pPr>
      <w:r>
        <w:rPr>
          <w:rFonts w:hint="eastAsia"/>
          <w:b w:val="0"/>
          <w:bCs w:val="0"/>
          <w:color w:val="FF0000"/>
          <w:sz w:val="24"/>
          <w:szCs w:val="24"/>
          <w:lang w:val="en-US" w:eastAsia="zh-CN"/>
        </w:rPr>
        <w:t>答案：D</w:t>
      </w:r>
    </w:p>
    <w:p>
      <w:pPr>
        <w:numPr>
          <w:ilvl w:val="0"/>
          <w:numId w:val="0"/>
        </w:numPr>
        <w:rPr>
          <w:rFonts w:hint="eastAsia"/>
          <w:b w:val="0"/>
          <w:bCs w:val="0"/>
          <w:sz w:val="24"/>
          <w:szCs w:val="24"/>
          <w:lang w:val="en-US" w:eastAsia="zh-CN"/>
        </w:rPr>
      </w:pP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98.燃气安全类事项中以下错误的是（）</w:t>
      </w:r>
    </w:p>
    <w:p>
      <w:pPr>
        <w:numPr>
          <w:ilvl w:val="0"/>
          <w:numId w:val="25"/>
        </w:numPr>
        <w:ind w:leftChars="0"/>
        <w:rPr>
          <w:rFonts w:hint="eastAsia"/>
          <w:b w:val="0"/>
          <w:bCs w:val="0"/>
          <w:sz w:val="24"/>
          <w:szCs w:val="24"/>
          <w:lang w:val="en-US" w:eastAsia="zh-CN"/>
        </w:rPr>
      </w:pPr>
      <w:r>
        <w:rPr>
          <w:rFonts w:hint="eastAsia"/>
          <w:b w:val="0"/>
          <w:bCs w:val="0"/>
          <w:sz w:val="24"/>
          <w:szCs w:val="24"/>
          <w:lang w:val="en-US" w:eastAsia="zh-CN"/>
        </w:rPr>
        <w:t>餐饮店存储包括使用中的15kg 液化石油气瓶不超过6瓶，50公斤不超过 2瓶。</w:t>
      </w:r>
    </w:p>
    <w:p>
      <w:pPr>
        <w:numPr>
          <w:ilvl w:val="0"/>
          <w:numId w:val="25"/>
        </w:numPr>
        <w:ind w:leftChars="0"/>
        <w:rPr>
          <w:rFonts w:hint="default"/>
          <w:b w:val="0"/>
          <w:bCs w:val="0"/>
          <w:sz w:val="24"/>
          <w:szCs w:val="24"/>
          <w:lang w:val="en-US" w:eastAsia="zh-CN"/>
        </w:rPr>
      </w:pPr>
      <w:r>
        <w:rPr>
          <w:rFonts w:hint="default"/>
          <w:b w:val="0"/>
          <w:bCs w:val="0"/>
          <w:sz w:val="24"/>
          <w:szCs w:val="24"/>
          <w:lang w:val="en-US" w:eastAsia="zh-CN"/>
        </w:rPr>
        <w:t>场所使用的热水器</w:t>
      </w:r>
      <w:r>
        <w:rPr>
          <w:rFonts w:hint="eastAsia"/>
          <w:b w:val="0"/>
          <w:bCs w:val="0"/>
          <w:sz w:val="24"/>
          <w:szCs w:val="24"/>
          <w:lang w:val="en-US" w:eastAsia="zh-CN"/>
        </w:rPr>
        <w:t>不可使用</w:t>
      </w:r>
      <w:r>
        <w:rPr>
          <w:rFonts w:hint="default"/>
          <w:b w:val="0"/>
          <w:bCs w:val="0"/>
          <w:sz w:val="24"/>
          <w:szCs w:val="24"/>
          <w:lang w:val="en-US" w:eastAsia="zh-CN"/>
        </w:rPr>
        <w:t>直排式。如使用烟道和强排式的热水器是否有安装排烟管通出室外。</w:t>
      </w:r>
    </w:p>
    <w:p>
      <w:pPr>
        <w:numPr>
          <w:ilvl w:val="0"/>
          <w:numId w:val="25"/>
        </w:numPr>
        <w:ind w:leftChars="0"/>
        <w:rPr>
          <w:rFonts w:hint="default"/>
          <w:b w:val="0"/>
          <w:bCs w:val="0"/>
          <w:sz w:val="24"/>
          <w:szCs w:val="24"/>
          <w:lang w:val="en-US" w:eastAsia="zh-CN"/>
        </w:rPr>
      </w:pPr>
      <w:r>
        <w:rPr>
          <w:rFonts w:hint="default"/>
          <w:b w:val="0"/>
          <w:bCs w:val="0"/>
          <w:sz w:val="24"/>
          <w:szCs w:val="24"/>
          <w:lang w:val="en-US" w:eastAsia="zh-CN"/>
        </w:rPr>
        <w:t>“三小”场所明火煮食区域是否与其它区域做好分隔</w:t>
      </w:r>
      <w:r>
        <w:rPr>
          <w:rFonts w:hint="eastAsia"/>
          <w:b w:val="0"/>
          <w:bCs w:val="0"/>
          <w:sz w:val="24"/>
          <w:szCs w:val="24"/>
          <w:lang w:val="en-US" w:eastAsia="zh-CN"/>
        </w:rPr>
        <w:t>。</w:t>
      </w:r>
    </w:p>
    <w:p>
      <w:pPr>
        <w:numPr>
          <w:ilvl w:val="0"/>
          <w:numId w:val="25"/>
        </w:numPr>
        <w:ind w:leftChars="0"/>
        <w:rPr>
          <w:rFonts w:hint="default"/>
          <w:b w:val="0"/>
          <w:bCs w:val="0"/>
          <w:sz w:val="24"/>
          <w:szCs w:val="24"/>
          <w:lang w:val="en-US" w:eastAsia="zh-CN"/>
        </w:rPr>
      </w:pPr>
      <w:r>
        <w:rPr>
          <w:rFonts w:hint="eastAsia"/>
          <w:b w:val="0"/>
          <w:bCs w:val="0"/>
          <w:sz w:val="24"/>
          <w:szCs w:val="24"/>
          <w:lang w:val="en-US" w:eastAsia="zh-CN"/>
        </w:rPr>
        <w:t>可以使用燃气三叉式分管阀门。</w:t>
      </w:r>
    </w:p>
    <w:p>
      <w:pPr>
        <w:numPr>
          <w:ilvl w:val="0"/>
          <w:numId w:val="0"/>
        </w:numPr>
        <w:rPr>
          <w:rFonts w:hint="eastAsia"/>
          <w:b w:val="0"/>
          <w:bCs w:val="0"/>
          <w:color w:val="FF0000"/>
          <w:sz w:val="24"/>
          <w:szCs w:val="24"/>
          <w:lang w:val="en-US" w:eastAsia="zh-CN"/>
        </w:rPr>
      </w:pPr>
      <w:r>
        <w:rPr>
          <w:rFonts w:hint="eastAsia"/>
          <w:b w:val="0"/>
          <w:bCs w:val="0"/>
          <w:color w:val="FF0000"/>
          <w:sz w:val="24"/>
          <w:szCs w:val="24"/>
          <w:lang w:val="en-US" w:eastAsia="zh-CN"/>
        </w:rPr>
        <w:t>答案：D</w:t>
      </w:r>
    </w:p>
    <w:p>
      <w:pPr>
        <w:rPr>
          <w:rFonts w:hint="default" w:asciiTheme="minorEastAsia" w:hAnsiTheme="minorEastAsia" w:eastAsiaTheme="minorEastAsia" w:cstheme="minorEastAsia"/>
          <w:color w:val="auto"/>
          <w:sz w:val="24"/>
          <w:szCs w:val="24"/>
          <w:lang w:val="en-US" w:eastAsia="zh-CN"/>
        </w:rPr>
      </w:pPr>
    </w:p>
    <w:p>
      <w:pPr>
        <w:numPr>
          <w:ilvl w:val="0"/>
          <w:numId w:val="0"/>
        </w:numPr>
        <w:ind w:leftChars="0"/>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color w:val="auto"/>
          <w:sz w:val="24"/>
          <w:szCs w:val="24"/>
          <w:lang w:val="en-US" w:eastAsia="zh-CN"/>
        </w:rPr>
        <w:t>99.</w:t>
      </w:r>
      <w:r>
        <w:rPr>
          <w:rFonts w:hint="eastAsia" w:asciiTheme="minorEastAsia" w:hAnsiTheme="minorEastAsia" w:cstheme="minorEastAsia"/>
          <w:b w:val="0"/>
          <w:bCs w:val="0"/>
          <w:color w:val="auto"/>
          <w:sz w:val="24"/>
          <w:szCs w:val="24"/>
          <w:highlight w:val="none"/>
          <w:lang w:val="en-US" w:eastAsia="zh-CN"/>
        </w:rPr>
        <w:t>网格管理员在日常巡查中发现辖区内有流浪乞讨人员（未成年人、成年人、精神障碍人员）需临时救助人员，需及时上报线索到（ ）。</w:t>
      </w:r>
    </w:p>
    <w:p>
      <w:pPr>
        <w:numPr>
          <w:ilvl w:val="0"/>
          <w:numId w:val="0"/>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lang w:val="en-US" w:eastAsia="zh-CN"/>
        </w:rPr>
        <w:t>A、</w:t>
      </w:r>
      <w:r>
        <w:rPr>
          <w:rFonts w:hint="eastAsia" w:asciiTheme="minorEastAsia" w:hAnsiTheme="minorEastAsia" w:cstheme="minorEastAsia"/>
          <w:b w:val="0"/>
          <w:bCs w:val="0"/>
          <w:color w:val="auto"/>
          <w:sz w:val="24"/>
          <w:szCs w:val="24"/>
          <w:highlight w:val="none"/>
          <w:lang w:val="en-US" w:eastAsia="zh-CN"/>
        </w:rPr>
        <w:t>公安分局</w:t>
      </w:r>
    </w:p>
    <w:p>
      <w:pPr>
        <w:numPr>
          <w:ilvl w:val="0"/>
          <w:numId w:val="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lang w:val="en-US" w:eastAsia="zh-CN"/>
        </w:rPr>
        <w:t>B、</w:t>
      </w:r>
      <w:r>
        <w:rPr>
          <w:rFonts w:hint="eastAsia" w:asciiTheme="minorEastAsia" w:hAnsiTheme="minorEastAsia" w:cstheme="minorEastAsia"/>
          <w:b w:val="0"/>
          <w:bCs w:val="0"/>
          <w:color w:val="auto"/>
          <w:sz w:val="24"/>
          <w:szCs w:val="24"/>
          <w:highlight w:val="none"/>
          <w:lang w:val="en-US" w:eastAsia="zh-CN"/>
        </w:rPr>
        <w:t>卫生健康局</w:t>
      </w:r>
    </w:p>
    <w:p>
      <w:pPr>
        <w:numPr>
          <w:ilvl w:val="0"/>
          <w:numId w:val="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C、城管分局</w:t>
      </w:r>
    </w:p>
    <w:p>
      <w:pPr>
        <w:numPr>
          <w:ilvl w:val="0"/>
          <w:numId w:val="0"/>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D、民政局</w:t>
      </w:r>
    </w:p>
    <w:p>
      <w:pPr>
        <w:numPr>
          <w:ilvl w:val="0"/>
          <w:numId w:val="0"/>
        </w:numPr>
        <w:rPr>
          <w:rFonts w:hint="eastAsia" w:asciiTheme="minorEastAsia" w:hAnsiTheme="minorEastAsia" w:cstheme="minorEastAsia"/>
          <w:b w:val="0"/>
          <w:bCs w:val="0"/>
          <w:color w:val="FF0000"/>
          <w:sz w:val="24"/>
          <w:szCs w:val="24"/>
          <w:highlight w:val="none"/>
          <w:lang w:val="en-US" w:eastAsia="zh-CN"/>
        </w:rPr>
      </w:pPr>
      <w:r>
        <w:rPr>
          <w:rFonts w:hint="eastAsia" w:asciiTheme="minorEastAsia" w:hAnsiTheme="minorEastAsia" w:cstheme="minorEastAsia"/>
          <w:b w:val="0"/>
          <w:bCs w:val="0"/>
          <w:color w:val="FF0000"/>
          <w:sz w:val="24"/>
          <w:szCs w:val="24"/>
          <w:highlight w:val="none"/>
          <w:lang w:val="en-US" w:eastAsia="zh-CN"/>
        </w:rPr>
        <w:t>答案：D</w:t>
      </w:r>
    </w:p>
    <w:p>
      <w:pPr>
        <w:numPr>
          <w:ilvl w:val="0"/>
          <w:numId w:val="0"/>
        </w:numPr>
        <w:rPr>
          <w:rFonts w:hint="eastAsia" w:asciiTheme="minorEastAsia" w:hAnsiTheme="minorEastAsia" w:cstheme="minorEastAsia"/>
          <w:b w:val="0"/>
          <w:bCs w:val="0"/>
          <w:color w:val="FF0000"/>
          <w:sz w:val="24"/>
          <w:szCs w:val="24"/>
          <w:highlight w:val="none"/>
          <w:lang w:val="en-US" w:eastAsia="zh-CN"/>
        </w:rPr>
      </w:pPr>
    </w:p>
    <w:p>
      <w:pPr>
        <w:numPr>
          <w:ilvl w:val="0"/>
          <w:numId w:val="0"/>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100.网格管理员在日常巡查中发现某栋出租屋楼顶存在擅自安装卫星设施行为，需及时上报线索到（ ）。</w:t>
      </w:r>
    </w:p>
    <w:p>
      <w:pPr>
        <w:numPr>
          <w:ilvl w:val="0"/>
          <w:numId w:val="26"/>
        </w:numP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文化广电旅游体育局</w:t>
      </w:r>
    </w:p>
    <w:p>
      <w:pPr>
        <w:numPr>
          <w:ilvl w:val="0"/>
          <w:numId w:val="26"/>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城管分局</w:t>
      </w:r>
    </w:p>
    <w:p>
      <w:pPr>
        <w:numPr>
          <w:ilvl w:val="0"/>
          <w:numId w:val="26"/>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市场监督局</w:t>
      </w:r>
    </w:p>
    <w:p>
      <w:pPr>
        <w:numPr>
          <w:ilvl w:val="0"/>
          <w:numId w:val="26"/>
        </w:numP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公安分局</w:t>
      </w:r>
    </w:p>
    <w:p>
      <w:pPr>
        <w:numPr>
          <w:ilvl w:val="0"/>
          <w:numId w:val="0"/>
        </w:numPr>
        <w:rPr>
          <w:rFonts w:hint="default" w:asciiTheme="minorEastAsia" w:hAnsiTheme="minorEastAsia" w:cstheme="minorEastAsia"/>
          <w:b w:val="0"/>
          <w:bCs w:val="0"/>
          <w:color w:val="FF0000"/>
          <w:sz w:val="24"/>
          <w:szCs w:val="24"/>
          <w:highlight w:val="none"/>
          <w:lang w:val="en-US" w:eastAsia="zh-CN"/>
        </w:rPr>
      </w:pPr>
      <w:r>
        <w:rPr>
          <w:rFonts w:hint="eastAsia" w:asciiTheme="minorEastAsia" w:hAnsiTheme="minorEastAsia" w:cstheme="minorEastAsia"/>
          <w:b w:val="0"/>
          <w:bCs w:val="0"/>
          <w:color w:val="FF0000"/>
          <w:sz w:val="24"/>
          <w:szCs w:val="24"/>
          <w:highlight w:val="none"/>
          <w:lang w:val="en-US" w:eastAsia="zh-CN"/>
        </w:rPr>
        <w:t>答案：A</w:t>
      </w:r>
    </w:p>
    <w:p>
      <w:pPr>
        <w:rPr>
          <w:rFonts w:hint="default" w:asciiTheme="minorEastAsia" w:hAnsiTheme="minorEastAsia" w:eastAsiaTheme="minorEastAsia" w:cstheme="minorEastAsia"/>
          <w:color w:val="auto"/>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多选题</w:t>
      </w: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网格员通过智网app点击首检列表中的“待首检”的工单，根据实际情况可选择（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正常开门</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关门</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C不存在隐患</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D不配合检查</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答案：ABD</w:t>
      </w:r>
    </w:p>
    <w:p>
      <w:pPr>
        <w:rPr>
          <w:rFonts w:hint="default"/>
          <w:b/>
          <w:bCs/>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网格员可通过智网app开展以下哪些类型的专项任务？（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巡检类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核查类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巡查类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采集类</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答案：BCD</w:t>
      </w:r>
    </w:p>
    <w:p>
      <w:pPr>
        <w:rPr>
          <w:rFonts w:hint="default"/>
          <w:b/>
          <w:bCs/>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网格员通过智网app对案事件进行处置，可以根据实际情况选择以下（  ）选项。</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上报</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继续跟进</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前置处置</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异议</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答案：ABC</w:t>
      </w:r>
    </w:p>
    <w:p>
      <w:pPr>
        <w:rPr>
          <w:rFonts w:hint="default"/>
          <w:b/>
          <w:bCs/>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关于实有建筑采集，以下（  ）类型能进行房间管理？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 建筑</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 建筑群</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单元</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 房间</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答案：AC</w:t>
      </w:r>
    </w:p>
    <w:p>
      <w:pPr>
        <w:rPr>
          <w:rFonts w:hint="default"/>
          <w:b/>
          <w:bCs/>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以下事项，哪些属于“智网人人拍”违法犯罪里的事项。（</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A、存在擅自安装卫星地面接收设施行为</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B、发现非法集资活动</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C、发现无证网吧</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D、非法经营黑汽油、柴油</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AB</w:t>
      </w:r>
    </w:p>
    <w:p>
      <w:pPr>
        <w:rPr>
          <w:rFonts w:hint="eastAsia" w:asciiTheme="minorEastAsia" w:hAnsiTheme="minorEastAsia" w:eastAsiaTheme="minorEastAsia" w:cstheme="minorEastAsia"/>
          <w:color w:val="auto"/>
          <w:sz w:val="24"/>
          <w:szCs w:val="24"/>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在“智网人人拍”小程序中，智网动态的版块有哪些内容（</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A、最新动态</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B、网格智理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C、网格要闻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D、网格速递</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E、网格爆料</w:t>
      </w:r>
    </w:p>
    <w:p>
      <w:pP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ABCD</w:t>
      </w:r>
    </w:p>
    <w:p>
      <w:pPr>
        <w:rPr>
          <w:rFonts w:hint="eastAsia" w:asciiTheme="minorEastAsia" w:hAnsiTheme="minorEastAsia" w:eastAsiaTheme="minorEastAsia" w:cstheme="minorEastAsia"/>
          <w:color w:val="auto"/>
          <w:sz w:val="24"/>
          <w:szCs w:val="24"/>
        </w:rPr>
      </w:pP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“智网人人拍”可以分为哪几级？（</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A、一级                      B、二级</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C、三级                      D、四级</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ABC</w:t>
      </w:r>
    </w:p>
    <w:p>
      <w:pPr>
        <w:rPr>
          <w:rFonts w:hint="default"/>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8.</w:t>
      </w:r>
      <w:r>
        <w:rPr>
          <w:rFonts w:hint="eastAsia" w:asciiTheme="minorEastAsia" w:hAnsiTheme="minorEastAsia" w:eastAsiaTheme="minorEastAsia" w:cstheme="minorEastAsia"/>
          <w:b w:val="0"/>
          <w:bCs w:val="0"/>
          <w:color w:val="auto"/>
          <w:sz w:val="24"/>
          <w:szCs w:val="24"/>
          <w:highlight w:val="none"/>
          <w:lang w:val="en-US" w:eastAsia="zh-CN" w:bidi="ar"/>
        </w:rPr>
        <w:t>在“智网工程”信息系统网格员版APP中，点击“智网人人拍”核查，进入“智网人人拍”列表，可在搜索框输入（  ）进行模糊搜索。</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标题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B. 编号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地址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上报人姓名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 A</w:t>
      </w:r>
      <w:r>
        <w:rPr>
          <w:rFonts w:hint="eastAsia" w:asciiTheme="minorEastAsia" w:hAnsiTheme="minorEastAsia" w:eastAsiaTheme="minorEastAsia" w:cstheme="minorEastAsia"/>
          <w:color w:val="FF0000"/>
          <w:sz w:val="24"/>
          <w:szCs w:val="24"/>
          <w:lang w:val="en-US" w:eastAsia="zh-CN"/>
        </w:rPr>
        <w:t>BC</w:t>
      </w:r>
    </w:p>
    <w:p>
      <w:pPr>
        <w:keepNext w:val="0"/>
        <w:keepLines w:val="0"/>
        <w:pageBreakBefore w:val="0"/>
        <w:widowControl w:val="0"/>
        <w:kinsoku/>
        <w:wordWrap/>
        <w:overflowPunct/>
        <w:topLinePunct w:val="0"/>
        <w:autoSpaceDE/>
        <w:autoSpaceDN/>
        <w:bidi w:val="0"/>
        <w:adjustRightInd/>
        <w:snapToGrid/>
        <w:spacing w:line="240" w:lineRule="auto"/>
        <w:ind w:left="210" w:leftChars="100"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9.</w:t>
      </w:r>
      <w:r>
        <w:rPr>
          <w:rFonts w:hint="eastAsia" w:asciiTheme="minorEastAsia" w:hAnsiTheme="minorEastAsia" w:eastAsiaTheme="minorEastAsia" w:cstheme="minorEastAsia"/>
          <w:b w:val="0"/>
          <w:bCs w:val="0"/>
          <w:color w:val="auto"/>
          <w:sz w:val="24"/>
          <w:szCs w:val="24"/>
          <w:highlight w:val="none"/>
          <w:lang w:val="en-US" w:eastAsia="zh-CN" w:bidi="ar"/>
        </w:rPr>
        <w:t>网格管理员在对学生校外托管机构的巡查工作中，主要检查的事项有：（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A. 学生校外托管机构是否存在消防安全隐患</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B. 学生校外托管机构是否存在食品安全隐患</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C. 学生校外托管机构《民办非企业单位登记证书》是否超过有效期</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学生校外托管机构实际住所地址是否与许可证地址一致</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 A</w:t>
      </w:r>
      <w:r>
        <w:rPr>
          <w:rFonts w:hint="eastAsia" w:asciiTheme="minorEastAsia" w:hAnsiTheme="minorEastAsia" w:eastAsiaTheme="minorEastAsia" w:cstheme="minorEastAsia"/>
          <w:color w:val="FF0000"/>
          <w:sz w:val="24"/>
          <w:szCs w:val="24"/>
          <w:lang w:val="en-US" w:eastAsia="zh-CN"/>
        </w:rPr>
        <w:t>BCD</w:t>
      </w:r>
    </w:p>
    <w:p>
      <w:pPr>
        <w:keepNext w:val="0"/>
        <w:keepLines w:val="0"/>
        <w:pageBreakBefore w:val="0"/>
        <w:widowControl w:val="0"/>
        <w:kinsoku/>
        <w:wordWrap/>
        <w:overflowPunct/>
        <w:topLinePunct w:val="0"/>
        <w:autoSpaceDE/>
        <w:autoSpaceDN/>
        <w:bidi w:val="0"/>
        <w:adjustRightInd/>
        <w:snapToGrid/>
        <w:spacing w:line="240" w:lineRule="auto"/>
        <w:ind w:left="210" w:leftChars="100"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10</w:t>
      </w:r>
      <w:r>
        <w:rPr>
          <w:rFonts w:hint="eastAsia" w:asciiTheme="minorEastAsia" w:hAnsiTheme="minorEastAsia" w:eastAsiaTheme="minorEastAsia" w:cstheme="minorEastAsia"/>
          <w:b w:val="0"/>
          <w:bCs w:val="0"/>
          <w:color w:val="auto"/>
          <w:sz w:val="24"/>
          <w:szCs w:val="24"/>
          <w:highlight w:val="none"/>
          <w:lang w:val="en-US" w:eastAsia="zh-CN" w:bidi="ar"/>
        </w:rPr>
        <w:t>.下列有关电动自行车违规停放或违规充电说法正确的有（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A. 住宅、公共建筑和场所的走道、门厅、楼梯口、楼梯间等疏散通道和安全出口，严禁停放电动自行车，严禁为电动自行车充电。</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B. 电动自行车违规停放充电易引发火灾事故，虽然违规停放充电与电动车市场占有量大、停放充电困难有一定关系，但更多的原因是使用人消防安全意识淡薄造成的。</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C. 住宅小区的物业服务企业对电动自行车停放在公共通道或出入口的，应及时劝阻、制止。</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承担相应职能的管理机构应当对电动自行车违规停放、违规充电行为进行清理，责令改正；因违规充电发生火灾的，导致亡人事故的，依法追究刑事责任。</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 A</w:t>
      </w:r>
      <w:r>
        <w:rPr>
          <w:rFonts w:hint="eastAsia" w:asciiTheme="minorEastAsia" w:hAnsiTheme="minorEastAsia" w:eastAsiaTheme="minorEastAsia" w:cstheme="minorEastAsia"/>
          <w:color w:val="FF0000"/>
          <w:sz w:val="24"/>
          <w:szCs w:val="24"/>
          <w:lang w:val="en-US" w:eastAsia="zh-CN"/>
        </w:rPr>
        <w:t>BCD</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6272530</wp:posOffset>
                </wp:positionH>
                <wp:positionV relativeFrom="paragraph">
                  <wp:posOffset>53975</wp:posOffset>
                </wp:positionV>
                <wp:extent cx="10795" cy="8919845"/>
                <wp:effectExtent l="4445" t="0" r="22860" b="14605"/>
                <wp:wrapNone/>
                <wp:docPr id="6" name="直接连接符 6"/>
                <wp:cNvGraphicFramePr/>
                <a:graphic xmlns:a="http://schemas.openxmlformats.org/drawingml/2006/main">
                  <a:graphicData uri="http://schemas.microsoft.com/office/word/2010/wordprocessingShape">
                    <wps:wsp>
                      <wps:cNvCnPr/>
                      <wps:spPr>
                        <a:xfrm>
                          <a:off x="0" y="0"/>
                          <a:ext cx="10795" cy="891984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3.9pt;margin-top:4.25pt;height:702.35pt;width:0.85pt;z-index:251661312;mso-width-relative:page;mso-height-relative:page;" filled="f" stroked="t" coordsize="21600,21600" o:gfxdata="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FqEA2QAAAAoBAAAPAAAAAAAAAAEAIAAAACIAAABkcnMvZG93bnJldi54bWxQSwECFAAUAAAACACH&#10;TuJAfbckAOoBAAC3AwAADgAAAAAAAAABACAAAAAoAQAAZHJzL2Uyb0RvYy54bWxQSwUGAAAAAAYA&#10;BgBZAQAAhAUAAAAA&#10;">
                <v:fill on="f" focussize="0,0"/>
                <v:stroke weight="0.5pt" color="#000000 [3213]" miterlimit="8" joinstyle="miter" dashstyle="dashDot"/>
                <v:imagedata o:title=""/>
                <o:lock v:ext="edit" aspectratio="f"/>
              </v:line>
            </w:pict>
          </mc:Fallback>
        </mc:AlternateContent>
      </w:r>
      <w:r>
        <w:rPr>
          <w:rFonts w:hint="eastAsia" w:asciiTheme="minorEastAsia" w:hAnsiTheme="minorEastAsia" w:eastAsiaTheme="minorEastAsia" w:cstheme="minorEastAsia"/>
          <w:b w:val="0"/>
          <w:bCs w:val="0"/>
          <w:color w:val="auto"/>
          <w:sz w:val="24"/>
          <w:szCs w:val="24"/>
          <w:highlight w:val="none"/>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12807950</wp:posOffset>
                </wp:positionH>
                <wp:positionV relativeFrom="paragraph">
                  <wp:posOffset>-8322310</wp:posOffset>
                </wp:positionV>
                <wp:extent cx="10795" cy="8919845"/>
                <wp:effectExtent l="4445" t="0" r="22860" b="14605"/>
                <wp:wrapNone/>
                <wp:docPr id="2" name="直接连接符 2"/>
                <wp:cNvGraphicFramePr/>
                <a:graphic xmlns:a="http://schemas.openxmlformats.org/drawingml/2006/main">
                  <a:graphicData uri="http://schemas.microsoft.com/office/word/2010/wordprocessingShape">
                    <wps:wsp>
                      <wps:cNvCnPr/>
                      <wps:spPr>
                        <a:xfrm>
                          <a:off x="0" y="0"/>
                          <a:ext cx="10795" cy="891984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08.5pt;margin-top:-655.3pt;height:702.35pt;width:0.85pt;z-index:251660288;mso-width-relative:page;mso-height-relative:page;" filled="f" stroked="t" coordsize="21600,21600" o:gfxdata="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au/YzbAAAADgEAAA8AAAAAAAAAAQAgAAAAIgAAAGRycy9kb3ducmV2LnhtbFBLAQIUABQAAAAI&#10;AIdO4kDN4vf86gEAALcDAAAOAAAAAAAAAAEAIAAAACoBAABkcnMvZTJvRG9jLnhtbFBLBQYAAAAA&#10;BgAGAFkBAACGBQAAAAA=&#10;">
                <v:fill on="f" focussize="0,0"/>
                <v:stroke weight="0.5pt" color="#000000 [3213]" miterlimit="8" joinstyle="miter" dashstyle="dashDot"/>
                <v:imagedata o:title=""/>
                <o:lock v:ext="edit" aspectratio="f"/>
              </v:line>
            </w:pict>
          </mc:Fallback>
        </mc:AlternateContent>
      </w:r>
      <w:r>
        <w:rPr>
          <w:rFonts w:hint="eastAsia" w:asciiTheme="minorEastAsia" w:hAnsiTheme="minorEastAsia" w:eastAsiaTheme="minorEastAsia" w:cstheme="minorEastAsia"/>
          <w:b w:val="0"/>
          <w:bCs w:val="0"/>
          <w:color w:val="auto"/>
          <w:sz w:val="24"/>
          <w:szCs w:val="24"/>
          <w:highlight w:val="none"/>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6349365</wp:posOffset>
                </wp:positionH>
                <wp:positionV relativeFrom="paragraph">
                  <wp:posOffset>6350</wp:posOffset>
                </wp:positionV>
                <wp:extent cx="888365" cy="8493125"/>
                <wp:effectExtent l="0" t="0" r="6985" b="3175"/>
                <wp:wrapNone/>
                <wp:docPr id="3" name="文本框 3"/>
                <wp:cNvGraphicFramePr/>
                <a:graphic xmlns:a="http://schemas.openxmlformats.org/drawingml/2006/main">
                  <a:graphicData uri="http://schemas.microsoft.com/office/word/2010/wordprocessingShape">
                    <wps:wsp>
                      <wps:cNvSpPr txBox="1"/>
                      <wps:spPr>
                        <a:xfrm>
                          <a:off x="0" y="0"/>
                          <a:ext cx="888365" cy="8493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rPr>
                                <w:rFonts w:hint="eastAsia"/>
                                <w:sz w:val="44"/>
                                <w:szCs w:val="44"/>
                                <w:lang w:eastAsia="zh-CN"/>
                              </w:rPr>
                            </w:pPr>
                            <w:r>
                              <w:rPr>
                                <w:rFonts w:hint="eastAsia"/>
                                <w:sz w:val="44"/>
                                <w:szCs w:val="44"/>
                                <w:lang w:eastAsia="zh-CN"/>
                              </w:rPr>
                              <w:t>密</w:t>
                            </w:r>
                          </w:p>
                          <w:p>
                            <w:pPr>
                              <w:rPr>
                                <w:rFonts w:hint="eastAsia"/>
                                <w:sz w:val="44"/>
                                <w:szCs w:val="44"/>
                                <w:lang w:eastAsia="zh-CN"/>
                              </w:rPr>
                            </w:pPr>
                            <w:r>
                              <w:rPr>
                                <w:rFonts w:hint="eastAsia"/>
                                <w:sz w:val="44"/>
                                <w:szCs w:val="44"/>
                                <w:lang w:eastAsia="zh-CN"/>
                              </w:rPr>
                              <w:t>封</w:t>
                            </w:r>
                          </w:p>
                          <w:p>
                            <w:pPr>
                              <w:rPr>
                                <w:rFonts w:hint="eastAsia"/>
                                <w:sz w:val="44"/>
                                <w:szCs w:val="44"/>
                                <w:lang w:eastAsia="zh-CN"/>
                              </w:rPr>
                            </w:pPr>
                            <w:r>
                              <w:rPr>
                                <w:rFonts w:hint="eastAsia"/>
                                <w:sz w:val="44"/>
                                <w:szCs w:val="44"/>
                                <w:lang w:eastAsia="zh-CN"/>
                              </w:rPr>
                              <w:t>线</w:t>
                            </w:r>
                          </w:p>
                          <w:p>
                            <w:pPr>
                              <w:rPr>
                                <w:rFonts w:hint="eastAsia"/>
                                <w:sz w:val="44"/>
                                <w:szCs w:val="44"/>
                                <w:lang w:eastAsia="zh-CN"/>
                              </w:rPr>
                            </w:pPr>
                            <w:r>
                              <w:rPr>
                                <w:rFonts w:hint="eastAsia"/>
                                <w:sz w:val="44"/>
                                <w:szCs w:val="44"/>
                                <w:lang w:eastAsia="zh-CN"/>
                              </w:rPr>
                              <w:t>内</w:t>
                            </w:r>
                          </w:p>
                          <w:p>
                            <w:pPr>
                              <w:rPr>
                                <w:rFonts w:hint="eastAsia"/>
                                <w:sz w:val="44"/>
                                <w:szCs w:val="44"/>
                                <w:lang w:eastAsia="zh-CN"/>
                              </w:rPr>
                            </w:pPr>
                            <w:r>
                              <w:rPr>
                                <w:rFonts w:hint="eastAsia"/>
                                <w:sz w:val="44"/>
                                <w:szCs w:val="44"/>
                                <w:lang w:eastAsia="zh-CN"/>
                              </w:rPr>
                              <w:t>请</w:t>
                            </w:r>
                          </w:p>
                          <w:p>
                            <w:pPr>
                              <w:rPr>
                                <w:rFonts w:hint="eastAsia"/>
                                <w:sz w:val="44"/>
                                <w:szCs w:val="44"/>
                                <w:lang w:eastAsia="zh-CN"/>
                              </w:rPr>
                            </w:pPr>
                            <w:r>
                              <w:rPr>
                                <w:rFonts w:hint="eastAsia"/>
                                <w:sz w:val="44"/>
                                <w:szCs w:val="44"/>
                                <w:lang w:eastAsia="zh-CN"/>
                              </w:rPr>
                              <w:t>勿</w:t>
                            </w:r>
                          </w:p>
                          <w:p>
                            <w:pPr>
                              <w:rPr>
                                <w:rFonts w:hint="eastAsia"/>
                                <w:sz w:val="44"/>
                                <w:szCs w:val="44"/>
                                <w:lang w:eastAsia="zh-CN"/>
                              </w:rPr>
                            </w:pPr>
                            <w:r>
                              <w:rPr>
                                <w:rFonts w:hint="eastAsia"/>
                                <w:sz w:val="44"/>
                                <w:szCs w:val="44"/>
                                <w:lang w:eastAsia="zh-CN"/>
                              </w:rPr>
                              <w:t>答</w:t>
                            </w:r>
                          </w:p>
                          <w:p>
                            <w:pPr>
                              <w:rPr>
                                <w:rFonts w:hint="eastAsia"/>
                                <w:sz w:val="44"/>
                                <w:szCs w:val="44"/>
                                <w:lang w:eastAsia="zh-CN"/>
                              </w:rPr>
                            </w:pPr>
                            <w:r>
                              <w:rPr>
                                <w:rFonts w:hint="eastAsia"/>
                                <w:sz w:val="44"/>
                                <w:szCs w:val="44"/>
                                <w:lang w:eastAsia="zh-CN"/>
                              </w:rPr>
                              <w:t>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9.95pt;margin-top:0.5pt;height:668.75pt;width:69.95pt;z-index:251659264;mso-width-relative:page;mso-height-relative:page;" fillcolor="#FFFFFF [3201]" filled="t" stroked="f" coordsize="21600,21600" o:gfxdata="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BJQybVAAAACwEAAA8AAAAA&#10;AAAAAQAgAAAAIgAAAGRycy9kb3ducmV2LnhtbFBLAQIUABQAAAAIAIdO4kDs6JfMUAIAAI8EAAAO&#10;AAAAAAAAAAEAIAAAACQBAABkcnMvZTJvRG9jLnhtbFBLBQYAAAAABgAGAFkBAADmBQAAAAA=&#10;">
                <v:fill on="t" focussize="0,0"/>
                <v:stroke on="f" weight="0.5pt"/>
                <v:imagedata o:title=""/>
                <o:lock v:ext="edit" aspectratio="f"/>
                <v:textbox>
                  <w:txbxContent>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rPr>
                          <w:rFonts w:hint="eastAsia"/>
                          <w:sz w:val="44"/>
                          <w:szCs w:val="44"/>
                          <w:lang w:eastAsia="zh-CN"/>
                        </w:rPr>
                      </w:pPr>
                      <w:r>
                        <w:rPr>
                          <w:rFonts w:hint="eastAsia"/>
                          <w:sz w:val="44"/>
                          <w:szCs w:val="44"/>
                          <w:lang w:eastAsia="zh-CN"/>
                        </w:rPr>
                        <w:t>密</w:t>
                      </w:r>
                    </w:p>
                    <w:p>
                      <w:pPr>
                        <w:rPr>
                          <w:rFonts w:hint="eastAsia"/>
                          <w:sz w:val="44"/>
                          <w:szCs w:val="44"/>
                          <w:lang w:eastAsia="zh-CN"/>
                        </w:rPr>
                      </w:pPr>
                      <w:r>
                        <w:rPr>
                          <w:rFonts w:hint="eastAsia"/>
                          <w:sz w:val="44"/>
                          <w:szCs w:val="44"/>
                          <w:lang w:eastAsia="zh-CN"/>
                        </w:rPr>
                        <w:t>封</w:t>
                      </w:r>
                    </w:p>
                    <w:p>
                      <w:pPr>
                        <w:rPr>
                          <w:rFonts w:hint="eastAsia"/>
                          <w:sz w:val="44"/>
                          <w:szCs w:val="44"/>
                          <w:lang w:eastAsia="zh-CN"/>
                        </w:rPr>
                      </w:pPr>
                      <w:r>
                        <w:rPr>
                          <w:rFonts w:hint="eastAsia"/>
                          <w:sz w:val="44"/>
                          <w:szCs w:val="44"/>
                          <w:lang w:eastAsia="zh-CN"/>
                        </w:rPr>
                        <w:t>线</w:t>
                      </w:r>
                    </w:p>
                    <w:p>
                      <w:pPr>
                        <w:rPr>
                          <w:rFonts w:hint="eastAsia"/>
                          <w:sz w:val="44"/>
                          <w:szCs w:val="44"/>
                          <w:lang w:eastAsia="zh-CN"/>
                        </w:rPr>
                      </w:pPr>
                      <w:r>
                        <w:rPr>
                          <w:rFonts w:hint="eastAsia"/>
                          <w:sz w:val="44"/>
                          <w:szCs w:val="44"/>
                          <w:lang w:eastAsia="zh-CN"/>
                        </w:rPr>
                        <w:t>内</w:t>
                      </w:r>
                    </w:p>
                    <w:p>
                      <w:pPr>
                        <w:rPr>
                          <w:rFonts w:hint="eastAsia"/>
                          <w:sz w:val="44"/>
                          <w:szCs w:val="44"/>
                          <w:lang w:eastAsia="zh-CN"/>
                        </w:rPr>
                      </w:pPr>
                      <w:r>
                        <w:rPr>
                          <w:rFonts w:hint="eastAsia"/>
                          <w:sz w:val="44"/>
                          <w:szCs w:val="44"/>
                          <w:lang w:eastAsia="zh-CN"/>
                        </w:rPr>
                        <w:t>请</w:t>
                      </w:r>
                    </w:p>
                    <w:p>
                      <w:pPr>
                        <w:rPr>
                          <w:rFonts w:hint="eastAsia"/>
                          <w:sz w:val="44"/>
                          <w:szCs w:val="44"/>
                          <w:lang w:eastAsia="zh-CN"/>
                        </w:rPr>
                      </w:pPr>
                      <w:r>
                        <w:rPr>
                          <w:rFonts w:hint="eastAsia"/>
                          <w:sz w:val="44"/>
                          <w:szCs w:val="44"/>
                          <w:lang w:eastAsia="zh-CN"/>
                        </w:rPr>
                        <w:t>勿</w:t>
                      </w:r>
                    </w:p>
                    <w:p>
                      <w:pPr>
                        <w:rPr>
                          <w:rFonts w:hint="eastAsia"/>
                          <w:sz w:val="44"/>
                          <w:szCs w:val="44"/>
                          <w:lang w:eastAsia="zh-CN"/>
                        </w:rPr>
                      </w:pPr>
                      <w:r>
                        <w:rPr>
                          <w:rFonts w:hint="eastAsia"/>
                          <w:sz w:val="44"/>
                          <w:szCs w:val="44"/>
                          <w:lang w:eastAsia="zh-CN"/>
                        </w:rPr>
                        <w:t>答</w:t>
                      </w:r>
                    </w:p>
                    <w:p>
                      <w:pPr>
                        <w:rPr>
                          <w:rFonts w:hint="eastAsia"/>
                          <w:sz w:val="44"/>
                          <w:szCs w:val="44"/>
                          <w:lang w:eastAsia="zh-CN"/>
                        </w:rPr>
                      </w:pPr>
                      <w:r>
                        <w:rPr>
                          <w:rFonts w:hint="eastAsia"/>
                          <w:sz w:val="44"/>
                          <w:szCs w:val="44"/>
                          <w:lang w:eastAsia="zh-CN"/>
                        </w:rPr>
                        <w:t>题</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1</w:t>
      </w:r>
      <w:r>
        <w:rPr>
          <w:rFonts w:hint="eastAsia" w:asciiTheme="minorEastAsia" w:hAnsiTheme="minorEastAsia" w:cstheme="minorEastAsia"/>
          <w:b w:val="0"/>
          <w:bCs w:val="0"/>
          <w:color w:val="auto"/>
          <w:sz w:val="24"/>
          <w:szCs w:val="24"/>
          <w:highlight w:val="none"/>
          <w:lang w:val="en-US" w:eastAsia="zh-CN" w:bidi="ar"/>
        </w:rPr>
        <w:t>1</w:t>
      </w:r>
      <w:r>
        <w:rPr>
          <w:rFonts w:hint="eastAsia" w:asciiTheme="minorEastAsia" w:hAnsiTheme="minorEastAsia" w:eastAsiaTheme="minorEastAsia" w:cstheme="minorEastAsia"/>
          <w:b w:val="0"/>
          <w:bCs w:val="0"/>
          <w:color w:val="auto"/>
          <w:sz w:val="24"/>
          <w:szCs w:val="24"/>
          <w:highlight w:val="none"/>
          <w:lang w:val="en-US" w:eastAsia="zh-CN" w:bidi="ar"/>
        </w:rPr>
        <w:t>.下列哪些药品按假药处理（   ）。</w:t>
      </w:r>
    </w:p>
    <w:p>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未取得药品批准文号        </w:t>
      </w:r>
    </w:p>
    <w:p>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变质的</w:t>
      </w:r>
    </w:p>
    <w:p>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超过有效期的             </w:t>
      </w:r>
    </w:p>
    <w:p>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被污染的</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 A</w:t>
      </w:r>
      <w:r>
        <w:rPr>
          <w:rFonts w:hint="eastAsia" w:asciiTheme="minorEastAsia" w:hAnsiTheme="minorEastAsia" w:eastAsiaTheme="minorEastAsia" w:cstheme="minorEastAsia"/>
          <w:color w:val="FF0000"/>
          <w:sz w:val="24"/>
          <w:szCs w:val="24"/>
          <w:lang w:val="en-US" w:eastAsia="zh-CN"/>
        </w:rPr>
        <w:t>BD</w:t>
      </w:r>
    </w:p>
    <w:p>
      <w:pPr>
        <w:keepNext w:val="0"/>
        <w:keepLines w:val="0"/>
        <w:pageBreakBefore w:val="0"/>
        <w:widowControl w:val="0"/>
        <w:kinsoku/>
        <w:wordWrap/>
        <w:overflowPunct/>
        <w:topLinePunct w:val="0"/>
        <w:autoSpaceDE/>
        <w:autoSpaceDN/>
        <w:bidi w:val="0"/>
        <w:adjustRightInd/>
        <w:snapToGrid/>
        <w:spacing w:line="240" w:lineRule="auto"/>
        <w:ind w:left="296" w:leftChars="141" w:right="370" w:rightChars="176" w:firstLine="0" w:firstLineChars="0"/>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“三必核”</w:t>
      </w:r>
      <w:r>
        <w:rPr>
          <w:rFonts w:hint="eastAsia" w:asciiTheme="minorEastAsia" w:hAnsiTheme="minorEastAsia" w:eastAsiaTheme="minorEastAsia" w:cstheme="minorEastAsia"/>
          <w:b w:val="0"/>
          <w:bCs w:val="0"/>
          <w:color w:val="auto"/>
          <w:sz w:val="24"/>
          <w:szCs w:val="24"/>
          <w:highlight w:val="none"/>
          <w:lang w:eastAsia="zh-CN"/>
        </w:rPr>
        <w:t>中，核查二维码门牌信息</w:t>
      </w:r>
      <w:r>
        <w:rPr>
          <w:rFonts w:hint="eastAsia" w:asciiTheme="minorEastAsia" w:hAnsiTheme="minorEastAsia" w:eastAsiaTheme="minorEastAsia" w:cstheme="minorEastAsia"/>
          <w:b w:val="0"/>
          <w:bCs w:val="0"/>
          <w:color w:val="auto"/>
          <w:sz w:val="24"/>
          <w:szCs w:val="24"/>
          <w:highlight w:val="none"/>
          <w:lang w:val="en-US" w:eastAsia="zh-CN"/>
        </w:rPr>
        <w:t>主要核查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A. 二维码门牌是否已安装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二维码门牌是否缺失损毁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C. 扫描门牌二维码是否能显示地址信息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扫码获取的门牌地址与地址编号是否对应、房屋类型是否对应</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eastAsia="zh-CN"/>
        </w:rPr>
        <w:t>.关于检查消防通道是否畅通，以下说法正确的是（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疏散通道（楼梯、走廊、天台逃生门等）应当保持畅通并能直通天面，天台逃生门不能上锁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疏散通道不能设置影响疏散的铁门、栅栏等设施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疏散通道如确因安全需要在疏散通道设置铁门、栅栏等设施的，应确定没有上锁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疏散出口应为推闩式内开门，严禁设置卷闸门、侧拉门</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14</w:t>
      </w:r>
      <w:r>
        <w:rPr>
          <w:rFonts w:hint="eastAsia" w:asciiTheme="minorEastAsia" w:hAnsiTheme="minorEastAsia" w:eastAsiaTheme="minorEastAsia" w:cstheme="minorEastAsia"/>
          <w:b w:val="0"/>
          <w:bCs w:val="0"/>
          <w:color w:val="auto"/>
          <w:sz w:val="24"/>
          <w:szCs w:val="24"/>
          <w:highlight w:val="none"/>
          <w:lang w:val="en-US" w:eastAsia="zh-CN"/>
        </w:rPr>
        <w:t>.检查出租屋是否存在非法经营行为，主要检查（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出租屋是否存在无证照经营行为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出租屋是否从事</w:t>
      </w:r>
      <w:r>
        <w:rPr>
          <w:rFonts w:hint="eastAsia" w:asciiTheme="minorEastAsia" w:hAnsi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三品一械</w:t>
      </w:r>
      <w:r>
        <w:rPr>
          <w:rFonts w:hint="eastAsia" w:asciiTheme="minorEastAsia" w:hAnsi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无证无照经营行为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出租屋是否存在无证行医行为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出租屋内是否违规设置再生资源回收点</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15</w:t>
      </w:r>
      <w:r>
        <w:rPr>
          <w:rFonts w:hint="eastAsia" w:asciiTheme="minorEastAsia" w:hAnsiTheme="minorEastAsia" w:eastAsiaTheme="minorEastAsia" w:cstheme="minorEastAsia"/>
          <w:b w:val="0"/>
          <w:bCs w:val="0"/>
          <w:color w:val="auto"/>
          <w:sz w:val="24"/>
          <w:szCs w:val="24"/>
          <w:highlight w:val="none"/>
          <w:lang w:val="en-US" w:eastAsia="zh-CN" w:bidi="ar"/>
        </w:rPr>
        <w:t>.网格管理员在对餐饮服务单位的巡查工作中，主要检查该餐饮服务单位是否取得许可证，以及(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A. 从业人员是否取得健康证明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B. 许可证地址与实际经营地址是否一致</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 xml:space="preserve">C. 许可证是否在有效期内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bidi="ar"/>
        </w:rPr>
        <w:t>D. 从业人员是否有身份证明</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rPr>
          <w:rFonts w:hint="eastAsia" w:asciiTheme="minorEastAsia" w:hAnsiTheme="minorEastAsia" w:eastAsiaTheme="minorEastAsia" w:cstheme="minorEastAsia"/>
          <w:color w:val="auto"/>
          <w:sz w:val="24"/>
          <w:szCs w:val="24"/>
          <w:highlight w:val="none"/>
          <w:lang w:val="en-US" w:eastAsia="zh-CN"/>
        </w:rPr>
      </w:pPr>
    </w:p>
    <w:p>
      <w:pPr>
        <w:numPr>
          <w:ilvl w:val="0"/>
          <w:numId w:val="28"/>
        </w:numPr>
        <w:rPr>
          <w:rFonts w:hint="eastAsia" w:asciiTheme="minorEastAsia" w:hAnsi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巡查事项:“</w:t>
      </w:r>
      <w:r>
        <w:rPr>
          <w:rFonts w:hint="eastAsia" w:asciiTheme="minorEastAsia" w:hAnsiTheme="minorEastAsia" w:eastAsiaTheme="minorEastAsia" w:cstheme="minorEastAsia"/>
          <w:b w:val="0"/>
          <w:bCs w:val="0"/>
          <w:color w:val="auto"/>
          <w:sz w:val="24"/>
          <w:szCs w:val="24"/>
          <w:highlight w:val="none"/>
          <w:lang w:val="en-US" w:eastAsia="zh-CN" w:bidi="ar"/>
        </w:rPr>
        <w:t>经营单位地址核查</w:t>
      </w:r>
      <w:r>
        <w:rPr>
          <w:rFonts w:hint="eastAsia" w:asciiTheme="minorEastAsia" w:hAnsiTheme="minorEastAsia" w:cstheme="minorEastAsia"/>
          <w:b w:val="0"/>
          <w:bCs w:val="0"/>
          <w:color w:val="auto"/>
          <w:sz w:val="24"/>
          <w:szCs w:val="24"/>
          <w:highlight w:val="none"/>
          <w:lang w:val="en-US" w:eastAsia="zh-CN" w:bidi="ar"/>
        </w:rPr>
        <w:t>”的取证要求（ ）</w:t>
      </w:r>
    </w:p>
    <w:p>
      <w:pPr>
        <w:numPr>
          <w:ilvl w:val="0"/>
          <w:numId w:val="29"/>
        </w:numPr>
        <w:rPr>
          <w:rFonts w:hint="eastAsia" w:asciiTheme="minorEastAsia" w:hAnsi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门牌</w:t>
      </w:r>
    </w:p>
    <w:p>
      <w:pPr>
        <w:numPr>
          <w:ilvl w:val="0"/>
          <w:numId w:val="29"/>
        </w:numPr>
        <w:rPr>
          <w:rFonts w:hint="default" w:asciiTheme="minorEastAsia" w:hAnsi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商铺整体门面</w:t>
      </w:r>
    </w:p>
    <w:p>
      <w:pPr>
        <w:numPr>
          <w:ilvl w:val="0"/>
          <w:numId w:val="29"/>
        </w:numPr>
        <w:rPr>
          <w:rFonts w:hint="default" w:asciiTheme="minorEastAsia" w:hAnsi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营业执照</w:t>
      </w:r>
    </w:p>
    <w:p>
      <w:pPr>
        <w:numPr>
          <w:ilvl w:val="0"/>
          <w:numId w:val="29"/>
        </w:numPr>
        <w:rPr>
          <w:rFonts w:hint="default" w:asciiTheme="minorEastAsia" w:hAnsiTheme="minorEastAsia" w:cstheme="minorEastAsia"/>
          <w:b w:val="0"/>
          <w:bCs w:val="0"/>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bidi="ar"/>
        </w:rPr>
        <w:t>住人区域</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cstheme="minorEastAsia"/>
          <w:b w:val="0"/>
          <w:bCs w:val="0"/>
          <w:color w:val="auto"/>
          <w:sz w:val="24"/>
          <w:szCs w:val="24"/>
          <w:highlight w:val="none"/>
          <w:lang w:val="en-US" w:eastAsia="zh-CN"/>
        </w:rPr>
        <w:t>17</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造成电气火灾的原因有可能是(    ) </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短路      </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超</w:t>
      </w:r>
      <w:r>
        <w:rPr>
          <w:rFonts w:hint="eastAsia" w:asciiTheme="minorEastAsia" w:hAnsiTheme="minorEastAsia" w:eastAsiaTheme="minorEastAsia" w:cstheme="minorEastAsia"/>
          <w:b w:val="0"/>
          <w:bCs w:val="0"/>
          <w:color w:val="auto"/>
          <w:sz w:val="24"/>
          <w:szCs w:val="24"/>
          <w:highlight w:val="none"/>
        </w:rPr>
        <w:t xml:space="preserve">过负荷    </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电热器具使用不当    </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漏电</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18</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“智网工程”相关工作涉及大量各类数据，网格员有（   ）的权利。</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参加保密教育培训   </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行使保密监督   </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配备保密设施设备   </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获取涉密数据</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19</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下列属于引起A类火灾的物质有(    )</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A. </w:t>
      </w:r>
      <w:r>
        <w:rPr>
          <w:rFonts w:hint="eastAsia" w:asciiTheme="minorEastAsia" w:hAnsiTheme="minorEastAsia" w:eastAsiaTheme="minorEastAsia" w:cstheme="minorEastAsia"/>
          <w:b w:val="0"/>
          <w:bCs w:val="0"/>
          <w:color w:val="auto"/>
          <w:sz w:val="24"/>
          <w:szCs w:val="24"/>
          <w:highlight w:val="none"/>
        </w:rPr>
        <w:t xml:space="preserve">甲醇      </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原始记录纸      </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毛绒玩具     </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钠</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答案：BC</w:t>
      </w:r>
    </w:p>
    <w:p>
      <w:pPr>
        <w:keepNext w:val="0"/>
        <w:keepLines w:val="0"/>
        <w:pageBreakBefore w:val="0"/>
        <w:widowControl w:val="0"/>
        <w:kinsoku/>
        <w:wordWrap/>
        <w:overflowPunct/>
        <w:topLinePunct w:val="0"/>
        <w:autoSpaceDE/>
        <w:autoSpaceDN/>
        <w:bidi w:val="0"/>
        <w:adjustRightInd/>
        <w:snapToGrid/>
        <w:spacing w:line="240" w:lineRule="auto"/>
        <w:ind w:right="-542" w:rightChars="-258" w:firstLine="0" w:firstLineChars="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20</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“三小”场所不应存放使用火灾危险性为（</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）类物品及火灾危险性为丙类的液体。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甲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乙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丁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戊</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bidi="ar"/>
        </w:rPr>
        <w:t>以下属于无证行医的是（   ）。</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A. 未取得《医疗机构执业许可证》，擅自开展诊疗活动；</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《医疗机构执业许可证》不在有效期内；</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已取得《医疗机构执业许可证》，但未在医疗机构显著位置悬挂；</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《医疗机构执业许可证》登记的地址与实际经营地址不符。</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答案：ABD</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numPr>
          <w:ilvl w:val="0"/>
          <w:numId w:val="0"/>
        </w:numPr>
        <w:ind w:leftChars="0"/>
        <w:rPr>
          <w:rFonts w:hint="default"/>
          <w:b w:val="0"/>
          <w:bCs w:val="0"/>
          <w:sz w:val="24"/>
          <w:szCs w:val="24"/>
          <w:lang w:val="en-US" w:eastAsia="zh-CN"/>
        </w:rPr>
      </w:pPr>
      <w:r>
        <w:rPr>
          <w:rFonts w:hint="eastAsia"/>
          <w:b w:val="0"/>
          <w:bCs w:val="0"/>
          <w:sz w:val="24"/>
          <w:szCs w:val="24"/>
          <w:lang w:val="en-US" w:eastAsia="zh-CN"/>
        </w:rPr>
        <w:t>22.以下关于巡查中哪种情况需上报（）</w:t>
      </w:r>
    </w:p>
    <w:p>
      <w:pPr>
        <w:numPr>
          <w:ilvl w:val="0"/>
          <w:numId w:val="31"/>
        </w:numPr>
        <w:ind w:leftChars="0"/>
        <w:rPr>
          <w:rFonts w:hint="eastAsia"/>
          <w:b w:val="0"/>
          <w:bCs w:val="0"/>
          <w:sz w:val="24"/>
          <w:szCs w:val="24"/>
          <w:lang w:val="en-US" w:eastAsia="zh-CN"/>
        </w:rPr>
      </w:pPr>
      <w:r>
        <w:rPr>
          <w:rFonts w:hint="eastAsia"/>
          <w:b w:val="0"/>
          <w:bCs w:val="0"/>
          <w:sz w:val="24"/>
          <w:szCs w:val="24"/>
          <w:lang w:val="en-US" w:eastAsia="zh-CN"/>
        </w:rPr>
        <w:t>出租屋建筑面积低于100 ㎡ 的，每层配置至少1具2KG 灭火器。</w:t>
      </w:r>
    </w:p>
    <w:p>
      <w:pPr>
        <w:numPr>
          <w:ilvl w:val="0"/>
          <w:numId w:val="31"/>
        </w:numPr>
        <w:ind w:leftChars="0"/>
        <w:rPr>
          <w:rFonts w:hint="default"/>
          <w:b w:val="0"/>
          <w:bCs w:val="0"/>
          <w:sz w:val="24"/>
          <w:szCs w:val="24"/>
          <w:lang w:val="en-US" w:eastAsia="zh-CN"/>
        </w:rPr>
      </w:pPr>
      <w:r>
        <w:rPr>
          <w:rFonts w:hint="eastAsia"/>
          <w:b w:val="0"/>
          <w:bCs w:val="0"/>
          <w:sz w:val="24"/>
          <w:szCs w:val="24"/>
          <w:lang w:val="en-US" w:eastAsia="zh-CN"/>
        </w:rPr>
        <w:t>“三小”场所灭火器距出厂11年，在今年进行过检修。</w:t>
      </w:r>
    </w:p>
    <w:p>
      <w:pPr>
        <w:numPr>
          <w:ilvl w:val="0"/>
          <w:numId w:val="31"/>
        </w:numPr>
        <w:ind w:leftChars="0"/>
        <w:rPr>
          <w:rFonts w:hint="default"/>
          <w:b w:val="0"/>
          <w:bCs w:val="0"/>
          <w:sz w:val="24"/>
          <w:szCs w:val="24"/>
          <w:lang w:val="en-US" w:eastAsia="zh-CN"/>
        </w:rPr>
      </w:pPr>
      <w:r>
        <w:rPr>
          <w:rFonts w:hint="eastAsia"/>
          <w:b w:val="0"/>
          <w:bCs w:val="0"/>
          <w:sz w:val="24"/>
          <w:szCs w:val="24"/>
          <w:lang w:val="en-US" w:eastAsia="zh-CN"/>
        </w:rPr>
        <w:t>出租屋烟感报警器安装在横梁上。</w:t>
      </w:r>
    </w:p>
    <w:p>
      <w:pPr>
        <w:numPr>
          <w:ilvl w:val="0"/>
          <w:numId w:val="31"/>
        </w:numPr>
        <w:ind w:leftChars="0"/>
        <w:rPr>
          <w:rFonts w:hint="default"/>
          <w:b w:val="0"/>
          <w:bCs w:val="0"/>
          <w:sz w:val="24"/>
          <w:szCs w:val="24"/>
          <w:lang w:val="en-US" w:eastAsia="zh-CN"/>
        </w:rPr>
      </w:pPr>
      <w:r>
        <w:rPr>
          <w:rFonts w:hint="eastAsia"/>
          <w:b w:val="0"/>
          <w:bCs w:val="0"/>
          <w:sz w:val="24"/>
          <w:szCs w:val="24"/>
          <w:lang w:val="en-US" w:eastAsia="zh-CN"/>
        </w:rPr>
        <w:t>三层出租屋未设置消防卷盘。</w:t>
      </w:r>
    </w:p>
    <w:p>
      <w:pPr>
        <w:numPr>
          <w:ilvl w:val="0"/>
          <w:numId w:val="0"/>
        </w:numPr>
        <w:rPr>
          <w:rFonts w:hint="eastAsia"/>
          <w:b w:val="0"/>
          <w:bCs w:val="0"/>
          <w:color w:val="FF0000"/>
          <w:sz w:val="24"/>
          <w:szCs w:val="24"/>
          <w:lang w:val="en-US" w:eastAsia="zh-CN"/>
        </w:rPr>
      </w:pPr>
      <w:r>
        <w:rPr>
          <w:rFonts w:hint="eastAsia"/>
          <w:b w:val="0"/>
          <w:bCs w:val="0"/>
          <w:color w:val="FF0000"/>
          <w:sz w:val="24"/>
          <w:szCs w:val="24"/>
          <w:lang w:val="en-US" w:eastAsia="zh-CN"/>
        </w:rPr>
        <w:t>答案：BC</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23</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“三必核”</w:t>
      </w:r>
      <w:r>
        <w:rPr>
          <w:rFonts w:hint="eastAsia" w:asciiTheme="minorEastAsia" w:hAnsiTheme="minorEastAsia" w:eastAsiaTheme="minorEastAsia" w:cstheme="minorEastAsia"/>
          <w:b w:val="0"/>
          <w:bCs w:val="0"/>
          <w:color w:val="auto"/>
          <w:sz w:val="24"/>
          <w:szCs w:val="24"/>
          <w:highlight w:val="none"/>
          <w:lang w:eastAsia="zh-CN"/>
        </w:rPr>
        <w:t>中，</w:t>
      </w:r>
      <w:r>
        <w:rPr>
          <w:rFonts w:hint="eastAsia" w:asciiTheme="minorEastAsia" w:hAnsiTheme="minorEastAsia" w:eastAsiaTheme="minorEastAsia" w:cstheme="minorEastAsia"/>
          <w:b w:val="0"/>
          <w:bCs w:val="0"/>
          <w:color w:val="auto"/>
          <w:sz w:val="24"/>
          <w:szCs w:val="24"/>
          <w:highlight w:val="none"/>
          <w:lang w:val="en-US" w:eastAsia="zh-CN"/>
        </w:rPr>
        <w:t>核查人口信息中租住人信息应包括（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A、基础信息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B、就业信息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C、居住信息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D、其他信息</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eastAsia="zh-CN"/>
        </w:rPr>
        <w:t>.检查出租屋消防设施配备时，主要检查（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A、检查出租屋疏散楼梯间首层是否设置喷淋系统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B、检查出租屋公共疏散走道是否设置独立式联网型烟感报警器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C、检查出租屋的烟感报警器是否通电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D、检查出租屋的烟感报警器粘贴薄膜是否拆除</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25</w:t>
      </w:r>
      <w:r>
        <w:rPr>
          <w:rFonts w:hint="eastAsia" w:asciiTheme="minorEastAsia" w:hAnsiTheme="minorEastAsia" w:eastAsiaTheme="minorEastAsia" w:cstheme="minorEastAsia"/>
          <w:color w:val="auto"/>
          <w:sz w:val="24"/>
          <w:szCs w:val="24"/>
          <w:highlight w:val="none"/>
          <w:lang w:val="en-US" w:eastAsia="zh-CN" w:bidi="ar"/>
        </w:rPr>
        <w:t>.五步闭环工作流程是指（    ）。</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发现上报    </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调度派遣    </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分类推送</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协调处理                      </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跟踪回访    </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评价结案    </w:t>
      </w:r>
    </w:p>
    <w:p>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425" w:right="370" w:rightChars="176" w:hanging="425"/>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绩效考核</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答案：ACDEF</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26</w:t>
      </w:r>
      <w:r>
        <w:rPr>
          <w:rFonts w:hint="eastAsia" w:asciiTheme="minorEastAsia" w:hAnsiTheme="minorEastAsia" w:eastAsiaTheme="minorEastAsia" w:cstheme="minorEastAsia"/>
          <w:color w:val="auto"/>
          <w:sz w:val="24"/>
          <w:szCs w:val="24"/>
          <w:highlight w:val="none"/>
          <w:lang w:val="en-US" w:eastAsia="zh-CN" w:bidi="ar"/>
        </w:rPr>
        <w:t>.下面说法不正确的有（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A. “三小”场所，每75㎡内应配备2具4公斤ABC手提式干粉灭火器。</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楼道防火门应保持常开状态。</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出租屋的房间隔墙需采用实体砖墙或铁板进行完全分隔。</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通常的灭火器有干粉灭火器、泡沫灭火器、二氧化碳灭火器、1211灭火器。</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答案：BC</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 </w:t>
      </w:r>
    </w:p>
    <w:p>
      <w:pPr>
        <w:numPr>
          <w:ilvl w:val="0"/>
          <w:numId w:val="33"/>
        </w:numPr>
        <w:rPr>
          <w:rFonts w:hint="eastAsia"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巡检项：“三小”场所违规住人,取证标准正确的是（ ）</w:t>
      </w:r>
    </w:p>
    <w:p>
      <w:pPr>
        <w:numPr>
          <w:ilvl w:val="0"/>
          <w:numId w:val="34"/>
        </w:numPr>
        <w:rPr>
          <w:rFonts w:hint="eastAsia"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门面 门牌</w:t>
      </w:r>
    </w:p>
    <w:p>
      <w:pPr>
        <w:numPr>
          <w:ilvl w:val="0"/>
          <w:numId w:val="34"/>
        </w:numPr>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如有住宿区域，取证住宿区域全貌</w:t>
      </w:r>
    </w:p>
    <w:p>
      <w:pPr>
        <w:numPr>
          <w:ilvl w:val="0"/>
          <w:numId w:val="34"/>
        </w:numPr>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如有多个住宿区域需取证多个取证区域</w:t>
      </w:r>
    </w:p>
    <w:p>
      <w:pPr>
        <w:numPr>
          <w:ilvl w:val="0"/>
          <w:numId w:val="34"/>
        </w:numPr>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有阁楼不需拍摄阁楼</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答案：ABC</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numPr>
          <w:ilvl w:val="0"/>
          <w:numId w:val="33"/>
        </w:numPr>
        <w:ind w:left="0" w:leftChars="0" w:firstLine="0" w:firstLineChars="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auto"/>
          <w:sz w:val="24"/>
          <w:szCs w:val="24"/>
          <w:highlight w:val="none"/>
          <w:lang w:val="en-US" w:eastAsia="zh-CN" w:bidi="ar"/>
        </w:rPr>
        <w:t>关于用电安全，以下那种情况为不合格（ ）</w:t>
      </w:r>
    </w:p>
    <w:p>
      <w:pPr>
        <w:numPr>
          <w:ilvl w:val="0"/>
          <w:numId w:val="35"/>
        </w:numPr>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电箱安装在木板上的</w:t>
      </w:r>
    </w:p>
    <w:p>
      <w:pPr>
        <w:numPr>
          <w:ilvl w:val="0"/>
          <w:numId w:val="35"/>
        </w:numPr>
        <w:ind w:leftChars="0"/>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电线有序布置在线槽中或已做好绝缘措施的</w:t>
      </w:r>
    </w:p>
    <w:p>
      <w:pPr>
        <w:numPr>
          <w:ilvl w:val="0"/>
          <w:numId w:val="35"/>
        </w:numPr>
        <w:ind w:leftChars="0"/>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电线未做好绝缘处理，裸露在外的</w:t>
      </w:r>
    </w:p>
    <w:p>
      <w:pPr>
        <w:numPr>
          <w:ilvl w:val="0"/>
          <w:numId w:val="35"/>
        </w:numPr>
        <w:ind w:leftChars="0"/>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使用花线</w:t>
      </w:r>
      <w:r>
        <w:rPr>
          <w:rFonts w:hint="eastAsia" w:asciiTheme="minorEastAsia" w:hAnsiTheme="minorEastAsia" w:cstheme="minorEastAsia"/>
          <w:color w:val="auto"/>
          <w:sz w:val="24"/>
          <w:szCs w:val="24"/>
          <w:lang w:val="en-US" w:eastAsia="zh-CN"/>
        </w:rPr>
        <w:t>的通电</w:t>
      </w:r>
      <w:r>
        <w:rPr>
          <w:rFonts w:hint="default" w:asciiTheme="minorEastAsia" w:hAnsiTheme="minorEastAsia" w:cstheme="minorEastAsia"/>
          <w:color w:val="auto"/>
          <w:sz w:val="24"/>
          <w:szCs w:val="24"/>
          <w:lang w:val="en-US" w:eastAsia="zh-CN"/>
        </w:rPr>
        <w:t>设备</w:t>
      </w:r>
    </w:p>
    <w:p>
      <w:pPr>
        <w:rPr>
          <w:rFonts w:hint="default"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答案：ACD</w:t>
      </w:r>
    </w:p>
    <w:p>
      <w:pPr>
        <w:rPr>
          <w:rFonts w:hint="eastAsia" w:asciiTheme="minorEastAsia" w:hAnsiTheme="minorEastAsia" w:cstheme="minorEastAsia"/>
          <w:color w:val="auto"/>
          <w:sz w:val="24"/>
          <w:szCs w:val="24"/>
          <w:highlight w:val="none"/>
          <w:lang w:val="en-US" w:eastAsia="zh-CN" w:bidi="ar"/>
        </w:rPr>
      </w:pPr>
    </w:p>
    <w:p>
      <w:pPr>
        <w:numPr>
          <w:ilvl w:val="0"/>
          <w:numId w:val="33"/>
        </w:numPr>
        <w:ind w:left="0" w:leftChars="0" w:firstLine="0" w:firstLineChars="0"/>
        <w:rPr>
          <w:rFonts w:hint="eastAsia" w:asciiTheme="minorEastAsia" w:hAnsi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巡检项：出租屋首层楼梯间违规搭建留宿值班室</w:t>
      </w:r>
      <w:r>
        <w:rPr>
          <w:rFonts w:hint="eastAsia" w:asciiTheme="minorEastAsia" w:hAnsiTheme="minorEastAsia" w:cstheme="minorEastAsia"/>
          <w:color w:val="auto"/>
          <w:sz w:val="24"/>
          <w:szCs w:val="24"/>
          <w:highlight w:val="none"/>
          <w:lang w:val="en-US" w:eastAsia="zh-CN" w:bidi="ar"/>
        </w:rPr>
        <w:t>，取证要求正确的是（）</w:t>
      </w:r>
    </w:p>
    <w:p>
      <w:pPr>
        <w:numPr>
          <w:ilvl w:val="0"/>
          <w:numId w:val="0"/>
        </w:numPr>
        <w:ind w:leftChars="0"/>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A、</w:t>
      </w:r>
      <w:r>
        <w:rPr>
          <w:rFonts w:hint="default" w:asciiTheme="minorEastAsia" w:hAnsiTheme="minorEastAsia" w:cstheme="minorEastAsia"/>
          <w:color w:val="auto"/>
          <w:sz w:val="24"/>
          <w:szCs w:val="24"/>
          <w:highlight w:val="none"/>
          <w:lang w:val="en-US" w:eastAsia="zh-CN" w:bidi="ar"/>
        </w:rPr>
        <w:t>有设置留宿值班室，取证值班室外观及值班室内图片各一张；</w:t>
      </w:r>
    </w:p>
    <w:p>
      <w:pPr>
        <w:numPr>
          <w:ilvl w:val="0"/>
          <w:numId w:val="0"/>
        </w:numPr>
        <w:ind w:leftChars="0"/>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B、</w:t>
      </w:r>
      <w:r>
        <w:rPr>
          <w:rFonts w:hint="default" w:asciiTheme="minorEastAsia" w:hAnsiTheme="minorEastAsia" w:cstheme="minorEastAsia"/>
          <w:color w:val="auto"/>
          <w:sz w:val="24"/>
          <w:szCs w:val="24"/>
          <w:highlight w:val="none"/>
          <w:lang w:val="en-US" w:eastAsia="zh-CN" w:bidi="ar"/>
        </w:rPr>
        <w:t>使用可燃材料搭建或用明火煮食</w:t>
      </w:r>
      <w:r>
        <w:rPr>
          <w:rFonts w:hint="eastAsia" w:asciiTheme="minorEastAsia" w:hAnsiTheme="minorEastAsia" w:cstheme="minorEastAsia"/>
          <w:color w:val="auto"/>
          <w:sz w:val="24"/>
          <w:szCs w:val="24"/>
          <w:highlight w:val="none"/>
          <w:lang w:val="en-US" w:eastAsia="zh-CN" w:bidi="ar"/>
        </w:rPr>
        <w:t>但无留宿行为</w:t>
      </w:r>
      <w:r>
        <w:rPr>
          <w:rFonts w:hint="default" w:asciiTheme="minorEastAsia" w:hAnsiTheme="minorEastAsia" w:cstheme="minorEastAsia"/>
          <w:color w:val="auto"/>
          <w:sz w:val="24"/>
          <w:szCs w:val="24"/>
          <w:highlight w:val="none"/>
          <w:lang w:val="en-US" w:eastAsia="zh-CN" w:bidi="ar"/>
        </w:rPr>
        <w:t>，选择合格；</w:t>
      </w:r>
    </w:p>
    <w:p>
      <w:pPr>
        <w:numPr>
          <w:ilvl w:val="0"/>
          <w:numId w:val="0"/>
        </w:numPr>
        <w:ind w:leftChars="0"/>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C、</w:t>
      </w:r>
      <w:r>
        <w:rPr>
          <w:rFonts w:hint="default" w:asciiTheme="minorEastAsia" w:hAnsiTheme="minorEastAsia" w:cstheme="minorEastAsia"/>
          <w:color w:val="auto"/>
          <w:sz w:val="24"/>
          <w:szCs w:val="24"/>
          <w:highlight w:val="none"/>
          <w:lang w:val="en-US" w:eastAsia="zh-CN" w:bidi="ar"/>
        </w:rPr>
        <w:t>无留宿但有楼梯间的必须取证至少一张首层楼梯间的图片且应备注【暂未发现留宿值班室】；</w:t>
      </w:r>
    </w:p>
    <w:p>
      <w:pPr>
        <w:numPr>
          <w:ilvl w:val="0"/>
          <w:numId w:val="0"/>
        </w:numPr>
        <w:ind w:leftChars="0"/>
        <w:rPr>
          <w:rFonts w:hint="default" w:asciiTheme="minorEastAsia" w:hAnsi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D、</w:t>
      </w:r>
      <w:r>
        <w:rPr>
          <w:rFonts w:hint="default" w:asciiTheme="minorEastAsia" w:hAnsiTheme="minorEastAsia" w:cstheme="minorEastAsia"/>
          <w:color w:val="auto"/>
          <w:sz w:val="24"/>
          <w:szCs w:val="24"/>
          <w:highlight w:val="none"/>
          <w:lang w:val="en-US" w:eastAsia="zh-CN" w:bidi="ar"/>
        </w:rPr>
        <w:t>取证图片内疏散楼梯不可堆放易燃物品或堵塞通道， 若发现楼梯堵塞应提醒清理。</w:t>
      </w:r>
    </w:p>
    <w:p>
      <w:pPr>
        <w:rPr>
          <w:rFonts w:hint="default"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答案：ACD</w:t>
      </w:r>
    </w:p>
    <w:p>
      <w:pPr>
        <w:numPr>
          <w:ilvl w:val="0"/>
          <w:numId w:val="0"/>
        </w:numPr>
        <w:ind w:leftChars="0"/>
        <w:rPr>
          <w:rFonts w:hint="default" w:asciiTheme="minorEastAsia" w:hAnsi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30</w:t>
      </w:r>
      <w:r>
        <w:rPr>
          <w:rFonts w:hint="eastAsia" w:asciiTheme="minorEastAsia" w:hAnsiTheme="minorEastAsia" w:eastAsiaTheme="minorEastAsia" w:cstheme="minorEastAsia"/>
          <w:color w:val="auto"/>
          <w:sz w:val="24"/>
          <w:szCs w:val="24"/>
          <w:highlight w:val="none"/>
          <w:lang w:val="en-US" w:eastAsia="zh-CN" w:bidi="ar"/>
        </w:rPr>
        <w:t>.为预防安全隐患，出租屋内不应使用（  ）等。</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A. 直排式热水器</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电视机</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电热棒</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电脑</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答案：AC</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w:t>
      </w:r>
      <w:r>
        <w:rPr>
          <w:rFonts w:hint="eastAsia" w:asciiTheme="minorEastAsia" w:hAnsiTheme="minorEastAsia" w:cstheme="minorEastAsia"/>
          <w:color w:val="auto"/>
          <w:sz w:val="24"/>
          <w:szCs w:val="24"/>
          <w:highlight w:val="none"/>
          <w:lang w:val="en-US" w:eastAsia="zh-CN" w:bidi="ar"/>
        </w:rPr>
        <w:t>1</w:t>
      </w:r>
      <w:r>
        <w:rPr>
          <w:rFonts w:hint="eastAsia" w:asciiTheme="minorEastAsia" w:hAnsiTheme="minorEastAsia" w:eastAsiaTheme="minorEastAsia" w:cstheme="minorEastAsia"/>
          <w:color w:val="auto"/>
          <w:sz w:val="24"/>
          <w:szCs w:val="24"/>
          <w:highlight w:val="none"/>
          <w:lang w:val="en-US" w:eastAsia="zh-CN" w:bidi="ar"/>
        </w:rPr>
        <w:t>.家庭容易引起火灾的隐患是？（  ）</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A. 使用明火</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乱接乱拉电线</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乱丢烟头</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电动车室内充电</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w:t>
      </w:r>
      <w:r>
        <w:rPr>
          <w:rFonts w:hint="eastAsia" w:asciiTheme="minorEastAsia" w:hAnsi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cstheme="minorEastAsia"/>
          <w:color w:val="auto"/>
          <w:sz w:val="24"/>
          <w:szCs w:val="24"/>
          <w:highlight w:val="none"/>
          <w:lang w:val="en-US" w:eastAsia="zh-CN" w:bidi="ar"/>
        </w:rPr>
        <w:t>以下属于用电线路隐患的</w:t>
      </w:r>
      <w:r>
        <w:rPr>
          <w:rFonts w:hint="eastAsia" w:asciiTheme="minorEastAsia" w:hAnsiTheme="minorEastAsia" w:eastAsiaTheme="minorEastAsia" w:cstheme="minorEastAsia"/>
          <w:color w:val="auto"/>
          <w:sz w:val="24"/>
          <w:szCs w:val="24"/>
          <w:highlight w:val="none"/>
          <w:lang w:val="en-US" w:eastAsia="zh-CN" w:bidi="ar"/>
        </w:rPr>
        <w:t>是（  ）</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A. </w:t>
      </w:r>
      <w:r>
        <w:rPr>
          <w:rFonts w:hint="eastAsia" w:asciiTheme="minorEastAsia" w:hAnsiTheme="minorEastAsia" w:cstheme="minorEastAsia"/>
          <w:color w:val="auto"/>
          <w:sz w:val="24"/>
          <w:szCs w:val="24"/>
          <w:highlight w:val="none"/>
          <w:lang w:val="en-US" w:eastAsia="zh-CN" w:bidi="ar"/>
        </w:rPr>
        <w:t>用电线路未套管保护</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B. </w:t>
      </w:r>
      <w:r>
        <w:rPr>
          <w:rFonts w:hint="eastAsia" w:asciiTheme="minorEastAsia" w:hAnsiTheme="minorEastAsia" w:cstheme="minorEastAsia"/>
          <w:color w:val="auto"/>
          <w:sz w:val="24"/>
          <w:szCs w:val="24"/>
          <w:highlight w:val="none"/>
          <w:lang w:val="en-US" w:eastAsia="zh-CN" w:bidi="ar"/>
        </w:rPr>
        <w:t>拉花线用电</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C. </w:t>
      </w:r>
      <w:r>
        <w:rPr>
          <w:rFonts w:hint="eastAsia" w:asciiTheme="minorEastAsia" w:hAnsiTheme="minorEastAsia" w:cstheme="minorEastAsia"/>
          <w:color w:val="auto"/>
          <w:sz w:val="24"/>
          <w:szCs w:val="24"/>
          <w:highlight w:val="none"/>
          <w:lang w:val="en-US" w:eastAsia="zh-CN" w:bidi="ar"/>
        </w:rPr>
        <w:t>排插接排插用电</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D. </w:t>
      </w:r>
      <w:r>
        <w:rPr>
          <w:rFonts w:hint="eastAsia" w:asciiTheme="minorEastAsia" w:hAnsiTheme="minorEastAsia" w:cstheme="minorEastAsia"/>
          <w:color w:val="auto"/>
          <w:sz w:val="24"/>
          <w:szCs w:val="24"/>
          <w:highlight w:val="none"/>
          <w:lang w:val="en-US" w:eastAsia="zh-CN" w:bidi="ar"/>
        </w:rPr>
        <w:t>安装漏电开关</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w:t>
      </w:r>
      <w:r>
        <w:rPr>
          <w:rFonts w:hint="eastAsia" w:asciiTheme="minorEastAsia" w:hAnsiTheme="minorEastAsia" w:cstheme="minorEastAsia"/>
          <w:color w:val="auto"/>
          <w:sz w:val="24"/>
          <w:szCs w:val="24"/>
          <w:highlight w:val="none"/>
          <w:lang w:val="en-US" w:eastAsia="zh-CN" w:bidi="ar"/>
        </w:rPr>
        <w:t>3</w:t>
      </w:r>
      <w:r>
        <w:rPr>
          <w:rFonts w:hint="eastAsia" w:asciiTheme="minorEastAsia" w:hAnsiTheme="minorEastAsia" w:eastAsiaTheme="minorEastAsia" w:cstheme="minorEastAsia"/>
          <w:color w:val="auto"/>
          <w:sz w:val="24"/>
          <w:szCs w:val="24"/>
          <w:highlight w:val="none"/>
          <w:lang w:val="en-US" w:eastAsia="zh-CN" w:bidi="ar"/>
        </w:rPr>
        <w:t>.下列哪些行为是消防违法行为？（  ）</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A. 占用、堵塞、封闭消防安全出口、疏散通道和消防车通道</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圈占、埋压、损坏、挪用、遮挡消防设施和器材</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损坏公共消防设施</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无照经营</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34</w:t>
      </w:r>
      <w:r>
        <w:rPr>
          <w:rFonts w:hint="eastAsia" w:asciiTheme="minorEastAsia" w:hAnsiTheme="minorEastAsia" w:eastAsiaTheme="minorEastAsia" w:cstheme="minorEastAsia"/>
          <w:color w:val="auto"/>
          <w:sz w:val="24"/>
          <w:szCs w:val="24"/>
          <w:highlight w:val="none"/>
          <w:lang w:val="en-US" w:eastAsia="zh-CN" w:bidi="ar"/>
        </w:rPr>
        <w:t>.网格员在日常巡查中，遇到下面事项时，哪些需要上报系统？（    ）</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A. 发现一出租屋内灭火器过期</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发现一商铺内违规住人</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发现一处无证行医</w:t>
      </w:r>
    </w:p>
    <w:p>
      <w:pPr>
        <w:keepNext w:val="0"/>
        <w:keepLines w:val="0"/>
        <w:pageBreakBefore w:val="0"/>
        <w:widowControl w:val="0"/>
        <w:kinsoku/>
        <w:wordWrap/>
        <w:overflowPunct/>
        <w:topLinePunct w:val="0"/>
        <w:autoSpaceDE/>
        <w:autoSpaceDN/>
        <w:bidi w:val="0"/>
        <w:adjustRightInd/>
        <w:snapToGrid/>
        <w:spacing w:line="240" w:lineRule="auto"/>
        <w:ind w:right="370" w:rightChars="176" w:firstLine="0" w:firstLineChars="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发现出租屋房东与租客因租金问题产生纠纷</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35</w:t>
      </w:r>
      <w:r>
        <w:rPr>
          <w:rFonts w:hint="eastAsia" w:asciiTheme="minorEastAsia" w:hAnsiTheme="minorEastAsia" w:eastAsiaTheme="minorEastAsia" w:cstheme="minorEastAsia"/>
          <w:color w:val="auto"/>
          <w:sz w:val="24"/>
          <w:szCs w:val="24"/>
          <w:highlight w:val="none"/>
          <w:lang w:val="en-US" w:eastAsia="zh-CN" w:bidi="ar"/>
        </w:rPr>
        <w:t>、市场主体建档中，下列哪项为非必填？（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A. 法定代表人电话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行业类别</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负责人手机号码</w:t>
      </w:r>
      <w:r>
        <w:rPr>
          <w:rFonts w:hint="eastAsia" w:asciiTheme="minorEastAsia" w:hAnsiTheme="minorEastAsia" w:eastAsiaTheme="minorEastAsia" w:cstheme="minorEastAsia"/>
          <w:color w:val="auto"/>
          <w:sz w:val="24"/>
          <w:szCs w:val="24"/>
          <w:highlight w:val="none"/>
          <w:lang w:val="en-US" w:eastAsia="zh-CN" w:bidi="ar"/>
        </w:rPr>
        <w:tab/>
      </w:r>
      <w:r>
        <w:rPr>
          <w:rFonts w:hint="eastAsia" w:asciiTheme="minorEastAsia" w:hAnsiTheme="minorEastAsia" w:eastAsiaTheme="minorEastAsia" w:cstheme="minorEastAsia"/>
          <w:color w:val="auto"/>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负责人证件号</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答案：AD</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36</w:t>
      </w:r>
      <w:r>
        <w:rPr>
          <w:rFonts w:hint="eastAsia" w:asciiTheme="minorEastAsia" w:hAnsiTheme="minorEastAsia" w:eastAsiaTheme="minorEastAsia" w:cstheme="minorEastAsia"/>
          <w:color w:val="auto"/>
          <w:sz w:val="24"/>
          <w:szCs w:val="24"/>
          <w:highlight w:val="none"/>
          <w:lang w:val="en-US" w:eastAsia="zh-CN" w:bidi="ar"/>
        </w:rPr>
        <w:t>.智网巡查APP端“作业”模块中，可分为以下（  ）模块。</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A. 工单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B. </w:t>
      </w:r>
      <w:r>
        <w:rPr>
          <w:rFonts w:hint="eastAsia" w:asciiTheme="minorEastAsia" w:hAnsiTheme="minorEastAsia" w:cstheme="minorEastAsia"/>
          <w:color w:val="auto"/>
          <w:sz w:val="24"/>
          <w:szCs w:val="24"/>
          <w:highlight w:val="none"/>
          <w:lang w:val="en-US" w:eastAsia="zh-CN" w:bidi="ar"/>
        </w:rPr>
        <w:t>“智网人人拍”</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C. 案事件</w:t>
      </w:r>
      <w:r>
        <w:rPr>
          <w:rFonts w:hint="eastAsia" w:asciiTheme="minorEastAsia" w:hAnsiTheme="minorEastAsia" w:eastAsiaTheme="minorEastAsia" w:cstheme="minorEastAsia"/>
          <w:color w:val="auto"/>
          <w:sz w:val="24"/>
          <w:szCs w:val="24"/>
          <w:highlight w:val="none"/>
          <w:lang w:val="en-US" w:eastAsia="zh-CN" w:bidi="ar"/>
        </w:rPr>
        <w:tab/>
      </w:r>
      <w:r>
        <w:rPr>
          <w:rFonts w:hint="eastAsia" w:asciiTheme="minorEastAsia" w:hAnsiTheme="minorEastAsia" w:eastAsiaTheme="minorEastAsia" w:cstheme="minorEastAsia"/>
          <w:color w:val="auto"/>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智能走访</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bidi="ar"/>
        </w:rPr>
        <w:t>37</w:t>
      </w:r>
      <w:r>
        <w:rPr>
          <w:rFonts w:hint="eastAsia" w:asciiTheme="minorEastAsia" w:hAnsiTheme="minorEastAsia" w:eastAsiaTheme="minorEastAsia" w:cstheme="minorEastAsia"/>
          <w:color w:val="auto"/>
          <w:sz w:val="24"/>
          <w:szCs w:val="24"/>
          <w:highlight w:val="none"/>
          <w:lang w:val="en-US" w:eastAsia="zh-CN" w:bidi="ar"/>
        </w:rPr>
        <w:t>.以下属于非市场主体的是（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A. 祠堂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B. 华侨协会</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 xml:space="preserve">C. 中小学/幼儿园             </w:t>
      </w:r>
    </w:p>
    <w:p>
      <w:pPr>
        <w:keepNext w:val="0"/>
        <w:keepLines w:val="0"/>
        <w:pageBreakBefore w:val="0"/>
        <w:widowControl w:val="0"/>
        <w:kinsoku/>
        <w:wordWrap/>
        <w:overflowPunct/>
        <w:topLinePunct w:val="0"/>
        <w:autoSpaceDE/>
        <w:autoSpaceDN/>
        <w:bidi w:val="0"/>
        <w:adjustRightInd/>
        <w:snapToGrid/>
        <w:spacing w:line="240" w:lineRule="auto"/>
        <w:ind w:right="370" w:rightChars="176"/>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D. 万科广场</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w:t>
      </w:r>
    </w:p>
    <w:p>
      <w:pPr>
        <w:rPr>
          <w:rFonts w:hint="eastAsia" w:asciiTheme="minorEastAsia" w:hAnsiTheme="minorEastAsia" w:eastAsiaTheme="minorEastAsia" w:cstheme="minorEastAsia"/>
          <w:color w:val="FF0000"/>
          <w:sz w:val="24"/>
          <w:szCs w:val="24"/>
          <w:lang w:val="en-US" w:eastAsia="zh-CN"/>
        </w:rPr>
      </w:pPr>
    </w:p>
    <w:p>
      <w:pPr>
        <w:numPr>
          <w:ilvl w:val="0"/>
          <w:numId w:val="0"/>
        </w:numPr>
        <w:rPr>
          <w:rFonts w:hint="eastAsia"/>
          <w:b w:val="0"/>
          <w:bCs w:val="0"/>
          <w:sz w:val="24"/>
          <w:szCs w:val="24"/>
          <w:lang w:val="en-US" w:eastAsia="zh-CN"/>
        </w:rPr>
      </w:pPr>
      <w:r>
        <w:rPr>
          <w:rFonts w:hint="eastAsia"/>
          <w:b w:val="0"/>
          <w:bCs w:val="0"/>
          <w:sz w:val="24"/>
          <w:szCs w:val="24"/>
          <w:lang w:val="en-US" w:eastAsia="zh-CN"/>
        </w:rPr>
        <w:t>38.以下那种情况在“出租屋首层楼梯间违规搭建留宿值班室”事项中属不合格（）</w:t>
      </w:r>
    </w:p>
    <w:p>
      <w:pPr>
        <w:numPr>
          <w:ilvl w:val="0"/>
          <w:numId w:val="36"/>
        </w:numPr>
        <w:rPr>
          <w:rFonts w:hint="eastAsia"/>
          <w:b w:val="0"/>
          <w:bCs w:val="0"/>
          <w:sz w:val="24"/>
          <w:szCs w:val="24"/>
          <w:lang w:val="en-US" w:eastAsia="zh-CN"/>
        </w:rPr>
      </w:pPr>
      <w:r>
        <w:rPr>
          <w:rFonts w:hint="eastAsia"/>
          <w:b w:val="0"/>
          <w:bCs w:val="0"/>
          <w:sz w:val="24"/>
          <w:szCs w:val="24"/>
          <w:lang w:val="en-US" w:eastAsia="zh-CN"/>
        </w:rPr>
        <w:t>有搭建、设置留宿值班室，值班室用铁门分隔。</w:t>
      </w:r>
    </w:p>
    <w:p>
      <w:pPr>
        <w:numPr>
          <w:ilvl w:val="0"/>
          <w:numId w:val="36"/>
        </w:numPr>
        <w:rPr>
          <w:rFonts w:hint="default"/>
          <w:b w:val="0"/>
          <w:bCs w:val="0"/>
          <w:sz w:val="24"/>
          <w:szCs w:val="24"/>
          <w:lang w:val="en-US" w:eastAsia="zh-CN"/>
        </w:rPr>
      </w:pPr>
      <w:r>
        <w:rPr>
          <w:rFonts w:hint="eastAsia"/>
          <w:b w:val="0"/>
          <w:bCs w:val="0"/>
          <w:sz w:val="24"/>
          <w:szCs w:val="24"/>
          <w:lang w:val="en-US" w:eastAsia="zh-CN"/>
        </w:rPr>
        <w:t>有搭建、设置留宿值班室，值班室用木板分隔。</w:t>
      </w:r>
    </w:p>
    <w:p>
      <w:pPr>
        <w:numPr>
          <w:ilvl w:val="0"/>
          <w:numId w:val="36"/>
        </w:numPr>
        <w:rPr>
          <w:rFonts w:hint="default"/>
          <w:b w:val="0"/>
          <w:bCs w:val="0"/>
          <w:sz w:val="24"/>
          <w:szCs w:val="24"/>
          <w:lang w:val="en-US" w:eastAsia="zh-CN"/>
        </w:rPr>
      </w:pPr>
      <w:r>
        <w:rPr>
          <w:rFonts w:hint="eastAsia"/>
          <w:b w:val="0"/>
          <w:bCs w:val="0"/>
          <w:sz w:val="24"/>
          <w:szCs w:val="24"/>
          <w:lang w:val="en-US" w:eastAsia="zh-CN"/>
        </w:rPr>
        <w:t>无搭建、设置留宿值班室，在楼梯间使用明火煮食。</w:t>
      </w:r>
    </w:p>
    <w:p>
      <w:pPr>
        <w:numPr>
          <w:ilvl w:val="0"/>
          <w:numId w:val="36"/>
        </w:numPr>
        <w:rPr>
          <w:rFonts w:hint="default"/>
          <w:b w:val="0"/>
          <w:bCs w:val="0"/>
          <w:sz w:val="24"/>
          <w:szCs w:val="24"/>
          <w:lang w:val="en-US" w:eastAsia="zh-CN"/>
        </w:rPr>
      </w:pPr>
      <w:r>
        <w:rPr>
          <w:rFonts w:hint="eastAsia"/>
          <w:b w:val="0"/>
          <w:bCs w:val="0"/>
          <w:sz w:val="24"/>
          <w:szCs w:val="24"/>
          <w:lang w:val="en-US" w:eastAsia="zh-CN"/>
        </w:rPr>
        <w:t>无搭建、设置值班室，但无留宿行为。</w:t>
      </w:r>
    </w:p>
    <w:p>
      <w:pPr>
        <w:numPr>
          <w:ilvl w:val="0"/>
          <w:numId w:val="0"/>
        </w:numPr>
        <w:rPr>
          <w:rFonts w:hint="eastAsia"/>
          <w:b w:val="0"/>
          <w:bCs w:val="0"/>
          <w:sz w:val="24"/>
          <w:szCs w:val="24"/>
          <w:lang w:val="en-US" w:eastAsia="zh-CN"/>
        </w:rPr>
      </w:pPr>
      <w:r>
        <w:rPr>
          <w:rFonts w:hint="eastAsia"/>
          <w:b w:val="0"/>
          <w:bCs w:val="0"/>
          <w:color w:val="FF0000"/>
          <w:sz w:val="24"/>
          <w:szCs w:val="24"/>
          <w:lang w:val="en-US" w:eastAsia="zh-CN"/>
        </w:rPr>
        <w:t>答案：ABC</w:t>
      </w:r>
    </w:p>
    <w:p>
      <w:pPr>
        <w:numPr>
          <w:ilvl w:val="0"/>
          <w:numId w:val="0"/>
        </w:numPr>
        <w:rPr>
          <w:rFonts w:hint="eastAsia"/>
          <w:b w:val="0"/>
          <w:bCs w:val="0"/>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39.</w:t>
      </w:r>
      <w:r>
        <w:rPr>
          <w:rFonts w:hint="eastAsia" w:asciiTheme="minorEastAsia" w:hAnsiTheme="minorEastAsia" w:eastAsiaTheme="minorEastAsia" w:cstheme="minorEastAsia"/>
          <w:color w:val="auto"/>
          <w:sz w:val="24"/>
          <w:szCs w:val="24"/>
        </w:rPr>
        <w:t>市场主体建档中，所属建筑可通过以下哪种方式获取？（ ）</w:t>
      </w:r>
    </w:p>
    <w:p>
      <w:pPr>
        <w:tabs>
          <w:tab w:val="center" w:pos="4153"/>
        </w:tabs>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 xml:space="preserve">扫码获取                 </w:t>
      </w: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查询获取</w:t>
      </w:r>
    </w:p>
    <w:p>
      <w:pPr>
        <w:tabs>
          <w:tab w:val="center" w:pos="4153"/>
        </w:tabs>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 xml:space="preserve">新增建筑                 </w:t>
      </w:r>
      <w:r>
        <w:rPr>
          <w:rFonts w:hint="eastAsia" w:asciiTheme="minorEastAsia" w:hAnsiTheme="minorEastAsia" w:cstheme="minorEastAsia"/>
          <w:color w:val="auto"/>
          <w:sz w:val="24"/>
          <w:szCs w:val="24"/>
          <w:lang w:val="en-US" w:eastAsia="zh-CN"/>
        </w:rPr>
        <w:t>D、</w:t>
      </w:r>
      <w:r>
        <w:rPr>
          <w:rFonts w:hint="eastAsia" w:asciiTheme="minorEastAsia" w:hAnsiTheme="minorEastAsia" w:eastAsiaTheme="minorEastAsia" w:cstheme="minorEastAsia"/>
          <w:color w:val="auto"/>
          <w:sz w:val="24"/>
          <w:szCs w:val="24"/>
        </w:rPr>
        <w:t>地图定位</w:t>
      </w:r>
    </w:p>
    <w:p>
      <w:p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ABC</w:t>
      </w:r>
    </w:p>
    <w:p>
      <w:pPr>
        <w:rPr>
          <w:rFonts w:hint="default" w:asciiTheme="minorEastAsia" w:hAnsiTheme="minorEastAsia" w:cstheme="minorEastAsia"/>
          <w:color w:val="FF0000"/>
          <w:sz w:val="24"/>
          <w:szCs w:val="24"/>
          <w:highlight w:val="none"/>
          <w:lang w:val="en-US" w:eastAsia="zh-CN"/>
        </w:rPr>
      </w:pPr>
    </w:p>
    <w:p>
      <w:pPr>
        <w:numPr>
          <w:ilvl w:val="0"/>
          <w:numId w:val="0"/>
        </w:numPr>
        <w:rPr>
          <w:rFonts w:hint="eastAsia" w:asciiTheme="minorEastAsia" w:hAnsiTheme="minorEastAsia" w:eastAsiaTheme="minorEastAsia" w:cstheme="minorEastAsia"/>
          <w:color w:val="auto"/>
          <w:sz w:val="24"/>
          <w:szCs w:val="24"/>
          <w:highlight w:val="none"/>
        </w:rPr>
      </w:pPr>
    </w:p>
    <w:p>
      <w:pPr>
        <w:numPr>
          <w:ilvl w:val="0"/>
          <w:numId w:val="0"/>
        </w:num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市场主体建档中，下列哪项为非必填？（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A、法定代表人姓名            B、负责人</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C、负责人手机号码</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D、负责人证件号</w:t>
      </w:r>
    </w:p>
    <w:p>
      <w:pPr>
        <w:rPr>
          <w:rFonts w:hint="default" w:asciiTheme="minorEastAsia" w:hAnsiTheme="minorEastAsia" w:eastAsiaTheme="minorEastAsia" w:cstheme="minorEastAsia"/>
          <w:color w:val="auto"/>
          <w:sz w:val="24"/>
          <w:szCs w:val="24"/>
          <w:highlight w:val="yellow"/>
          <w:lang w:val="en-US"/>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AD</w:t>
      </w:r>
    </w:p>
    <w:p>
      <w:pPr>
        <w:rPr>
          <w:rFonts w:hint="eastAsia" w:asciiTheme="minorEastAsia" w:hAnsiTheme="minorEastAsia" w:eastAsiaTheme="minorEastAsia" w:cstheme="minorEastAsia"/>
          <w:color w:val="auto"/>
          <w:sz w:val="24"/>
          <w:szCs w:val="24"/>
          <w:highlight w:val="yellow"/>
        </w:rPr>
      </w:pPr>
    </w:p>
    <w:p>
      <w:pPr>
        <w:numPr>
          <w:ilvl w:val="0"/>
          <w:numId w:val="37"/>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以下哪个事项是属于公安分局的入格事项（ ）</w:t>
      </w:r>
    </w:p>
    <w:p>
      <w:pPr>
        <w:numPr>
          <w:ilvl w:val="0"/>
          <w:numId w:val="38"/>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“三非”外国人排查</w:t>
      </w:r>
    </w:p>
    <w:p>
      <w:pPr>
        <w:numPr>
          <w:ilvl w:val="0"/>
          <w:numId w:val="38"/>
        </w:numP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家庭邻里纠纷</w:t>
      </w:r>
    </w:p>
    <w:p>
      <w:pPr>
        <w:numPr>
          <w:ilvl w:val="0"/>
          <w:numId w:val="38"/>
        </w:num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非法小广告</w:t>
      </w:r>
    </w:p>
    <w:p>
      <w:pPr>
        <w:numPr>
          <w:ilvl w:val="0"/>
          <w:numId w:val="38"/>
        </w:numP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二标门牌未规范安装</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答案：ABD</w:t>
      </w:r>
    </w:p>
    <w:p>
      <w:pPr>
        <w:numPr>
          <w:ilvl w:val="0"/>
          <w:numId w:val="0"/>
        </w:numPr>
        <w:rPr>
          <w:rFonts w:hint="eastAsia" w:asciiTheme="minorEastAsia" w:hAnsiTheme="minorEastAsia" w:cstheme="minorEastAsia"/>
          <w:color w:val="auto"/>
          <w:sz w:val="24"/>
          <w:szCs w:val="24"/>
          <w:lang w:val="en-US" w:eastAsia="zh-CN"/>
        </w:rPr>
      </w:pPr>
    </w:p>
    <w:p>
      <w:pPr>
        <w:numPr>
          <w:ilvl w:val="0"/>
          <w:numId w:val="37"/>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以下哪个事项是属于应急分局的入格事项（ ）</w:t>
      </w:r>
    </w:p>
    <w:p>
      <w:pPr>
        <w:numPr>
          <w:ilvl w:val="0"/>
          <w:numId w:val="39"/>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违规使用直排式热水器</w:t>
      </w:r>
    </w:p>
    <w:p>
      <w:pPr>
        <w:numPr>
          <w:ilvl w:val="0"/>
          <w:numId w:val="39"/>
        </w:numP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违规存放危化品</w:t>
      </w:r>
    </w:p>
    <w:p>
      <w:pPr>
        <w:numPr>
          <w:ilvl w:val="0"/>
          <w:numId w:val="39"/>
        </w:num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违规住人</w:t>
      </w:r>
    </w:p>
    <w:p>
      <w:pPr>
        <w:numPr>
          <w:ilvl w:val="0"/>
          <w:numId w:val="39"/>
        </w:numP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燃气管道公共阀门擅自开闭</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答案：BD</w:t>
      </w:r>
    </w:p>
    <w:p>
      <w:pPr>
        <w:numPr>
          <w:ilvl w:val="0"/>
          <w:numId w:val="0"/>
        </w:numPr>
        <w:rPr>
          <w:rFonts w:hint="eastAsia" w:asciiTheme="minorEastAsia" w:hAnsiTheme="minorEastAsia" w:cstheme="minorEastAsia"/>
          <w:color w:val="auto"/>
          <w:sz w:val="24"/>
          <w:szCs w:val="24"/>
          <w:lang w:val="en-US" w:eastAsia="zh-CN"/>
        </w:rPr>
      </w:pPr>
    </w:p>
    <w:p>
      <w:pPr>
        <w:numPr>
          <w:ilvl w:val="0"/>
          <w:numId w:val="37"/>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以下哪个事项是属于卫生健康局的入格事项（ ）</w:t>
      </w:r>
    </w:p>
    <w:p>
      <w:pPr>
        <w:numPr>
          <w:ilvl w:val="0"/>
          <w:numId w:val="4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无证行医</w:t>
      </w:r>
    </w:p>
    <w:p>
      <w:pPr>
        <w:numPr>
          <w:ilvl w:val="0"/>
          <w:numId w:val="40"/>
        </w:numP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实际经营地址应是否与登记地址一致</w:t>
      </w:r>
    </w:p>
    <w:p>
      <w:pPr>
        <w:numPr>
          <w:ilvl w:val="0"/>
          <w:numId w:val="40"/>
        </w:numPr>
        <w:rPr>
          <w:rFonts w:hint="default" w:asciiTheme="minorEastAsia" w:hAnsiTheme="minorEastAsia" w:cstheme="minorEastAsia"/>
          <w:color w:val="auto"/>
          <w:sz w:val="24"/>
          <w:szCs w:val="24"/>
          <w:lang w:val="en-US" w:eastAsia="zh-CN"/>
        </w:rPr>
      </w:pPr>
      <w:r>
        <w:rPr>
          <w:rFonts w:hint="default" w:asciiTheme="minorEastAsia" w:hAnsiTheme="minorEastAsia" w:cstheme="minorEastAsia"/>
          <w:color w:val="auto"/>
          <w:sz w:val="24"/>
          <w:szCs w:val="24"/>
          <w:lang w:val="en-US" w:eastAsia="zh-CN"/>
        </w:rPr>
        <w:t>无证生产消毒产品</w:t>
      </w:r>
    </w:p>
    <w:p>
      <w:pPr>
        <w:numPr>
          <w:ilvl w:val="0"/>
          <w:numId w:val="40"/>
        </w:num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无证食品小作坊</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numPr>
          <w:ilvl w:val="0"/>
          <w:numId w:val="0"/>
        </w:numPr>
        <w:rPr>
          <w:rFonts w:hint="default" w:asciiTheme="minorEastAsia" w:hAnsiTheme="minorEastAsia" w:cstheme="minorEastAsia"/>
          <w:color w:val="auto"/>
          <w:sz w:val="24"/>
          <w:szCs w:val="24"/>
          <w:lang w:val="en-US" w:eastAsia="zh-CN"/>
        </w:rPr>
      </w:pPr>
    </w:p>
    <w:p>
      <w:pPr>
        <w:numPr>
          <w:ilvl w:val="0"/>
          <w:numId w:val="37"/>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以下哪个事项是属于生态环境局的入格事项（ ）</w:t>
      </w:r>
    </w:p>
    <w:p>
      <w:pPr>
        <w:numPr>
          <w:ilvl w:val="0"/>
          <w:numId w:val="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A、在路边、空旷的山地、林地、荒地等焚烧、填埋工业固废</w:t>
      </w:r>
    </w:p>
    <w:p>
      <w:pPr>
        <w:numPr>
          <w:ilvl w:val="0"/>
          <w:numId w:val="0"/>
        </w:num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B、河湖水体是否受到污染</w:t>
      </w:r>
    </w:p>
    <w:p>
      <w:pPr>
        <w:numPr>
          <w:ilvl w:val="0"/>
          <w:numId w:val="0"/>
        </w:num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C、市场主体向外环境排出有明显颜色、有刺激性气味的工业废水</w:t>
      </w:r>
    </w:p>
    <w:p>
      <w:pPr>
        <w:numPr>
          <w:ilvl w:val="0"/>
          <w:numId w:val="0"/>
        </w:num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D、私设屠宰场</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答案：AC</w:t>
      </w:r>
    </w:p>
    <w:p>
      <w:pPr>
        <w:rPr>
          <w:rFonts w:hint="eastAsia"/>
          <w:b/>
          <w:bCs/>
          <w:sz w:val="24"/>
          <w:szCs w:val="24"/>
          <w:lang w:val="en-US" w:eastAsia="zh-CN"/>
        </w:rPr>
      </w:pPr>
    </w:p>
    <w:p>
      <w:p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45.以下哪个事项是属于教育局的入格事项（ ）</w:t>
      </w:r>
    </w:p>
    <w:p>
      <w:p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A、无证小商铺</w:t>
      </w:r>
    </w:p>
    <w:p>
      <w:p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B、无证经营学生校外托管机构</w:t>
      </w:r>
    </w:p>
    <w:p>
      <w:p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C、无证教育培训</w:t>
      </w:r>
    </w:p>
    <w:p>
      <w:pPr>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D、是否含有未成年人下水嬉戏</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答案：BCD</w:t>
      </w: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判断题</w:t>
      </w: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网格员能</w:t>
      </w:r>
      <w:r>
        <w:rPr>
          <w:rFonts w:hint="eastAsia" w:asciiTheme="minorEastAsia" w:hAnsiTheme="minorEastAsia" w:cstheme="minorEastAsia"/>
          <w:color w:val="auto"/>
          <w:sz w:val="24"/>
          <w:szCs w:val="24"/>
          <w:lang w:val="en-US" w:eastAsia="zh-CN"/>
        </w:rPr>
        <w:t>用</w:t>
      </w:r>
      <w:r>
        <w:rPr>
          <w:rFonts w:hint="eastAsia" w:asciiTheme="minorEastAsia" w:hAnsiTheme="minorEastAsia" w:eastAsiaTheme="minorEastAsia" w:cstheme="minorEastAsia"/>
          <w:color w:val="auto"/>
          <w:sz w:val="24"/>
          <w:szCs w:val="24"/>
        </w:rPr>
        <w:t>市民身份通过公众号或小程序报送隐患信息（</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错</w:t>
      </w:r>
    </w:p>
    <w:p>
      <w:pPr>
        <w:numPr>
          <w:ilvl w:val="0"/>
          <w:numId w:val="0"/>
        </w:numPr>
        <w:rPr>
          <w:rFonts w:hint="eastAsia" w:asciiTheme="minorEastAsia" w:hAnsiTheme="minorEastAsia" w:cstheme="minorEastAsia"/>
          <w:color w:val="auto"/>
          <w:sz w:val="24"/>
          <w:szCs w:val="24"/>
          <w:lang w:val="en-US" w:eastAsia="zh-CN"/>
        </w:rPr>
      </w:pPr>
    </w:p>
    <w:p>
      <w:pPr>
        <w:numPr>
          <w:ilvl w:val="0"/>
          <w:numId w:val="41"/>
        </w:numPr>
        <w:tabs>
          <w:tab w:val="clear" w:pos="312"/>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市民梁先生在路上散步，发现有3人实施抢劫，应马上通过“智网人人拍”上报。（</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错</w:t>
      </w:r>
    </w:p>
    <w:p>
      <w:pPr>
        <w:numPr>
          <w:ilvl w:val="0"/>
          <w:numId w:val="0"/>
        </w:numPr>
        <w:rPr>
          <w:rFonts w:hint="eastAsia" w:asciiTheme="minorEastAsia" w:hAnsiTheme="minorEastAsia" w:eastAsiaTheme="minorEastAsia" w:cstheme="minorEastAsia"/>
          <w:color w:val="auto"/>
          <w:sz w:val="24"/>
          <w:szCs w:val="24"/>
        </w:rPr>
      </w:pPr>
    </w:p>
    <w:p>
      <w:pPr>
        <w:numPr>
          <w:ilvl w:val="0"/>
          <w:numId w:val="41"/>
        </w:numPr>
        <w:tabs>
          <w:tab w:val="clear" w:pos="312"/>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公众报送的“智网人人拍”公共安全隐患信息经网格员现场核实属实的信息，其报送人可通过公众号或小程序获得相应奖励。（</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对</w:t>
      </w:r>
    </w:p>
    <w:p>
      <w:pPr>
        <w:rPr>
          <w:rFonts w:hint="eastAsia" w:asciiTheme="minorEastAsia" w:hAnsiTheme="minorEastAsia" w:cstheme="minorEastAsia"/>
          <w:color w:val="FF0000"/>
          <w:sz w:val="24"/>
          <w:szCs w:val="24"/>
          <w:lang w:val="en-US" w:eastAsia="zh-CN"/>
        </w:rPr>
      </w:pPr>
    </w:p>
    <w:p>
      <w:pPr>
        <w:numPr>
          <w:ilvl w:val="0"/>
          <w:numId w:val="41"/>
        </w:numPr>
        <w:tabs>
          <w:tab w:val="clear" w:pos="312"/>
        </w:tabs>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“人人拍”线索派发需经镇调度、村调度下发才能到达网格员手机作业端。（</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错</w:t>
      </w:r>
    </w:p>
    <w:p>
      <w:pPr>
        <w:numPr>
          <w:ilvl w:val="0"/>
          <w:numId w:val="0"/>
        </w:numPr>
        <w:ind w:leftChars="0"/>
        <w:rPr>
          <w:rFonts w:hint="eastAsia" w:asciiTheme="minorEastAsia" w:hAnsiTheme="minorEastAsia" w:eastAsiaTheme="minorEastAsia" w:cstheme="minorEastAsia"/>
          <w:color w:val="auto"/>
          <w:sz w:val="24"/>
          <w:szCs w:val="24"/>
        </w:rPr>
      </w:pPr>
    </w:p>
    <w:p>
      <w:pPr>
        <w:numPr>
          <w:ilvl w:val="0"/>
          <w:numId w:val="4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“人人拍”线索核查时，群众上报事项与实际不符，网格员可自行调整事项。（</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对</w:t>
      </w:r>
    </w:p>
    <w:p>
      <w:pPr>
        <w:numPr>
          <w:ilvl w:val="0"/>
          <w:numId w:val="0"/>
        </w:numPr>
        <w:ind w:leftChars="0"/>
        <w:rPr>
          <w:rFonts w:hint="eastAsia" w:asciiTheme="minorEastAsia" w:hAnsiTheme="minorEastAsia" w:eastAsiaTheme="minorEastAsia" w:cstheme="minorEastAsia"/>
          <w:color w:val="auto"/>
          <w:sz w:val="24"/>
          <w:szCs w:val="24"/>
        </w:rPr>
      </w:pPr>
    </w:p>
    <w:p>
      <w:pPr>
        <w:numPr>
          <w:ilvl w:val="0"/>
          <w:numId w:val="4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“智网人人拍”是公众号。（</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错</w:t>
      </w: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numPr>
          <w:ilvl w:val="0"/>
          <w:numId w:val="4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网格员核查“</w:t>
      </w:r>
      <w:r>
        <w:rPr>
          <w:rFonts w:hint="eastAsia" w:asciiTheme="minorEastAsia" w:hAnsiTheme="minorEastAsia" w:cstheme="minorEastAsia"/>
          <w:color w:val="auto"/>
          <w:sz w:val="24"/>
          <w:szCs w:val="24"/>
          <w:lang w:val="en-US" w:eastAsia="zh-CN"/>
        </w:rPr>
        <w:t>智网</w:t>
      </w:r>
      <w:r>
        <w:rPr>
          <w:rFonts w:hint="eastAsia" w:asciiTheme="minorEastAsia" w:hAnsiTheme="minorEastAsia" w:eastAsiaTheme="minorEastAsia" w:cstheme="minorEastAsia"/>
          <w:color w:val="auto"/>
          <w:sz w:val="24"/>
          <w:szCs w:val="24"/>
        </w:rPr>
        <w:t>人人拍”线索不属实，市民亦可获得红包奖励。（</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错</w:t>
      </w:r>
    </w:p>
    <w:p>
      <w:pPr>
        <w:numPr>
          <w:ilvl w:val="0"/>
          <w:numId w:val="0"/>
        </w:numPr>
        <w:ind w:leftChars="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 xml:space="preserve">             </w:t>
      </w:r>
    </w:p>
    <w:p>
      <w:pPr>
        <w:numPr>
          <w:ilvl w:val="0"/>
          <w:numId w:val="41"/>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智网</w:t>
      </w:r>
      <w:r>
        <w:rPr>
          <w:rFonts w:hint="eastAsia" w:asciiTheme="minorEastAsia" w:hAnsiTheme="minorEastAsia" w:eastAsiaTheme="minorEastAsia" w:cstheme="minorEastAsia"/>
          <w:color w:val="auto"/>
          <w:sz w:val="24"/>
          <w:szCs w:val="24"/>
        </w:rPr>
        <w:t>人人拍”事项中，“违规使用直排式热水器”事项级别属于二级。（</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cstheme="minorEastAsia"/>
          <w:color w:val="FF0000"/>
          <w:sz w:val="24"/>
          <w:szCs w:val="24"/>
          <w:lang w:val="en-US" w:eastAsia="zh-CN"/>
        </w:rPr>
        <w:t>错</w:t>
      </w: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“三小”场所夹层或阁楼可以住人。(</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对无证中小学、幼儿园基本情况进行采集，不包括举办者基本信息、场地基本信息和招生基本情况。(</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shd w:val="clear" w:color="auto" w:fill="FFFFFF"/>
        </w:rPr>
        <w:t>市场主体建档中，如该主体为分公司的，需填写总公司名称</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bookmarkStart w:id="0" w:name="_Hlk65077578"/>
      <w:r>
        <w:rPr>
          <w:rFonts w:hint="eastAsia" w:asciiTheme="minorEastAsia" w:hAnsiTheme="minorEastAsia" w:eastAsiaTheme="minorEastAsia" w:cstheme="minorEastAsia"/>
          <w:b w:val="0"/>
          <w:bCs w:val="0"/>
          <w:color w:val="auto"/>
          <w:sz w:val="24"/>
          <w:szCs w:val="24"/>
          <w:highlight w:val="none"/>
        </w:rPr>
        <w:t>“三小”场所，每75㎡内应配备2具4公斤ABC手提式干粉灭火器。</w:t>
      </w:r>
      <w:bookmarkEnd w:id="0"/>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疏散走道及其转角处的安全指示标志宜设置在距地面1m以上墙面上。(</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当发生带电火灾时，可以用泡沫灭火器去灭火。(</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rPr>
          <w:rFonts w:hint="eastAsia" w:asciiTheme="minorEastAsia" w:hAnsiTheme="minorEastAsia" w:eastAsiaTheme="minorEastAsia" w:cstheme="minorEastAsia"/>
          <w:color w:val="FF0000"/>
          <w:sz w:val="24"/>
          <w:szCs w:val="24"/>
          <w:lang w:val="en-US" w:eastAsia="zh-CN"/>
        </w:rPr>
      </w:pPr>
    </w:p>
    <w:p>
      <w:pPr>
        <w:numPr>
          <w:ilvl w:val="0"/>
          <w:numId w:val="0"/>
        </w:numPr>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“三小”场所、出租屋疏散通道应保持畅通无阻，不得设置影响疏散的铁门等设施。(</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盲人按摩店需要办理《公共卫生许可证》。(</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每栋出租屋只允许设1间值班室，2名值班员。(</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发现经营单位没有办理相关许可证时，在商改任务登记线索上报。(</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shd w:val="clear" w:color="auto" w:fill="FFFFFF"/>
        </w:rPr>
      </w:pPr>
      <w:r>
        <w:rPr>
          <w:rFonts w:hint="eastAsia" w:asciiTheme="minorEastAsia" w:hAnsiTheme="minorEastAsia" w:eastAsiaTheme="minorEastAsia" w:cstheme="minorEastAsia"/>
          <w:b w:val="0"/>
          <w:bCs w:val="0"/>
          <w:color w:val="auto"/>
          <w:sz w:val="24"/>
          <w:szCs w:val="24"/>
          <w:highlight w:val="none"/>
          <w:shd w:val="clear" w:color="auto" w:fill="FFFFFF"/>
        </w:rPr>
        <w:t>建筑物信息核查时所有的建筑物信息都包含有门牌、小区、建筑物、单元、房间五类。</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消毒产品包括消毒剂、消毒器械、卫生用品。(</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小娱乐场所指建筑面积在300㎡以下的具有休闲、娱乐功能的酒吧、茶艺馆、沐足屋、棋牌室（含麻将房）、桌球室等场所。(</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cstheme="minorEastAsia"/>
          <w:b w:val="0"/>
          <w:bCs w:val="0"/>
          <w:color w:val="auto"/>
          <w:sz w:val="24"/>
          <w:szCs w:val="24"/>
          <w:highlight w:val="none"/>
          <w:lang w:val="en-US" w:eastAsia="zh-CN"/>
        </w:rPr>
        <w:t>网格员在日常巡查中发现行</w:t>
      </w:r>
      <w:r>
        <w:rPr>
          <w:rFonts w:hint="eastAsia" w:asciiTheme="minorEastAsia" w:hAnsiTheme="minorEastAsia" w:eastAsiaTheme="minorEastAsia" w:cstheme="minorEastAsia"/>
          <w:b w:val="0"/>
          <w:bCs w:val="0"/>
          <w:color w:val="auto"/>
          <w:sz w:val="24"/>
          <w:szCs w:val="24"/>
          <w:highlight w:val="none"/>
        </w:rPr>
        <w:t>道路破损</w:t>
      </w:r>
      <w:r>
        <w:rPr>
          <w:rFonts w:hint="eastAsia" w:asciiTheme="minorEastAsia" w:hAnsiTheme="minorEastAsia" w:cstheme="minorEastAsia"/>
          <w:b w:val="0"/>
          <w:bCs w:val="0"/>
          <w:color w:val="auto"/>
          <w:sz w:val="24"/>
          <w:szCs w:val="24"/>
          <w:highlight w:val="none"/>
          <w:lang w:eastAsia="zh-CN"/>
        </w:rPr>
        <w:t>，</w:t>
      </w:r>
      <w:r>
        <w:rPr>
          <w:rFonts w:hint="eastAsia" w:asciiTheme="minorEastAsia" w:hAnsiTheme="minorEastAsia" w:cstheme="minorEastAsia"/>
          <w:b w:val="0"/>
          <w:bCs w:val="0"/>
          <w:color w:val="auto"/>
          <w:sz w:val="24"/>
          <w:szCs w:val="24"/>
          <w:highlight w:val="none"/>
          <w:lang w:val="en-US" w:eastAsia="zh-CN"/>
        </w:rPr>
        <w:t>及时向村委会报告即可。（ ）</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只售卖水果的商铺，也要办理《食品经营许可证》。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spacing w:line="240" w:lineRule="auto"/>
        <w:rPr>
          <w:rFonts w:hint="eastAsia" w:asciiTheme="minorEastAsia" w:hAnsiTheme="minorEastAsia" w:eastAsiaTheme="minorEastAsia" w:cstheme="minorEastAsia"/>
          <w:b w:val="0"/>
          <w:bCs w:val="0"/>
          <w:color w:val="auto"/>
          <w:sz w:val="24"/>
          <w:szCs w:val="24"/>
          <w:highlight w:val="none"/>
        </w:rPr>
      </w:pPr>
    </w:p>
    <w:p>
      <w:pPr>
        <w:numPr>
          <w:ilvl w:val="0"/>
          <w:numId w:val="42"/>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建筑建档时，主门牌绑定可以通过列表查询进行绑定。(</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2"/>
        </w:numPr>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建筑建档时，“临时地址”是必填项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val="en-US" w:eastAsia="zh-CN"/>
        </w:rPr>
        <w:t>答案：对</w:t>
      </w:r>
    </w:p>
    <w:p>
      <w:pPr>
        <w:rPr>
          <w:rFonts w:hint="eastAsia" w:asciiTheme="minorEastAsia" w:hAnsiTheme="minorEastAsia" w:eastAsiaTheme="minorEastAsia" w:cstheme="minorEastAsia"/>
          <w:color w:val="auto"/>
          <w:sz w:val="24"/>
          <w:szCs w:val="24"/>
        </w:rPr>
      </w:pPr>
    </w:p>
    <w:p>
      <w:pPr>
        <w:numPr>
          <w:ilvl w:val="0"/>
          <w:numId w:val="42"/>
        </w:numPr>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智网巡查APP端</w:t>
      </w:r>
      <w:r>
        <w:rPr>
          <w:rFonts w:hint="eastAsia" w:asciiTheme="minorEastAsia" w:hAnsiTheme="minorEastAsia" w:eastAsiaTheme="minorEastAsia" w:cstheme="minorEastAsia"/>
          <w:color w:val="auto"/>
          <w:sz w:val="24"/>
          <w:szCs w:val="24"/>
          <w:lang w:eastAsia="zh-CN"/>
        </w:rPr>
        <w:t>不</w:t>
      </w:r>
      <w:r>
        <w:rPr>
          <w:rFonts w:hint="eastAsia" w:asciiTheme="minorEastAsia" w:hAnsiTheme="minorEastAsia" w:eastAsiaTheme="minorEastAsia" w:cstheme="minorEastAsia"/>
          <w:color w:val="auto"/>
          <w:sz w:val="24"/>
          <w:szCs w:val="24"/>
        </w:rPr>
        <w:t>能修改网格员手机号码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rPr>
          <w:rFonts w:hint="eastAsia" w:asciiTheme="minorEastAsia" w:hAnsiTheme="minorEastAsia" w:eastAsiaTheme="minorEastAsia" w:cstheme="minorEastAsia"/>
          <w:color w:val="auto"/>
          <w:sz w:val="24"/>
          <w:szCs w:val="24"/>
          <w:lang w:eastAsia="zh-CN"/>
        </w:rPr>
      </w:pPr>
    </w:p>
    <w:p>
      <w:pPr>
        <w:numPr>
          <w:ilvl w:val="0"/>
          <w:numId w:val="42"/>
        </w:numPr>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新增或异议作业标签审核结果能在智网巡查APP端中查看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ind w:leftChars="0"/>
        <w:rPr>
          <w:rFonts w:hint="eastAsia" w:asciiTheme="minorEastAsia" w:hAnsiTheme="minorEastAsia" w:eastAsiaTheme="minorEastAsia" w:cstheme="minorEastAsia"/>
          <w:color w:val="auto"/>
          <w:sz w:val="24"/>
          <w:szCs w:val="24"/>
          <w:lang w:eastAsia="zh-CN"/>
        </w:rPr>
      </w:pPr>
    </w:p>
    <w:p>
      <w:pPr>
        <w:numPr>
          <w:ilvl w:val="0"/>
          <w:numId w:val="42"/>
        </w:numPr>
        <w:ind w:left="0" w:leftChars="0" w:firstLine="0" w:firstLineChars="0"/>
        <w:rPr>
          <w:rFonts w:hint="eastAsia"/>
          <w:b w:val="0"/>
          <w:bCs w:val="0"/>
          <w:sz w:val="24"/>
          <w:szCs w:val="24"/>
          <w:lang w:val="en-US" w:eastAsia="zh-CN"/>
        </w:rPr>
      </w:pPr>
      <w:r>
        <w:rPr>
          <w:rFonts w:hint="eastAsia"/>
          <w:b w:val="0"/>
          <w:bCs w:val="0"/>
          <w:sz w:val="24"/>
          <w:szCs w:val="24"/>
          <w:lang w:val="en-US" w:eastAsia="zh-CN"/>
        </w:rPr>
        <w:t>出租屋首层楼梯间可大量存放非易燃易爆物品或危化品。（）</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rPr>
          <w:rFonts w:hint="default" w:asciiTheme="minorEastAsia" w:hAnsiTheme="minorEastAsia" w:eastAsiaTheme="minorEastAsia" w:cstheme="minorEastAsia"/>
          <w:color w:val="FF0000"/>
          <w:sz w:val="24"/>
          <w:szCs w:val="24"/>
          <w:lang w:val="en-US" w:eastAsia="zh-CN"/>
        </w:rPr>
      </w:pPr>
    </w:p>
    <w:p>
      <w:pPr>
        <w:numPr>
          <w:ilvl w:val="0"/>
          <w:numId w:val="0"/>
        </w:numPr>
        <w:rPr>
          <w:rFonts w:hint="eastAsia"/>
          <w:b w:val="0"/>
          <w:bCs w:val="0"/>
          <w:sz w:val="24"/>
          <w:szCs w:val="24"/>
          <w:lang w:val="en-US" w:eastAsia="zh-CN"/>
        </w:rPr>
      </w:pPr>
      <w:r>
        <w:rPr>
          <w:rFonts w:hint="eastAsia"/>
          <w:b w:val="0"/>
          <w:bCs w:val="0"/>
          <w:sz w:val="24"/>
          <w:szCs w:val="24"/>
          <w:lang w:val="en-US" w:eastAsia="zh-CN"/>
        </w:rPr>
        <w:t>29.</w:t>
      </w:r>
      <w:r>
        <w:rPr>
          <w:rFonts w:hint="default"/>
          <w:b w:val="0"/>
          <w:bCs w:val="0"/>
          <w:sz w:val="24"/>
          <w:szCs w:val="24"/>
          <w:lang w:val="en-US" w:eastAsia="zh-CN"/>
        </w:rPr>
        <w:t>出租屋</w:t>
      </w:r>
      <w:r>
        <w:rPr>
          <w:rFonts w:hint="eastAsia"/>
          <w:b w:val="0"/>
          <w:bCs w:val="0"/>
          <w:sz w:val="24"/>
          <w:szCs w:val="24"/>
          <w:lang w:val="en-US" w:eastAsia="zh-CN"/>
        </w:rPr>
        <w:t>、“三小场所”</w:t>
      </w:r>
      <w:r>
        <w:rPr>
          <w:rFonts w:hint="default"/>
          <w:b w:val="0"/>
          <w:bCs w:val="0"/>
          <w:sz w:val="24"/>
          <w:szCs w:val="24"/>
          <w:lang w:val="en-US" w:eastAsia="zh-CN"/>
        </w:rPr>
        <w:t>内</w:t>
      </w:r>
      <w:r>
        <w:rPr>
          <w:rFonts w:hint="eastAsia"/>
          <w:b w:val="0"/>
          <w:bCs w:val="0"/>
          <w:sz w:val="24"/>
          <w:szCs w:val="24"/>
          <w:lang w:val="en-US" w:eastAsia="zh-CN"/>
        </w:rPr>
        <w:t>可停放不多于2辆电动自行车但不可充电。（）</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rPr>
          <w:rFonts w:hint="default"/>
          <w:b w:val="0"/>
          <w:bCs w:val="0"/>
          <w:sz w:val="24"/>
          <w:szCs w:val="24"/>
          <w:lang w:val="en-US" w:eastAsia="zh-CN"/>
        </w:rPr>
      </w:pPr>
    </w:p>
    <w:p>
      <w:pPr>
        <w:numPr>
          <w:ilvl w:val="0"/>
          <w:numId w:val="0"/>
        </w:numPr>
        <w:ind w:leftChars="0"/>
        <w:rPr>
          <w:rFonts w:hint="eastAsia"/>
          <w:b w:val="0"/>
          <w:bCs w:val="0"/>
          <w:sz w:val="24"/>
          <w:szCs w:val="24"/>
          <w:lang w:val="en-US" w:eastAsia="zh-CN"/>
        </w:rPr>
      </w:pPr>
      <w:r>
        <w:rPr>
          <w:rFonts w:hint="eastAsia"/>
          <w:b w:val="0"/>
          <w:bCs w:val="0"/>
          <w:sz w:val="24"/>
          <w:szCs w:val="24"/>
          <w:lang w:val="en-US" w:eastAsia="zh-CN"/>
        </w:rPr>
        <w:t>30.“</w:t>
      </w:r>
      <w:r>
        <w:rPr>
          <w:rFonts w:hint="default"/>
          <w:b w:val="0"/>
          <w:bCs w:val="0"/>
          <w:sz w:val="24"/>
          <w:szCs w:val="24"/>
          <w:lang w:val="en-US" w:eastAsia="zh-CN"/>
        </w:rPr>
        <w:t xml:space="preserve">三合一 </w:t>
      </w:r>
      <w:r>
        <w:rPr>
          <w:rFonts w:hint="eastAsia"/>
          <w:b w:val="0"/>
          <w:bCs w:val="0"/>
          <w:sz w:val="24"/>
          <w:szCs w:val="24"/>
          <w:lang w:val="en-US" w:eastAsia="zh-CN"/>
        </w:rPr>
        <w:t>”</w:t>
      </w:r>
      <w:r>
        <w:rPr>
          <w:rFonts w:hint="default"/>
          <w:b w:val="0"/>
          <w:bCs w:val="0"/>
          <w:sz w:val="24"/>
          <w:szCs w:val="24"/>
          <w:lang w:val="en-US" w:eastAsia="zh-CN"/>
        </w:rPr>
        <w:t>场所是指住宿与生产、仓储、经营一种或一种以上使用功能违章混合设置在同一空间内的建筑</w:t>
      </w:r>
      <w:r>
        <w:rPr>
          <w:rFonts w:hint="eastAsia"/>
          <w:b w:val="0"/>
          <w:bCs w:val="0"/>
          <w:sz w:val="24"/>
          <w:szCs w:val="24"/>
          <w:lang w:val="en-US" w:eastAsia="zh-CN"/>
        </w:rPr>
        <w:t>。（）</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numPr>
          <w:ilvl w:val="0"/>
          <w:numId w:val="0"/>
        </w:numPr>
        <w:ind w:leftChars="0"/>
        <w:rPr>
          <w:rFonts w:hint="default"/>
          <w:b w:val="0"/>
          <w:bCs w:val="0"/>
          <w:sz w:val="24"/>
          <w:szCs w:val="24"/>
          <w:lang w:val="en-US" w:eastAsia="zh-CN"/>
        </w:rPr>
      </w:pPr>
    </w:p>
    <w:p>
      <w:pPr>
        <w:numPr>
          <w:ilvl w:val="0"/>
          <w:numId w:val="0"/>
        </w:numPr>
        <w:rPr>
          <w:rFonts w:hint="eastAsia"/>
          <w:b w:val="0"/>
          <w:bCs w:val="0"/>
          <w:sz w:val="24"/>
          <w:szCs w:val="24"/>
          <w:lang w:val="en-US" w:eastAsia="zh-CN"/>
        </w:rPr>
      </w:pPr>
      <w:r>
        <w:rPr>
          <w:rFonts w:hint="eastAsia"/>
          <w:b w:val="0"/>
          <w:bCs w:val="0"/>
          <w:sz w:val="24"/>
          <w:szCs w:val="24"/>
          <w:lang w:val="en-US" w:eastAsia="zh-CN"/>
        </w:rPr>
        <w:t>31.</w:t>
      </w:r>
      <w:r>
        <w:rPr>
          <w:rFonts w:hint="default"/>
          <w:b w:val="0"/>
          <w:bCs w:val="0"/>
          <w:sz w:val="24"/>
          <w:szCs w:val="24"/>
          <w:lang w:val="en-US" w:eastAsia="zh-CN"/>
        </w:rPr>
        <w:t>出租屋</w:t>
      </w:r>
      <w:r>
        <w:rPr>
          <w:rFonts w:hint="eastAsia"/>
          <w:b w:val="0"/>
          <w:bCs w:val="0"/>
          <w:sz w:val="24"/>
          <w:szCs w:val="24"/>
          <w:lang w:val="en-US" w:eastAsia="zh-CN"/>
        </w:rPr>
        <w:t>中因治安或安全问题，顶楼可上锁。（ ）</w:t>
      </w:r>
    </w:p>
    <w:p>
      <w:pPr>
        <w:rPr>
          <w:rFonts w:hint="default"/>
          <w:b w:val="0"/>
          <w:bCs w:val="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rPr>
          <w:rFonts w:hint="eastAsia"/>
          <w:b w:val="0"/>
          <w:bCs w:val="0"/>
          <w:sz w:val="24"/>
          <w:szCs w:val="24"/>
          <w:lang w:val="en-US" w:eastAsia="zh-CN"/>
        </w:rPr>
      </w:pPr>
    </w:p>
    <w:p>
      <w:pPr>
        <w:numPr>
          <w:ilvl w:val="0"/>
          <w:numId w:val="0"/>
        </w:numPr>
        <w:rPr>
          <w:rFonts w:hint="default"/>
          <w:b w:val="0"/>
          <w:bCs w:val="0"/>
          <w:sz w:val="24"/>
          <w:szCs w:val="24"/>
          <w:lang w:val="en-US" w:eastAsia="zh-CN"/>
        </w:rPr>
      </w:pPr>
      <w:r>
        <w:rPr>
          <w:rFonts w:hint="eastAsia"/>
          <w:b w:val="0"/>
          <w:bCs w:val="0"/>
          <w:sz w:val="24"/>
          <w:szCs w:val="24"/>
          <w:lang w:val="en-US" w:eastAsia="zh-CN"/>
        </w:rPr>
        <w:t>32.</w:t>
      </w:r>
      <w:r>
        <w:rPr>
          <w:rFonts w:hint="default"/>
          <w:b w:val="0"/>
          <w:bCs w:val="0"/>
          <w:sz w:val="24"/>
          <w:szCs w:val="24"/>
          <w:lang w:val="en-US" w:eastAsia="zh-CN"/>
        </w:rPr>
        <w:t>巡检时发现问题隐患，选择对应的事项进行上报，事件上报或处置图片能反馈隐患情况或处置情况，有对应主体的需要绑定主体上报。</w:t>
      </w:r>
      <w:r>
        <w:rPr>
          <w:rFonts w:hint="eastAsia"/>
          <w:b w:val="0"/>
          <w:bCs w:val="0"/>
          <w:sz w:val="24"/>
          <w:szCs w:val="24"/>
          <w:lang w:val="en-US" w:eastAsia="zh-CN"/>
        </w:rPr>
        <w:t>（ ）</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rPr>
          <w:rFonts w:hint="eastAsia" w:asciiTheme="minorEastAsia" w:hAnsiTheme="minorEastAsia" w:eastAsiaTheme="minorEastAsia" w:cstheme="minorEastAsia"/>
          <w:color w:val="auto"/>
          <w:sz w:val="24"/>
          <w:szCs w:val="24"/>
        </w:rPr>
      </w:pPr>
    </w:p>
    <w:p>
      <w:pPr>
        <w:numPr>
          <w:ilvl w:val="0"/>
          <w:numId w:val="7"/>
        </w:numPr>
        <w:ind w:left="0" w:leftChars="0" w:firstLine="0" w:firstLineChars="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再生资源回收经营场所允许拆解机动车 。（ ）</w:t>
      </w:r>
    </w:p>
    <w:p>
      <w:pPr>
        <w:rPr>
          <w:rFonts w:hint="default"/>
          <w:b w:val="0"/>
          <w:bCs w:val="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rPr>
          <w:rFonts w:hint="eastAsia" w:asciiTheme="minorEastAsia" w:hAnsiTheme="minorEastAsia" w:eastAsiaTheme="minorEastAsia" w:cstheme="minorEastAsia"/>
          <w:color w:val="auto"/>
          <w:sz w:val="24"/>
          <w:szCs w:val="24"/>
        </w:rPr>
      </w:pP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34.网格员巡查过程中发现擅自拆解、切割气瓶及时上报到应急分局。（ ）</w:t>
      </w:r>
    </w:p>
    <w:p>
      <w:pPr>
        <w:jc w:val="left"/>
        <w:rPr>
          <w:rFonts w:hint="default"/>
          <w:b w:val="0"/>
          <w:bCs w:val="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jc w:val="left"/>
        <w:rPr>
          <w:rFonts w:hint="eastAsia" w:asciiTheme="minorEastAsia" w:hAnsiTheme="minorEastAsia" w:eastAsiaTheme="minorEastAsia" w:cstheme="minorEastAsia"/>
          <w:color w:val="auto"/>
          <w:sz w:val="24"/>
          <w:szCs w:val="24"/>
          <w:lang w:val="en-US" w:eastAsia="zh-CN"/>
        </w:rPr>
      </w:pPr>
    </w:p>
    <w:p>
      <w:pPr>
        <w:numPr>
          <w:ilvl w:val="0"/>
          <w:numId w:val="0"/>
        </w:numPr>
        <w:jc w:val="left"/>
        <w:rPr>
          <w:rFonts w:hint="default" w:asciiTheme="minorEastAsia" w:hAnsiTheme="minorEastAsia" w:eastAsiaTheme="minorEastAsia" w:cstheme="minorEastAsia"/>
          <w:color w:val="auto"/>
          <w:sz w:val="24"/>
          <w:szCs w:val="24"/>
          <w:lang w:val="en-US"/>
        </w:rPr>
      </w:pPr>
      <w:r>
        <w:rPr>
          <w:rFonts w:hint="eastAsia" w:asciiTheme="minorEastAsia" w:hAnsiTheme="minorEastAsia" w:cstheme="minorEastAsia"/>
          <w:color w:val="auto"/>
          <w:sz w:val="24"/>
          <w:szCs w:val="24"/>
          <w:lang w:val="en-US" w:eastAsia="zh-CN"/>
        </w:rPr>
        <w:t>35.网格员巡查过程中在禁止的时段和区域内燃放烟花爆竹应及时上报到应急分局。（ ）</w:t>
      </w:r>
    </w:p>
    <w:p>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jc w:val="left"/>
        <w:rPr>
          <w:rFonts w:hint="eastAsia" w:asciiTheme="minorEastAsia" w:hAnsiTheme="minorEastAsia" w:cstheme="minorEastAsia"/>
          <w:color w:val="auto"/>
          <w:sz w:val="24"/>
          <w:szCs w:val="24"/>
          <w:lang w:val="en-US" w:eastAsia="zh-CN"/>
        </w:rPr>
      </w:pPr>
    </w:p>
    <w:p>
      <w:pPr>
        <w:numPr>
          <w:ilvl w:val="0"/>
          <w:numId w:val="43"/>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案事件跟进中，选择“继续跟进”不会延长处置期限。                  （</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jc w:val="left"/>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numPr>
          <w:ilvl w:val="0"/>
          <w:numId w:val="0"/>
        </w:numPr>
        <w:jc w:val="left"/>
        <w:rPr>
          <w:rFonts w:hint="eastAsia" w:asciiTheme="minorEastAsia" w:hAnsiTheme="minorEastAsia" w:cstheme="minorEastAsia"/>
          <w:color w:val="FF0000"/>
          <w:sz w:val="24"/>
          <w:szCs w:val="24"/>
          <w:lang w:val="en-US" w:eastAsia="zh-CN"/>
        </w:rPr>
      </w:pPr>
    </w:p>
    <w:p>
      <w:pPr>
        <w:jc w:val="left"/>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cstheme="minorEastAsia"/>
          <w:color w:val="auto"/>
          <w:sz w:val="24"/>
          <w:szCs w:val="24"/>
          <w:lang w:val="en-US" w:eastAsia="zh-CN"/>
        </w:rPr>
        <w:t>37.</w:t>
      </w:r>
      <w:r>
        <w:rPr>
          <w:rFonts w:hint="eastAsia" w:asciiTheme="minorEastAsia" w:hAnsiTheme="minorEastAsia" w:eastAsiaTheme="minorEastAsia" w:cstheme="minorEastAsia"/>
          <w:color w:val="auto"/>
          <w:sz w:val="24"/>
          <w:szCs w:val="24"/>
        </w:rPr>
        <w:t>新增或异议作业标签不需要通过部门审核。                          （</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pPr>
        <w:numPr>
          <w:ilvl w:val="0"/>
          <w:numId w:val="0"/>
        </w:num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rPr>
          <w:rFonts w:hint="eastAsia" w:asciiTheme="minorEastAsia" w:hAnsiTheme="minorEastAsia" w:cstheme="minorEastAsia"/>
          <w:color w:val="auto"/>
          <w:sz w:val="24"/>
          <w:szCs w:val="24"/>
          <w:lang w:val="en-US" w:eastAsia="zh-CN"/>
        </w:rPr>
      </w:pPr>
    </w:p>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38.</w:t>
      </w:r>
      <w:r>
        <w:rPr>
          <w:rFonts w:hint="eastAsia" w:asciiTheme="minorEastAsia" w:hAnsiTheme="minorEastAsia" w:eastAsiaTheme="minorEastAsia" w:cstheme="minorEastAsia"/>
          <w:color w:val="auto"/>
          <w:sz w:val="24"/>
          <w:szCs w:val="24"/>
        </w:rPr>
        <w:t>市场主体注销时，不需要村调度员审核。                             （</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39.</w:t>
      </w:r>
      <w:r>
        <w:rPr>
          <w:rFonts w:hint="eastAsia" w:asciiTheme="minorEastAsia" w:hAnsiTheme="minorEastAsia" w:eastAsiaTheme="minorEastAsia" w:cstheme="minorEastAsia"/>
          <w:color w:val="auto"/>
          <w:sz w:val="24"/>
          <w:szCs w:val="24"/>
        </w:rPr>
        <w:t>标签可分为“作业标签”和“辅助标签”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rPr>
        <w:t>对智网巡查APP端有更好的意见或</w:t>
      </w:r>
      <w:r>
        <w:rPr>
          <w:rFonts w:hint="eastAsia" w:asciiTheme="minorEastAsia" w:hAnsiTheme="minorEastAsia" w:cstheme="minorEastAsia"/>
          <w:color w:val="auto"/>
          <w:sz w:val="24"/>
          <w:szCs w:val="24"/>
          <w:lang w:val="en-US" w:eastAsia="zh-CN"/>
        </w:rPr>
        <w:t>建议</w:t>
      </w:r>
      <w:r>
        <w:rPr>
          <w:rFonts w:hint="eastAsia" w:asciiTheme="minorEastAsia" w:hAnsiTheme="minorEastAsia" w:eastAsiaTheme="minorEastAsia" w:cstheme="minorEastAsia"/>
          <w:color w:val="auto"/>
          <w:sz w:val="24"/>
          <w:szCs w:val="24"/>
        </w:rPr>
        <w:t>时，可点击“问题反馈”功能反馈。 （</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rPr>
          <w:rFonts w:hint="eastAsia"/>
          <w:b/>
          <w:bCs/>
          <w:sz w:val="24"/>
          <w:szCs w:val="24"/>
          <w:lang w:val="en-US" w:eastAsia="zh-CN"/>
        </w:rPr>
      </w:pPr>
    </w:p>
    <w:p>
      <w:pPr>
        <w:numPr>
          <w:ilvl w:val="0"/>
          <w:numId w:val="44"/>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疏散通道、安全出口可以设置必要的防火门，但严禁安装铁栅栏。（</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numPr>
          <w:ilvl w:val="0"/>
          <w:numId w:val="0"/>
        </w:numPr>
        <w:rPr>
          <w:rFonts w:hint="eastAsia" w:asciiTheme="minorEastAsia" w:hAnsiTheme="minorEastAsia" w:eastAsiaTheme="minorEastAsia" w:cstheme="minorEastAsia"/>
          <w:color w:val="auto"/>
          <w:sz w:val="24"/>
          <w:szCs w:val="24"/>
        </w:rPr>
      </w:pPr>
    </w:p>
    <w:p>
      <w:pPr>
        <w:numPr>
          <w:ilvl w:val="0"/>
          <w:numId w:val="44"/>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消防工作贯彻“ 预防为主，防消结合”的方针。（</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对</w:t>
      </w:r>
    </w:p>
    <w:p>
      <w:pPr>
        <w:numPr>
          <w:ilvl w:val="0"/>
          <w:numId w:val="0"/>
        </w:numPr>
        <w:rPr>
          <w:rFonts w:hint="eastAsia" w:asciiTheme="minorEastAsia" w:hAnsiTheme="minorEastAsia" w:cstheme="minorEastAsia"/>
          <w:color w:val="FF0000"/>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43.</w:t>
      </w:r>
      <w:r>
        <w:rPr>
          <w:rFonts w:hint="eastAsia" w:asciiTheme="minorEastAsia" w:hAnsiTheme="minorEastAsia" w:eastAsiaTheme="minorEastAsia" w:cstheme="minorEastAsia"/>
          <w:color w:val="auto"/>
          <w:sz w:val="24"/>
          <w:szCs w:val="24"/>
        </w:rPr>
        <w:t>干粉灭火器可用于扑救精密仪器的火灾。（</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numPr>
          <w:ilvl w:val="0"/>
          <w:numId w:val="0"/>
        </w:numPr>
        <w:rPr>
          <w:rFonts w:hint="default" w:asciiTheme="minorEastAsia" w:hAnsiTheme="minorEastAsia" w:cstheme="minorEastAsia"/>
          <w:color w:val="FF0000"/>
          <w:sz w:val="24"/>
          <w:szCs w:val="24"/>
          <w:lang w:val="en-US" w:eastAsia="zh-CN"/>
        </w:rPr>
      </w:pP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44.</w:t>
      </w:r>
      <w:r>
        <w:rPr>
          <w:rFonts w:hint="eastAsia" w:asciiTheme="minorEastAsia" w:hAnsiTheme="minorEastAsia" w:eastAsiaTheme="minorEastAsia" w:cstheme="minorEastAsia"/>
          <w:color w:val="auto"/>
          <w:sz w:val="24"/>
          <w:szCs w:val="24"/>
        </w:rPr>
        <w:t>在室内，只要空间够大，可以直接使用直排式热水器。（</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numPr>
          <w:ilvl w:val="0"/>
          <w:numId w:val="0"/>
        </w:numPr>
        <w:rPr>
          <w:rFonts w:hint="default" w:asciiTheme="minorEastAsia" w:hAnsiTheme="minorEastAsia" w:cstheme="minorEastAsia"/>
          <w:color w:val="FF0000"/>
          <w:sz w:val="24"/>
          <w:szCs w:val="24"/>
          <w:lang w:val="en-US" w:eastAsia="zh-CN"/>
        </w:rPr>
      </w:pPr>
    </w:p>
    <w:p>
      <w:pPr>
        <w:numPr>
          <w:ilvl w:val="0"/>
          <w:numId w:val="0"/>
        </w:numPr>
        <w:ind w:lef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45.</w:t>
      </w:r>
      <w:r>
        <w:rPr>
          <w:rFonts w:hint="eastAsia" w:asciiTheme="minorEastAsia" w:hAnsiTheme="minorEastAsia" w:eastAsiaTheme="minorEastAsia" w:cstheme="minorEastAsia"/>
          <w:color w:val="auto"/>
          <w:sz w:val="24"/>
          <w:szCs w:val="24"/>
        </w:rPr>
        <w:t>设置符合标准的火灾事故应急照明灯，应急照明供电时间不得少于10分钟。（</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numPr>
          <w:ilvl w:val="0"/>
          <w:numId w:val="0"/>
        </w:numPr>
        <w:rPr>
          <w:rFonts w:hint="default" w:asciiTheme="minorEastAsia" w:hAnsiTheme="minorEastAsia" w:cstheme="minorEastAsia"/>
          <w:color w:val="FF0000"/>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填空、简答题</w:t>
      </w: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“智网人人拍”事项配置有哪几种分类？</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FF0000"/>
          <w:sz w:val="24"/>
          <w:szCs w:val="24"/>
        </w:rPr>
        <w:t>答：①违法犯罪；②环境污染；③宗教活动；④田园生态；⑤安全隐患；</w:t>
      </w:r>
      <w:r>
        <w:rPr>
          <w:rFonts w:hint="eastAsia" w:asciiTheme="minorEastAsia" w:hAnsiTheme="minorEastAsia" w:cstheme="minorEastAsia"/>
          <w:color w:val="FF0000"/>
          <w:sz w:val="24"/>
          <w:szCs w:val="24"/>
          <w:lang w:val="en-US" w:eastAsia="zh-CN"/>
        </w:rPr>
        <w:t>⑥</w:t>
      </w:r>
      <w:r>
        <w:rPr>
          <w:rFonts w:hint="eastAsia" w:asciiTheme="minorEastAsia" w:hAnsiTheme="minorEastAsia" w:eastAsiaTheme="minorEastAsia" w:cstheme="minorEastAsia"/>
          <w:color w:val="FF0000"/>
          <w:sz w:val="24"/>
          <w:szCs w:val="24"/>
        </w:rPr>
        <w:t>城市管理；</w:t>
      </w:r>
      <w:r>
        <w:rPr>
          <w:rFonts w:hint="eastAsia" w:asciiTheme="minorEastAsia" w:hAnsiTheme="minorEastAsia" w:cstheme="minorEastAsia"/>
          <w:color w:val="FF0000"/>
          <w:sz w:val="24"/>
          <w:szCs w:val="24"/>
          <w:lang w:val="en-US" w:eastAsia="zh-CN"/>
        </w:rPr>
        <w:t>⑦</w:t>
      </w:r>
      <w:r>
        <w:rPr>
          <w:rFonts w:hint="eastAsia" w:asciiTheme="minorEastAsia" w:hAnsiTheme="minorEastAsia" w:eastAsiaTheme="minorEastAsia" w:cstheme="minorEastAsia"/>
          <w:color w:val="FF0000"/>
          <w:sz w:val="24"/>
          <w:szCs w:val="24"/>
        </w:rPr>
        <w:t>消防隐患；</w:t>
      </w:r>
      <w:r>
        <w:rPr>
          <w:rFonts w:hint="eastAsia" w:asciiTheme="minorEastAsia" w:hAnsiTheme="minorEastAsia" w:cstheme="minorEastAsia"/>
          <w:color w:val="FF0000"/>
          <w:sz w:val="24"/>
          <w:szCs w:val="24"/>
          <w:lang w:val="en-US" w:eastAsia="zh-CN"/>
        </w:rPr>
        <w:t>⑧</w:t>
      </w:r>
      <w:r>
        <w:rPr>
          <w:rFonts w:hint="eastAsia" w:asciiTheme="minorEastAsia" w:hAnsiTheme="minorEastAsia" w:eastAsiaTheme="minorEastAsia" w:cstheme="minorEastAsia"/>
          <w:color w:val="FF0000"/>
          <w:sz w:val="24"/>
          <w:szCs w:val="24"/>
        </w:rPr>
        <w:t>市场监管；</w:t>
      </w:r>
      <w:r>
        <w:rPr>
          <w:rFonts w:hint="eastAsia" w:asciiTheme="minorEastAsia" w:hAnsiTheme="minorEastAsia" w:cstheme="minorEastAsia"/>
          <w:color w:val="FF0000"/>
          <w:sz w:val="24"/>
          <w:szCs w:val="24"/>
          <w:lang w:val="en-US" w:eastAsia="zh-CN"/>
        </w:rPr>
        <w:t>⑨</w:t>
      </w:r>
      <w:r>
        <w:rPr>
          <w:rFonts w:hint="eastAsia" w:asciiTheme="minorEastAsia" w:hAnsiTheme="minorEastAsia" w:eastAsiaTheme="minorEastAsia" w:cstheme="minorEastAsia"/>
          <w:color w:val="FF0000"/>
          <w:sz w:val="24"/>
          <w:szCs w:val="24"/>
        </w:rPr>
        <w:t>社会民生</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cstheme="minorEastAsia"/>
          <w:color w:val="FF0000"/>
          <w:sz w:val="24"/>
          <w:szCs w:val="24"/>
          <w:lang w:val="en-US" w:eastAsia="zh-CN"/>
        </w:rPr>
        <w:t>⑩</w:t>
      </w:r>
      <w:r>
        <w:rPr>
          <w:rFonts w:hint="eastAsia" w:asciiTheme="minorEastAsia" w:hAnsiTheme="minorEastAsia" w:eastAsiaTheme="minorEastAsia" w:cstheme="minorEastAsia"/>
          <w:color w:val="FF0000"/>
          <w:sz w:val="24"/>
          <w:szCs w:val="24"/>
          <w:lang w:val="en-US" w:eastAsia="zh-CN"/>
        </w:rPr>
        <w:t>校园周边</w:t>
      </w:r>
      <w:r>
        <w:rPr>
          <w:rFonts w:hint="eastAsia" w:asciiTheme="minorEastAsia" w:hAnsiTheme="minorEastAsia" w:cstheme="minorEastAsia"/>
          <w:color w:val="FF0000"/>
          <w:sz w:val="24"/>
          <w:szCs w:val="24"/>
          <w:lang w:val="en-US" w:eastAsia="zh-CN"/>
        </w:rPr>
        <w:t>；⑪其他</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.请列举“智网人人拍”中，城市管理的</w:t>
      </w:r>
      <w:r>
        <w:rPr>
          <w:rFonts w:hint="eastAsia" w:asciiTheme="minorEastAsia" w:hAnsiTheme="minorEastAsia" w:cstheme="minorEastAsia"/>
          <w:color w:val="auto"/>
          <w:sz w:val="24"/>
          <w:szCs w:val="24"/>
          <w:lang w:val="en-US" w:eastAsia="zh-CN"/>
        </w:rPr>
        <w:t>常见</w:t>
      </w:r>
      <w:r>
        <w:rPr>
          <w:rFonts w:hint="eastAsia" w:asciiTheme="minorEastAsia" w:hAnsiTheme="minorEastAsia" w:eastAsiaTheme="minorEastAsia" w:cstheme="minorEastAsia"/>
          <w:color w:val="auto"/>
          <w:sz w:val="24"/>
          <w:szCs w:val="24"/>
        </w:rPr>
        <w:t>事项。</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①店铺违规占道经营；②户外广告招牌设施存在安全隐患；③人行道旁树木缺损；④垃圾箱缺损；路灯损坏；⑤公共设施安全围栏、扶手缺损；⑥大量垃圾堆放，长时间未处置；⑦房屋建筑年久失修，存在坍塌、倾倒危险；⑧废弃家具设备长期占道摆放；⑨建筑垃圾、工业固废乱堆放。</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.请列举“智网人人拍”中，安全隐患的</w:t>
      </w:r>
      <w:r>
        <w:rPr>
          <w:rFonts w:hint="eastAsia" w:asciiTheme="minorEastAsia" w:hAnsiTheme="minorEastAsia" w:cstheme="minorEastAsia"/>
          <w:color w:val="auto"/>
          <w:sz w:val="24"/>
          <w:szCs w:val="24"/>
          <w:lang w:val="en-US" w:eastAsia="zh-CN"/>
        </w:rPr>
        <w:t>常见</w:t>
      </w:r>
      <w:r>
        <w:rPr>
          <w:rFonts w:hint="eastAsia" w:asciiTheme="minorEastAsia" w:hAnsiTheme="minorEastAsia" w:eastAsiaTheme="minorEastAsia" w:cstheme="minorEastAsia"/>
          <w:color w:val="auto"/>
          <w:sz w:val="24"/>
          <w:szCs w:val="24"/>
        </w:rPr>
        <w:t>事项。</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①发现儿童及青少年在非正规游泳场所下水嬉戏；②出现山体滑坡、泥石流危险；③擅自损毁、拆除或者移动公共燃气设施；④学校(幼儿园)设施破损，存在安全隐患；⑤无证经营民办中小学、幼儿园；⑥非法生产、经营、储存烟花爆竹；⑦违规使用直排式热水器；⑧发现堤坝出现裂缝、崩塌风险。</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.请列举“智网人人拍”中，市场监督的事项。</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答：①生产、销售不符合安全标准的食品；②无证从事餐饮业经营；③</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在脏乱场所生产、经营、储存食品、药品；④市场主体无证照经营；生产、销售不符合卫生标准的化妆品；⑤生产、销售假冒伪劣商品（产品）；⑥</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无证行医；⑦存在非法屠宰牛羊的活动；⑧发现无证网吧；⑨教育培训机构无证开展中小学生课外辅导、语言培训、艺术类培训经营活动；⑩生产、印刷、销售假冒注册商标。</w:t>
      </w:r>
    </w:p>
    <w:p>
      <w:pPr>
        <w:rPr>
          <w:rFonts w:hint="default"/>
          <w:b/>
          <w:bCs/>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建筑类别可分为哪几种？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答：建筑群、建筑、单元、房间</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出租屋类别可分为哪几种？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答：自建房出租屋、商品房出租屋、单层平房</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非市场主体主要分为哪几种？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 xml:space="preserve">答：党政机关、事业单位、民间团体、宗教场所 </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智网巡查APP端要素界面中，实有主体分为哪几类？</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答：出租屋、市场主体、非市场主体、专项列管主体</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建筑信息建档，图片主要采集什么图片？</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答：门牌、正面、左侧、右侧</w:t>
      </w: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.出租屋检查事项中：三必核、七必问和十必查，分别有哪些事项？</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三必核：二维码门牌信息、基础信息和人口信息；七必问：租住人员行为异常，矛盾纠纷，违法犯罪，精神障碍患者，疫情申报，临时救助，燃气安全；十必查：疏散通道畅通，用电线路保护，“三合一”现象，消防设施配备，逃生窗开设，危化品违规存放，非法经营行为，施工行为，污染排放，卫星设施安装。</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.请列举发生在出租屋内常见的消防安全隐患。</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灭火器损坏、过期或数量不足，应急灯损坏或数量不足，4层以上出租屋未安全消防卷盘，电动车室内违规停放，电线外漏，楼道或疏散通道阻塞，天台门上锁，未开设逃生窗，未安装逃生指示牌，室内违规使用直排式热水器，未安装烟感器等等。（符合意思即可）</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.原则上“三小”场所不宜设置住宿场所，如确需设置，则需严格达到哪些相关技术条件。</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w:t>
      </w:r>
      <w:r>
        <w:rPr>
          <w:rFonts w:hint="eastAsia" w:asciiTheme="minorEastAsia" w:hAnsiTheme="minorEastAsia" w:cstheme="minorEastAsia"/>
          <w:color w:val="FF0000"/>
          <w:sz w:val="24"/>
          <w:szCs w:val="24"/>
          <w:lang w:val="en-US" w:eastAsia="zh-CN"/>
        </w:rPr>
        <w:t>A、</w:t>
      </w:r>
      <w:r>
        <w:rPr>
          <w:rFonts w:hint="eastAsia" w:asciiTheme="minorEastAsia" w:hAnsiTheme="minorEastAsia" w:eastAsiaTheme="minorEastAsia" w:cstheme="minorEastAsia"/>
          <w:color w:val="FF0000"/>
          <w:sz w:val="24"/>
          <w:szCs w:val="24"/>
          <w:lang w:val="en-US" w:eastAsia="zh-CN"/>
        </w:rPr>
        <w:t>住宿区域应采用楼板、砖墙（砌至梁板底部）与经营区域分隔；</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B、</w:t>
      </w:r>
      <w:r>
        <w:rPr>
          <w:rFonts w:hint="eastAsia" w:asciiTheme="minorEastAsia" w:hAnsiTheme="minorEastAsia" w:eastAsiaTheme="minorEastAsia" w:cstheme="minorEastAsia"/>
          <w:color w:val="FF0000"/>
          <w:sz w:val="24"/>
          <w:szCs w:val="24"/>
          <w:lang w:val="en-US" w:eastAsia="zh-CN"/>
        </w:rPr>
        <w:t>住宿区域应采用甲级防火门或带闭门器的防火防烟性能良好的不燃烧体门与经营区域分隔；C.单层情况：应设置直通室外的安全出口或尺寸不小于1m×0.8m的逃生、救援出口；D.多层情况：应设置单独疏散楼梯或其他场所共用室外楼梯；与其他场所共用室外疏散楼梯时，住宿场所同层应设置生产经营储存功能；疏散楼梯应通向向人平屋面（一般指可以行走、避难、活动的楼屋天面）。</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.“三小”场所灭火器配备要求。</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答：A.“三小”场所应配备足够数量灭火器：按建筑面积每75㎡至少配置2具4kgABC手提式干粉灭火器；建筑面积不足75㎡的按75㎡配备的要求配置。</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B.灭火器使用符合标准:①灭火器压力表指针应指在绿色区域；②灭火器使用年限未超过有效期；③灭火器瓶身、软管、喷嘴没有破损；④不能有杂物遮挡灭火器。</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.网格员在进行校外托管机构专项巡查中，发现一无证经营托管机构，并通过案事件功能上报到智网系统，到复检期限，在哪些情况下，网格员可以办结该条案事件。（需列明2种情况，符合意思即可）</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答：①从事学生校外托管行为的场所已取得《民办非企业单位登记证书》；②当地社会事务局出具处置意见；③机构已停止营业。</w:t>
      </w:r>
    </w:p>
    <w:p>
      <w:pPr>
        <w:rPr>
          <w:rFonts w:hint="default" w:asciiTheme="minorEastAsia" w:hAnsiTheme="minorEastAsia" w:eastAsiaTheme="minorEastAsia" w:cstheme="minorEastAsia"/>
          <w:color w:val="FF0000"/>
          <w:sz w:val="24"/>
          <w:szCs w:val="24"/>
          <w:lang w:val="en-US" w:eastAsia="zh-CN"/>
        </w:rPr>
      </w:pPr>
    </w:p>
    <w:p>
      <w:pPr>
        <w:rPr>
          <w:sz w:val="24"/>
          <w:szCs w:val="24"/>
        </w:rPr>
      </w:pPr>
    </w:p>
    <w:p>
      <w:pPr>
        <w:rPr>
          <w:sz w:val="24"/>
          <w:szCs w:val="24"/>
        </w:rPr>
      </w:pPr>
    </w:p>
    <w:p>
      <w:pPr>
        <w:rPr>
          <w:sz w:val="24"/>
          <w:szCs w:val="24"/>
        </w:rPr>
      </w:pPr>
    </w:p>
    <w:p>
      <w:pPr>
        <w:numPr>
          <w:ilvl w:val="0"/>
          <w:numId w:val="0"/>
        </w:numPr>
        <w:ind w:leftChars="0"/>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15..常见的城管分局类入格事项。</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答案：乱拉挂条幅、施工废料乱堆放、行道树缺损、路灯损坏、雨水篦子缺损、排水井盖缺损、废弃家具设备、非法小广告、广告牌匾破损、垃圾箱缺损、私搭乱建、道路不洁、人行道破损、垃圾违规堆放</w:t>
      </w:r>
    </w:p>
    <w:p>
      <w:pPr>
        <w:rPr>
          <w:sz w:val="24"/>
          <w:szCs w:val="24"/>
        </w:rPr>
      </w:pPr>
    </w:p>
    <w:p>
      <w:pPr>
        <w:rPr>
          <w:sz w:val="24"/>
          <w:szCs w:val="24"/>
        </w:rPr>
      </w:pPr>
    </w:p>
    <w:p>
      <w:pPr>
        <w:rPr>
          <w:sz w:val="24"/>
          <w:szCs w:val="24"/>
        </w:rPr>
      </w:pPr>
    </w:p>
    <w:p>
      <w:pPr>
        <w:numPr>
          <w:ilvl w:val="0"/>
          <w:numId w:val="0"/>
        </w:numPr>
        <w:ind w:leftChars="0"/>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16..常见的民族宗教事务局入格事项。</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在宗教活动场所外发现有设置功德箱、社会面存在违反民族政策，歧视少数民族现象、在街头派发宗教类传单、向群众宣传宗教理念、在宗教活动场所外有信众聚集进行宗教活动、存在未经登记、擅自设立的宗教活动场所、在宗教活动场所外（如景区、公园、广场）存放佛像等宗教造像等宗教设施、宗教活动场所范围内的建筑物存在明显的裂缝、倾斜等现象。</w:t>
      </w: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FF0000"/>
          <w:sz w:val="24"/>
          <w:szCs w:val="24"/>
          <w:lang w:val="en-US" w:eastAsia="zh-CN"/>
        </w:rPr>
      </w:pPr>
    </w:p>
    <w:p>
      <w:pPr>
        <w:numPr>
          <w:ilvl w:val="0"/>
          <w:numId w:val="0"/>
        </w:numPr>
        <w:ind w:leftChars="0"/>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17..常见的生态环境局入格事项。</w:t>
      </w:r>
    </w:p>
    <w:p>
      <w:pPr>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答案：工业废气、工业废水、非法处置工业固废、非法倾倒工业固废、出租屋存在涉污企业。</w:t>
      </w:r>
    </w:p>
    <w:p>
      <w:pPr>
        <w:rPr>
          <w:rFonts w:hint="eastAsia" w:asciiTheme="minorEastAsia" w:hAnsiTheme="minorEastAsia" w:cstheme="minorEastAsia"/>
          <w:color w:val="FF0000"/>
          <w:sz w:val="24"/>
          <w:szCs w:val="24"/>
          <w:lang w:val="en-US" w:eastAsia="zh-CN"/>
        </w:rPr>
      </w:pPr>
    </w:p>
    <w:p>
      <w:pPr>
        <w:rPr>
          <w:rFonts w:hint="eastAsia" w:asciiTheme="minorEastAsia" w:hAnsiTheme="minorEastAsia" w:cstheme="minorEastAsia"/>
          <w:color w:val="FF0000"/>
          <w:sz w:val="24"/>
          <w:szCs w:val="24"/>
          <w:lang w:val="en-US" w:eastAsia="zh-CN"/>
        </w:rPr>
      </w:pPr>
    </w:p>
    <w:p>
      <w:pPr>
        <w:rPr>
          <w:rFonts w:hint="eastAsia" w:asciiTheme="minorEastAsia" w:hAnsiTheme="minorEastAsia" w:cstheme="minorEastAsia"/>
          <w:color w:val="FF0000"/>
          <w:sz w:val="24"/>
          <w:szCs w:val="24"/>
          <w:lang w:val="en-US" w:eastAsia="zh-CN"/>
        </w:rPr>
      </w:pPr>
    </w:p>
    <w:p>
      <w:pPr>
        <w:numPr>
          <w:ilvl w:val="0"/>
          <w:numId w:val="0"/>
        </w:numPr>
        <w:ind w:leftChars="0"/>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18.常见的文化广电旅游体育局入格事项。</w:t>
      </w:r>
    </w:p>
    <w:p>
      <w:pPr>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答案：擅自安装卫星设施、无证旅行社、无证高危险性体育场所、无证电影院、无证经纪公司、演出机构、无证印刷厂、无证书店、无证音像店、无证娱乐场所、无证网吧。</w:t>
      </w:r>
    </w:p>
    <w:p>
      <w:pPr>
        <w:rPr>
          <w:rFonts w:hint="eastAsia"/>
          <w:lang w:val="en-US" w:eastAsia="zh-CN"/>
        </w:rPr>
      </w:pPr>
    </w:p>
    <w:p>
      <w:pPr>
        <w:pStyle w:val="2"/>
        <w:bidi w:val="0"/>
        <w:jc w:val="center"/>
        <w:rPr>
          <w:rFonts w:hint="eastAsia"/>
          <w:lang w:val="en-US" w:eastAsia="zh-CN"/>
        </w:rPr>
      </w:pPr>
      <w:r>
        <w:rPr>
          <w:rFonts w:hint="eastAsia"/>
          <w:lang w:val="en-US" w:eastAsia="zh-CN"/>
        </w:rPr>
        <w:t>日常制度类</w:t>
      </w:r>
    </w:p>
    <w:p>
      <w:pPr>
        <w:bidi w:val="0"/>
        <w:rPr>
          <w:rFonts w:hint="eastAsia"/>
          <w:b/>
          <w:bCs/>
          <w:sz w:val="28"/>
          <w:szCs w:val="28"/>
          <w:lang w:val="en-US" w:eastAsia="zh-CN"/>
        </w:rPr>
      </w:pPr>
      <w:r>
        <w:rPr>
          <w:rFonts w:hint="eastAsia"/>
          <w:b/>
          <w:bCs/>
          <w:sz w:val="28"/>
          <w:szCs w:val="28"/>
          <w:lang w:val="en-US" w:eastAsia="zh-CN"/>
        </w:rPr>
        <w:t>单选题</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1.要加强对网格管理员队伍建设的组织领导，落实保障，强化督查，建立健全网格管理员招录、培训、管理、考核、</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等规章制度，打造一支素质过硬、作风优良、业务精通、作业规范、</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的网格管理员队伍。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A.晋升  监管到位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B.奖惩  服务到位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C.晋升  服务到位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D.奖惩  监管到位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2.充分发挥网格管理员在了解民意、</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、解决民事等方面的积极作用，为实现村（社区）网格化、管理信息化、</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的村（社区）服务管理新模式，创造和谐稳定的经济社会发展环境奠定坚实的基础。</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A.转达民情  服务社会化</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B.转达民情  运转高效化</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C.倾听民声  运转高效化</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D.倾听民声  服务社会化</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3.“智网工程”按照“</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”和“</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工作机制，明确管理职责、强化部门联动，推进执法力量下沉，提高整体管理效能。</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A.初步处置  五步闭环</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B.初步处置  上报协调</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C.采办分离  上报协调</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D.采办分离  五步闭环</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4.网格管理员主要职责是</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，具体任务由市“智网工程”指挥调度中心明确。</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A.发现问题 协调处理 跟踪回访</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B.采办分离 分类推送 协调处置</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C.采集基础信息 排查问题隐患 做好政策宣讲</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D.采集人口信息 处理矛盾纠纷 整合部门资源</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5.周期性巡查，特指网格管理员对“智网工程”管控场所开展周期性巡查任务，巡查周期为</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ab/>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，具体巡查事项及巡查周期根据事项性质及实际巡查情况作动态调整。</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A.7天、15天、每月、每季度、每半年</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B.7天、15天、每月、每季度</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C.15天、每月、每季度、每半年</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D.3天、7天、15天、每月</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6.对于超出我市“智网工程”入格事项范围的隐患信息，应引导</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lang w:val="en-US" w:eastAsia="zh-CN"/>
        </w:rPr>
        <w:t>通过</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等平台进行反映。</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w:t>
      </w:r>
      <w:r>
        <w:rPr>
          <w:rFonts w:hint="eastAsia" w:asciiTheme="minorEastAsia" w:hAnsiTheme="minorEastAsia" w:cstheme="minorEastAsia"/>
          <w:color w:val="auto"/>
          <w:sz w:val="24"/>
          <w:szCs w:val="24"/>
          <w:lang w:val="en-US" w:eastAsia="zh-CN"/>
        </w:rPr>
        <w:t>“智网人人拍”</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B.东莞市12345政府服务热线</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C.全国12315消费者投诉举报专线</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D.110公安报警电话</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lang w:val="en-US" w:eastAsia="zh-CN"/>
        </w:rPr>
        <w:t>报送的隐患信息属于一级响应的，由</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首接，按该信息在公众号或小程序上生成时间点的</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内联合辖区相关职能部门、网格管理员等开展核实、处置工作。</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A.市智网指挥调度中心  4小时</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B.属地园区、镇（街道）智网指挥调度中心  2小时</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C.属地村（社区）智网指挥调度工作站  2小时</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D.隐患事项所属部门  4小时</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en-US" w:eastAsia="zh-CN"/>
        </w:rPr>
        <w:t>.“智网工程”信息系统实行非入格事项网格事件推送的一次回弹制度。涉及多个单位的或界定含糊、职责不清的相关非入格事项网格事件，由本级“智网工程”指挥调度平台确定承办单位（主责单位及配合单位）。受理单位确认不属于本单位职责的，</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反馈一次意见至同级“智网工程”指挥调度平台；“智网工程”指挥调度平台通过会商确定并</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该事件，经“智网工程”指挥调度平台再次分派的事件，受理单位应无条件处置。</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A.不可以  销案</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B.不可以  再次推送</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C.可以  再次推送</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D.可以  销案</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9.做好双休日、法定节假日期间</w:t>
      </w:r>
      <w:r>
        <w:rPr>
          <w:rFonts w:hint="eastAsia" w:asciiTheme="minorEastAsia" w:hAnsiTheme="minorEastAsia" w:cstheme="minorEastAsia"/>
          <w:color w:val="auto"/>
          <w:sz w:val="24"/>
          <w:szCs w:val="24"/>
          <w:lang w:val="en-US" w:eastAsia="zh-CN"/>
        </w:rPr>
        <w:t>市民</w:t>
      </w:r>
      <w:r>
        <w:rPr>
          <w:rFonts w:hint="eastAsia" w:asciiTheme="minorEastAsia" w:hAnsiTheme="minorEastAsia" w:eastAsiaTheme="minorEastAsia" w:cstheme="minorEastAsia"/>
          <w:color w:val="auto"/>
          <w:sz w:val="24"/>
          <w:szCs w:val="24"/>
          <w:lang w:val="en-US" w:eastAsia="zh-CN"/>
        </w:rPr>
        <w:t>报送隐患信息的响应工作，各村(社区)智网调度工作站要根据辖区面积、网格管理员人数等实际情况，每日至少安排</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名网格管理员轮值，做好公众报送隐患信息的调度、核实等工作。</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A.1</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B.2</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C.3</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D.4</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10.任务挂起使用限制。单个任务单次挂起最长时间为</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,且同一个任务申请挂起次数不得超过</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次。</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A.15个工作日  3</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B.15个工作日  4</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C.15个自然日  3</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D.15个自然日  4</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作为镇人民政府对网格管理员管理的机构，负责网格管理员的统一录用和绩效管理。</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lang w:val="en-US" w:eastAsia="zh-CN"/>
        </w:rPr>
        <w:t>.镇网格管理中心</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B.市网格管理中心</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C.村（园区）智网调度站</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w:t>
      </w:r>
      <w:r>
        <w:rPr>
          <w:rFonts w:hint="eastAsia" w:asciiTheme="minorEastAsia" w:hAnsiTheme="minorEastAsia" w:cstheme="minorEastAsia"/>
          <w:color w:val="auto"/>
          <w:sz w:val="24"/>
          <w:szCs w:val="24"/>
          <w:lang w:val="en-US" w:eastAsia="zh-CN"/>
        </w:rPr>
        <w:t>党建工作办</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rPr>
          <w:rFonts w:hint="eastAsia" w:asciiTheme="minorEastAsia" w:hAnsiTheme="minorEastAsia" w:cstheme="minorEastAsia"/>
          <w:color w:val="FF0000"/>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lang w:val="en-US" w:eastAsia="zh-CN"/>
        </w:rPr>
        <w:t>网格管理员入职满1年后，享受</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的带薪年假。</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A.15</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B.10</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C.5</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D.2</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eastAsia" w:asciiTheme="minorEastAsia" w:hAnsiTheme="minorEastAsia" w:cstheme="minorEastAsia"/>
          <w:color w:val="FF0000"/>
          <w:sz w:val="24"/>
          <w:szCs w:val="24"/>
          <w:lang w:val="en-US" w:eastAsia="zh-CN"/>
        </w:rPr>
      </w:pP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lang w:val="en-US" w:eastAsia="zh-CN"/>
        </w:rPr>
        <w:t>通过面试人员到网格管理中心进行跟岗实习</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个月，到村（园区）指挥调度工作站实习</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个月。</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A.2，1</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B.2，2</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C.1，1</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D.1，2</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答案：D</w:t>
      </w:r>
    </w:p>
    <w:p>
      <w:pPr>
        <w:rPr>
          <w:rFonts w:hint="eastAsia" w:asciiTheme="minorEastAsia" w:hAnsiTheme="minorEastAsia" w:eastAsiaTheme="minorEastAsia" w:cstheme="minorEastAsia"/>
          <w:color w:val="FF0000"/>
          <w:sz w:val="24"/>
          <w:szCs w:val="24"/>
          <w:lang w:val="en-US" w:eastAsia="zh-CN"/>
        </w:rPr>
      </w:pPr>
    </w:p>
    <w:p>
      <w:pPr>
        <w:numPr>
          <w:ilvl w:val="0"/>
          <w:numId w:val="45"/>
        </w:numPr>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“智网工程”信息系统帐户由镇网格管理中心负责设置，以</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为标识，按照岗位职责配置、授予相对应系统权限，严格执行一人一号、专人专用</w:t>
      </w:r>
      <w:r>
        <w:rPr>
          <w:rFonts w:hint="eastAsia" w:asciiTheme="minorEastAsia" w:hAnsiTheme="minorEastAsia" w:cstheme="minorEastAsia"/>
          <w:color w:val="auto"/>
          <w:sz w:val="24"/>
          <w:szCs w:val="24"/>
          <w:lang w:val="en-US" w:eastAsia="zh-CN"/>
        </w:rPr>
        <w:t>。</w:t>
      </w:r>
    </w:p>
    <w:p>
      <w:pPr>
        <w:numPr>
          <w:ilvl w:val="0"/>
          <w:numId w:val="0"/>
        </w:numPr>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A.身证号码</w:t>
      </w:r>
    </w:p>
    <w:p>
      <w:pPr>
        <w:numPr>
          <w:ilvl w:val="0"/>
          <w:numId w:val="0"/>
        </w:num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B.工作手机号码</w:t>
      </w: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w:t>
      </w:r>
      <w:r>
        <w:rPr>
          <w:rFonts w:hint="eastAsia" w:asciiTheme="minorEastAsia" w:hAnsiTheme="minorEastAsia" w:cstheme="minorEastAsia"/>
          <w:color w:val="auto"/>
          <w:sz w:val="24"/>
          <w:szCs w:val="24"/>
          <w:lang w:val="en-US" w:eastAsia="zh-CN"/>
        </w:rPr>
        <w:t>工作标号</w:t>
      </w:r>
    </w:p>
    <w:p>
      <w:pPr>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w:t>
      </w:r>
      <w:r>
        <w:rPr>
          <w:rFonts w:hint="eastAsia" w:asciiTheme="minorEastAsia" w:hAnsiTheme="minorEastAsia" w:cstheme="minorEastAsia"/>
          <w:color w:val="auto"/>
          <w:sz w:val="24"/>
          <w:szCs w:val="24"/>
          <w:lang w:val="en-US" w:eastAsia="zh-CN"/>
        </w:rPr>
        <w:t>网格员姓名</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numPr>
          <w:ilvl w:val="0"/>
          <w:numId w:val="0"/>
        </w:numPr>
        <w:rPr>
          <w:rFonts w:hint="eastAsia" w:asciiTheme="minorEastAsia" w:hAnsiTheme="minorEastAsia" w:cstheme="minorEastAsia"/>
          <w:color w:val="auto"/>
          <w:sz w:val="24"/>
          <w:szCs w:val="24"/>
          <w:lang w:val="en-US" w:eastAsia="zh-CN"/>
        </w:rPr>
      </w:pPr>
    </w:p>
    <w:p>
      <w:pPr>
        <w:numPr>
          <w:ilvl w:val="0"/>
          <w:numId w:val="0"/>
        </w:numPr>
        <w:rPr>
          <w:rFonts w:hint="eastAsia" w:asciiTheme="minorEastAsia" w:hAnsiTheme="minorEastAsia" w:cstheme="minorEastAsia"/>
          <w:color w:val="auto"/>
          <w:sz w:val="24"/>
          <w:szCs w:val="24"/>
          <w:lang w:val="en-US" w:eastAsia="zh-CN"/>
        </w:rPr>
      </w:pPr>
    </w:p>
    <w:p>
      <w:pPr>
        <w:numPr>
          <w:ilvl w:val="0"/>
          <w:numId w:val="45"/>
        </w:numPr>
        <w:ind w:left="0" w:leftChars="0" w:firstLine="0" w:firstLine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为提高入户调查工作效率，网格管理员实行弹性上班时间工作制度，按网格管理员组长的工作安排，每周不少于（      ）小时。</w:t>
      </w:r>
    </w:p>
    <w:p>
      <w:pPr>
        <w:numPr>
          <w:ilvl w:val="0"/>
          <w:numId w:val="0"/>
        </w:numPr>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A.35</w:t>
      </w:r>
    </w:p>
    <w:p>
      <w:pPr>
        <w:numPr>
          <w:ilvl w:val="0"/>
          <w:numId w:val="0"/>
        </w:numPr>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B.40</w:t>
      </w:r>
    </w:p>
    <w:p>
      <w:pPr>
        <w:numPr>
          <w:ilvl w:val="0"/>
          <w:numId w:val="0"/>
        </w:numPr>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C.45</w:t>
      </w:r>
    </w:p>
    <w:p>
      <w:pPr>
        <w:numPr>
          <w:ilvl w:val="0"/>
          <w:numId w:val="0"/>
        </w:numPr>
        <w:ind w:leftChars="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D.50</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w:t>
      </w:r>
      <w:r>
        <w:rPr>
          <w:rFonts w:hint="eastAsia" w:asciiTheme="minorEastAsia" w:hAnsiTheme="minorEastAsia" w:eastAsiaTheme="minorEastAsia" w:cstheme="minorEastAsia"/>
          <w:color w:val="FF0000"/>
          <w:sz w:val="24"/>
          <w:szCs w:val="24"/>
          <w:lang w:val="en-US" w:eastAsia="zh-CN"/>
        </w:rPr>
        <w:t xml:space="preserve">B </w:t>
      </w: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多选题</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1.以下哪个方面属于网格管理员职责任务：（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A.综合采集信息</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B.开展便民服务</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C.收集社情民意</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D.开展平安创建</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E.参与中心工作</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答案：ABCDE</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2.“智网工程”信息系统使用人员管理遵循以下原则:建立“智网工程”统一工作人员库，以身份证号码为标识，落实</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等要求。</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A.一人一档</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B.动态更新</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C.变动通知</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D.备案申请</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3.非入格事项网格事件上报及处理流程遵循</w:t>
      </w:r>
      <w:r>
        <w:rPr>
          <w:rFonts w:hint="eastAsia" w:asciiTheme="minorEastAsia" w:hAnsiTheme="minorEastAsia" w:cstheme="minorEastAsia"/>
          <w:color w:val="auto"/>
          <w:sz w:val="24"/>
          <w:szCs w:val="24"/>
          <w:lang w:val="en-US" w:eastAsia="zh-CN"/>
        </w:rPr>
        <w:t>（      ）</w:t>
      </w:r>
      <w:r>
        <w:rPr>
          <w:rFonts w:hint="eastAsia" w:asciiTheme="minorEastAsia" w:hAnsiTheme="minorEastAsia" w:eastAsiaTheme="minorEastAsia" w:cstheme="minorEastAsia"/>
          <w:color w:val="auto"/>
          <w:sz w:val="24"/>
          <w:szCs w:val="24"/>
          <w:lang w:val="en-US" w:eastAsia="zh-CN"/>
        </w:rPr>
        <w:t>的三个原则。</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A.“首接处理”</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B.“采办分离”</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C.“分级分类”</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D.“平台主导”</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答案：BCD</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4.为有效规范入格部门、有序实施“智网工程”，制定《东莞市社会服务管理“智网工程” 入格部门工作规范》，以下入格部门的做法正确的是：</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A.要求网格管理员采集非入格事项的数据。</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B.要求网格管理员录入“智网工程”信息系统之外的其他系统。</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C.要求网格管理员在“智网工程”信息系统录入入格事项的专项行动记录。</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D.经市或辖区“智网工程”工作领导小组办公室同意，要求协助录入重点人群落地核酸信息。</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答案：CD</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5.为落实“采办分离”工作要求，履行网格事件处置的主体责任，加大事件处置力度，指导基层提高事件处置水平。入格部门以下做法正确的是：</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A.及时了解、掌握本系统（本辖区）网格事件处置情 况，加强研究分析，针对存在的问题及时提出整改措施，批量 解决一些突出问题。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B.通过印发工作指引、组织业务交流座谈会等措施， 加强对基层的业务指导，提高本系统（辖区）网格事件处置水平。</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C.明确网格管理员负责跟进同级“智网工程”指挥调度中心推送的网格事件处置工作，督促指导基层对口工作力量开展网格事件的处置工作。</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D.对于法律法规明确属于部门执法的行为，主动与村 （社区）处置队伍加强协调联动，规范执法行为，堵塞执法漏洞。</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答案：ABD</w:t>
      </w:r>
    </w:p>
    <w:p>
      <w:p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判断题</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1.各镇（街道、园区）原则上按照“一格两员”的模式配备网格管理员，两员分别指 1 名网格长（由社区两委干部兼任）及 1 名网格管理员（专职）；有条件的镇（街道、园区）可在“一格两员”的基础上根据实际需要增加网格管理员（专职）。（）</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rPr>
          <w:rFonts w:hint="default"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各镇（街道、园区）应积极通过绩效考核等措施加强对网格管理员的分级管理，分为“五级”，其中“五星”为优秀、“四星”为良好、“三星”为合格、“二星”为基本合格、“一星”为不合格。网格管理员如果绩效考核为“一星”或连续两次为“二星”的，应予以辞退。（</w:t>
      </w:r>
      <w:r>
        <w:rPr>
          <w:rFonts w:hint="eastAsia" w:asciiTheme="minorEastAsia" w:hAnsiTheme="minorEastAsia" w:cstheme="minorEastAsia"/>
          <w:color w:val="auto"/>
          <w:sz w:val="24"/>
          <w:szCs w:val="24"/>
          <w:lang w:val="en-US" w:eastAsia="zh-CN"/>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rPr>
          <w:rFonts w:hint="default" w:asciiTheme="minorEastAsia" w:hAnsiTheme="minorEastAsia" w:cstheme="minorEastAsia"/>
          <w:color w:val="auto"/>
          <w:sz w:val="24"/>
          <w:szCs w:val="24"/>
          <w:lang w:val="en-US" w:eastAsia="zh-CN"/>
        </w:rPr>
      </w:pPr>
    </w:p>
    <w:p>
      <w:pPr>
        <w:rPr>
          <w:rFonts w:hint="default"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3.按照市研究网格管理员队伍建设指导意见，具体的网格管理员招聘、录用、管理、考核、工资待遇等由各镇（街道、园区）组织实施，村（社区）可适当调配网格管理员队伍。（）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rPr>
          <w:rFonts w:hint="default" w:asciiTheme="minorEastAsia" w:hAnsiTheme="minorEastAsia" w:cstheme="minorEastAsia"/>
          <w:color w:val="auto"/>
          <w:sz w:val="24"/>
          <w:szCs w:val="24"/>
          <w:lang w:val="en-US" w:eastAsia="zh-CN"/>
        </w:rPr>
      </w:pPr>
    </w:p>
    <w:p>
      <w:pPr>
        <w:rPr>
          <w:rFonts w:hint="default"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职能部门的业务网格需依托全市统一的基础网格进行划分，一个业务网格可以对应一个基础网格，也可以对应多个基础网格，但必须保持基础网格的完整性，不得出现一个基础网格再被划分为多个业务网格的情况。（）</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rPr>
          <w:rFonts w:hint="default" w:asciiTheme="minorEastAsia" w:hAnsiTheme="minorEastAsia" w:cstheme="minorEastAsia"/>
          <w:color w:val="auto"/>
          <w:sz w:val="24"/>
          <w:szCs w:val="24"/>
          <w:lang w:val="en-US" w:eastAsia="zh-CN"/>
        </w:rPr>
      </w:pPr>
    </w:p>
    <w:p>
      <w:pPr>
        <w:rPr>
          <w:rFonts w:hint="default"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相关承办单位在接到同级“智网工程”指挥调度中心推送的事项任务后，按事件的轻重缓急，建立对应的处置启动机制。对于突发紧急事件，应当立即启动处置程序；对于非紧急事件，应在三个工作日内启动处置程序，并及时将处置情况录入“智网工程”信息系统。（）</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rPr>
          <w:rFonts w:hint="default" w:asciiTheme="minorEastAsia" w:hAnsiTheme="minorEastAsia" w:cstheme="minorEastAsia"/>
          <w:color w:val="auto"/>
          <w:sz w:val="24"/>
          <w:szCs w:val="24"/>
          <w:lang w:val="en-US" w:eastAsia="zh-CN"/>
        </w:rPr>
      </w:pPr>
    </w:p>
    <w:p>
      <w:pPr>
        <w:rPr>
          <w:rFonts w:hint="default"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工作人员经法定程序办理了结婚手续的，可休结婚假，婚假时间为</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天。</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错</w:t>
      </w:r>
    </w:p>
    <w:p>
      <w:pPr>
        <w:rPr>
          <w:rFonts w:hint="eastAsia" w:asciiTheme="minorEastAsia" w:hAnsiTheme="minorEastAsia" w:eastAsiaTheme="minorEastAsia" w:cstheme="minorEastAsia"/>
          <w:color w:val="FF0000"/>
          <w:sz w:val="24"/>
          <w:szCs w:val="24"/>
          <w:lang w:val="en-US" w:eastAsia="zh-CN"/>
        </w:rPr>
      </w:pPr>
    </w:p>
    <w:p>
      <w:pPr>
        <w:rPr>
          <w:rFonts w:hint="eastAsia" w:asciiTheme="minorEastAsia" w:hAnsiTheme="minorEastAsia" w:eastAsiaTheme="minorEastAsia" w:cstheme="minorEastAsia"/>
          <w:color w:val="FF0000"/>
          <w:sz w:val="24"/>
          <w:szCs w:val="24"/>
          <w:lang w:val="en-US" w:eastAsia="zh-CN"/>
        </w:rPr>
      </w:pPr>
    </w:p>
    <w:p>
      <w:pPr>
        <w:numPr>
          <w:ilvl w:val="0"/>
          <w:numId w:val="46"/>
        </w:num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“智网工程”工作手机及SIM 卡由镇网格管理中心统一调配发放，按各村园区同意配套方式登记在册并报市智网调度中心备案。</w:t>
      </w:r>
    </w:p>
    <w:p>
      <w:pPr>
        <w:numPr>
          <w:ilvl w:val="0"/>
          <w:numId w:val="0"/>
        </w:num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lang w:val="en-US" w:eastAsia="zh-CN"/>
        </w:rPr>
        <w:t xml:space="preserve">答案：错 </w:t>
      </w:r>
      <w:r>
        <w:rPr>
          <w:rFonts w:hint="eastAsia" w:asciiTheme="minorEastAsia" w:hAnsiTheme="minorEastAsia" w:eastAsiaTheme="minorEastAsia" w:cstheme="minorEastAsia"/>
          <w:color w:val="auto"/>
          <w:sz w:val="24"/>
          <w:szCs w:val="24"/>
          <w:lang w:val="en-US" w:eastAsia="zh-CN"/>
        </w:rPr>
        <w:t>（按“人-机-卡”方式登记在册并报市智网调度中心备案。）</w:t>
      </w:r>
    </w:p>
    <w:p>
      <w:pPr>
        <w:rPr>
          <w:rFonts w:hint="default" w:asciiTheme="minorEastAsia" w:hAnsiTheme="minorEastAsia" w:eastAsiaTheme="minorEastAsia" w:cstheme="minorEastAsia"/>
          <w:color w:val="FF0000"/>
          <w:sz w:val="24"/>
          <w:szCs w:val="24"/>
          <w:lang w:val="en-US" w:eastAsia="zh-CN"/>
        </w:rPr>
      </w:pPr>
    </w:p>
    <w:p>
      <w:pPr>
        <w:rPr>
          <w:rFonts w:hint="default" w:asciiTheme="minorEastAsia" w:hAnsiTheme="minorEastAsia" w:eastAsiaTheme="minorEastAsia" w:cstheme="minorEastAsia"/>
          <w:color w:val="FF0000"/>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8.新录用的网格管理员，由镇网格管理中心组织岗前培训，经培训考核通过后方可上岗。培训内容包括：法律法规、业务知识、队伍建设规范、消防安全知识等</w:t>
      </w:r>
    </w:p>
    <w:p>
      <w:pPr>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答案：对</w:t>
      </w:r>
    </w:p>
    <w:p>
      <w:pPr>
        <w:rPr>
          <w:rFonts w:hint="eastAsia" w:asciiTheme="minorEastAsia" w:hAnsiTheme="minorEastAsia" w:cstheme="minorEastAsia"/>
          <w:color w:val="FF0000"/>
          <w:sz w:val="24"/>
          <w:szCs w:val="24"/>
          <w:lang w:val="en-US" w:eastAsia="zh-CN"/>
        </w:rPr>
      </w:pPr>
    </w:p>
    <w:p>
      <w:pPr>
        <w:numPr>
          <w:ilvl w:val="0"/>
          <w:numId w:val="0"/>
        </w:num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9.岗位培训由镇网格管理中心负责，并根据辖区网格管理员队伍人数，做好计划安排和轮训方案，分期分批组织网格管理员参加岗位培训。</w:t>
      </w:r>
    </w:p>
    <w:p>
      <w:pPr>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答案：对</w:t>
      </w:r>
    </w:p>
    <w:p>
      <w:pPr>
        <w:rPr>
          <w:rFonts w:hint="eastAsia" w:asciiTheme="minorEastAsia" w:hAnsiTheme="minorEastAsia" w:cstheme="minorEastAsia"/>
          <w:color w:val="FF0000"/>
          <w:sz w:val="24"/>
          <w:szCs w:val="24"/>
          <w:lang w:val="en-US" w:eastAsia="zh-CN"/>
        </w:rPr>
      </w:pPr>
    </w:p>
    <w:p>
      <w:pPr>
        <w:numPr>
          <w:ilvl w:val="0"/>
          <w:numId w:val="47"/>
        </w:num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应聘人按公告要求提交资料，由党建工作办、网格管理中心组织进行笔试、面试；</w:t>
      </w:r>
    </w:p>
    <w:p>
      <w:pPr>
        <w:rPr>
          <w:rFonts w:hint="eastAsia" w:asciiTheme="minorEastAsia" w:hAnsiTheme="minorEastAsia" w:cstheme="minorEastAsia"/>
          <w:color w:val="FF0000"/>
          <w:sz w:val="24"/>
          <w:szCs w:val="24"/>
          <w:lang w:val="en-US" w:eastAsia="zh-CN"/>
        </w:rPr>
      </w:pPr>
      <w:r>
        <w:rPr>
          <w:rFonts w:hint="eastAsia" w:asciiTheme="minorEastAsia" w:hAnsiTheme="minorEastAsia" w:cstheme="minorEastAsia"/>
          <w:color w:val="FF0000"/>
          <w:sz w:val="24"/>
          <w:szCs w:val="24"/>
          <w:lang w:val="en-US" w:eastAsia="zh-CN"/>
        </w:rPr>
        <w:t>答案：对</w:t>
      </w:r>
    </w:p>
    <w:p>
      <w:pPr>
        <w:rPr>
          <w:rFonts w:hint="default" w:asciiTheme="minorEastAsia" w:hAnsiTheme="minorEastAsia" w:cstheme="minorEastAsia"/>
          <w:color w:val="FF0000"/>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asciiTheme="minorEastAsia" w:hAnsiTheme="minorEastAsia" w:eastAsiaTheme="minorEastAsia" w:cstheme="minorEastAsia"/>
          <w:b/>
          <w:bCs/>
          <w:color w:val="auto"/>
          <w:sz w:val="24"/>
          <w:szCs w:val="24"/>
          <w:lang w:val="en-US" w:eastAsia="zh-CN"/>
        </w:rPr>
      </w:pPr>
      <w:r>
        <w:rPr>
          <w:rFonts w:hint="eastAsia"/>
          <w:b/>
          <w:bCs/>
          <w:sz w:val="24"/>
          <w:szCs w:val="24"/>
          <w:lang w:val="en-US" w:eastAsia="zh-CN"/>
        </w:rPr>
        <w:t>填空、</w:t>
      </w:r>
      <w:r>
        <w:rPr>
          <w:rFonts w:hint="eastAsia" w:asciiTheme="minorEastAsia" w:hAnsiTheme="minorEastAsia" w:eastAsiaTheme="minorEastAsia" w:cstheme="minorEastAsia"/>
          <w:b/>
          <w:bCs/>
          <w:color w:val="auto"/>
          <w:sz w:val="24"/>
          <w:szCs w:val="24"/>
          <w:lang w:val="en-US" w:eastAsia="zh-CN"/>
        </w:rPr>
        <w:t>问答题</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1.“智网工程”要充分运用信息化手段，按照哪“四个一”工作思路来坚持源头治理，以网格化管理、社会化服务为方向，以保障和改善民生为宗旨？</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答案：一张基础网格、一支专业队伍、一组信息系统、一套工作机制</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2.“智网工程”逐步构建哪“四化”社会治理新模式，来实现全市社会治理体系和治理能力现代化？</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答案：网格化管理、信息化支撑、精细化服务、法治化保障</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3.“五步闭环”工作机制，五个步骤分别为“________________________”。</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答案：发现上报、分类推送、协调处理、跟踪回访、评价结案</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4.请简述“采办分离”的工作机制。</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网格管理员主要负责网格巡查，排查问题隐患、处置轻微事件，采集基础信息、上报规定事件。各镇（街道、园区）协同各部门重点强化联合执法，由公安、安监、消防等执法部门牵头建立常态化和长效化的网格联合执法工作机制，推进依法行政，加快各项工作纳入法治化轨道的步伐。</w:t>
      </w: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cstheme="minorEastAsia"/>
          <w:color w:val="auto"/>
          <w:sz w:val="24"/>
          <w:szCs w:val="24"/>
          <w:lang w:val="en-US" w:eastAsia="zh-CN"/>
        </w:rPr>
        <w:t>常见的</w:t>
      </w:r>
      <w:r>
        <w:rPr>
          <w:rFonts w:hint="eastAsia" w:asciiTheme="minorEastAsia" w:hAnsiTheme="minorEastAsia" w:eastAsiaTheme="minorEastAsia" w:cstheme="minorEastAsia"/>
          <w:color w:val="auto"/>
          <w:sz w:val="24"/>
          <w:szCs w:val="24"/>
          <w:lang w:val="en-US" w:eastAsia="zh-CN"/>
        </w:rPr>
        <w:t>涉食品药品违法违规行为。</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答案：1.经营病死、毒死或者死因不明的禽、畜、兽、 水产动物肉类的；</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2.未经食品药品监督管理部门行政许可，擅自经营食品、 医疗器械、化妆品，</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3.经营腐败、变质、油脂酸败、 霉变生虫、污秽不洁、混有异物、掺杂掺假或者感观性状异常的食品；</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4.伪造、变造、买卖、出租、出借药品、医疗器械、 保健食品、化妆品的生产经营许可证或生产批准证明文件的；</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5.食品药品经营活动中，掺杂掺假，以假充真，以次充好，以旧充新，以不合格产品冒充合格产品</w:t>
      </w:r>
    </w:p>
    <w:p>
      <w:pPr>
        <w:rPr>
          <w:rFonts w:hint="default"/>
          <w:sz w:val="24"/>
          <w:szCs w:val="24"/>
          <w:lang w:val="en-US" w:eastAsia="zh-CN"/>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
    <w:p>
      <w:pPr>
        <w:pStyle w:val="2"/>
        <w:bidi w:val="0"/>
        <w:jc w:val="center"/>
        <w:rPr>
          <w:rFonts w:hint="eastAsia"/>
          <w:lang w:val="en-US" w:eastAsia="zh-CN"/>
        </w:rPr>
      </w:pPr>
      <w:r>
        <w:rPr>
          <w:rFonts w:hint="eastAsia"/>
          <w:lang w:val="en-US" w:eastAsia="zh-CN"/>
        </w:rPr>
        <w:t>思想政治类</w:t>
      </w:r>
    </w:p>
    <w:p>
      <w:pPr>
        <w:rPr>
          <w:rFonts w:hint="eastAsia"/>
          <w:b/>
          <w:bCs/>
          <w:sz w:val="24"/>
          <w:szCs w:val="24"/>
          <w:lang w:val="en-US" w:eastAsia="zh-CN"/>
        </w:rPr>
      </w:pPr>
      <w:r>
        <w:rPr>
          <w:rFonts w:hint="eastAsia"/>
          <w:b/>
          <w:bCs/>
          <w:sz w:val="24"/>
          <w:szCs w:val="24"/>
          <w:lang w:val="en-US" w:eastAsia="zh-CN"/>
        </w:rPr>
        <w:t>单选题</w:t>
      </w: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《中国共产党廉洁自律准则》要求党员领导干部(</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)，自觉带头树立良好家风。</w:t>
      </w:r>
    </w:p>
    <w:p>
      <w:pPr>
        <w:numPr>
          <w:ilvl w:val="0"/>
          <w:numId w:val="49"/>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廉洁齐家 </w:t>
      </w:r>
    </w:p>
    <w:p>
      <w:pPr>
        <w:numPr>
          <w:ilvl w:val="0"/>
          <w:numId w:val="49"/>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廉洁修身 </w:t>
      </w:r>
    </w:p>
    <w:p>
      <w:pPr>
        <w:numPr>
          <w:ilvl w:val="0"/>
          <w:numId w:val="49"/>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廉洁用权</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widowControl w:val="0"/>
        <w:numPr>
          <w:ilvl w:val="0"/>
          <w:numId w:val="0"/>
        </w:numPr>
        <w:spacing w:line="240" w:lineRule="auto"/>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党员受到留党观察处分，其党内职务(</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numPr>
          <w:ilvl w:val="0"/>
          <w:numId w:val="5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暂时保留</w:t>
      </w:r>
    </w:p>
    <w:p>
      <w:pPr>
        <w:numPr>
          <w:ilvl w:val="0"/>
          <w:numId w:val="5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自然撤销</w:t>
      </w:r>
    </w:p>
    <w:p>
      <w:pPr>
        <w:numPr>
          <w:ilvl w:val="0"/>
          <w:numId w:val="5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视情况而定</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B</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党员被依法逮捕的，党组织应当按照管理权限(</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)其表决权、选举权和被选举权等党员权利。</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A. </w:t>
      </w:r>
      <w:r>
        <w:rPr>
          <w:rFonts w:hint="eastAsia" w:asciiTheme="minorEastAsia" w:hAnsiTheme="minorEastAsia" w:eastAsiaTheme="minorEastAsia" w:cstheme="minorEastAsia"/>
          <w:b w:val="0"/>
          <w:bCs w:val="0"/>
          <w:color w:val="auto"/>
          <w:sz w:val="24"/>
          <w:szCs w:val="24"/>
          <w:highlight w:val="none"/>
        </w:rPr>
        <w:t>保留</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B. </w:t>
      </w:r>
      <w:r>
        <w:rPr>
          <w:rFonts w:hint="eastAsia" w:asciiTheme="minorEastAsia" w:hAnsiTheme="minorEastAsia" w:eastAsiaTheme="minorEastAsia" w:cstheme="minorEastAsia"/>
          <w:b w:val="0"/>
          <w:bCs w:val="0"/>
          <w:color w:val="auto"/>
          <w:sz w:val="24"/>
          <w:szCs w:val="24"/>
          <w:highlight w:val="none"/>
        </w:rPr>
        <w:t>终止 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中止</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C</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党纪处分决定作出后，应当在(</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)内向受处分党员所在党的基层组织中的全体党员及其本人宣布。</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A. </w:t>
      </w:r>
      <w:r>
        <w:rPr>
          <w:rFonts w:hint="eastAsia" w:asciiTheme="minorEastAsia" w:hAnsiTheme="minorEastAsia" w:eastAsiaTheme="minorEastAsia" w:cstheme="minorEastAsia"/>
          <w:b w:val="0"/>
          <w:bCs w:val="0"/>
          <w:color w:val="auto"/>
          <w:sz w:val="24"/>
          <w:szCs w:val="24"/>
          <w:highlight w:val="none"/>
        </w:rPr>
        <w:t>一个月</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B. </w:t>
      </w:r>
      <w:r>
        <w:rPr>
          <w:rFonts w:hint="eastAsia" w:asciiTheme="minorEastAsia" w:hAnsiTheme="minorEastAsia" w:eastAsiaTheme="minorEastAsia" w:cstheme="minorEastAsia"/>
          <w:b w:val="0"/>
          <w:bCs w:val="0"/>
          <w:color w:val="auto"/>
          <w:sz w:val="24"/>
          <w:szCs w:val="24"/>
          <w:highlight w:val="none"/>
        </w:rPr>
        <w:t>二个月 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C. </w:t>
      </w:r>
      <w:r>
        <w:rPr>
          <w:rFonts w:hint="eastAsia" w:asciiTheme="minorEastAsia" w:hAnsiTheme="minorEastAsia" w:eastAsiaTheme="minorEastAsia" w:cstheme="minorEastAsia"/>
          <w:b w:val="0"/>
          <w:bCs w:val="0"/>
          <w:color w:val="auto"/>
          <w:sz w:val="24"/>
          <w:szCs w:val="24"/>
          <w:highlight w:val="none"/>
        </w:rPr>
        <w:t>六个月</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在党内组织秘密集团或者组织其他分裂党的活动，违反了党的(</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工作纪律</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 组织纪律 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 政治纪律</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w:t>
      </w:r>
      <w:r>
        <w:rPr>
          <w:rFonts w:hint="eastAsia" w:asciiTheme="minorEastAsia" w:hAnsiTheme="minorEastAsia" w:cstheme="minorEastAsia"/>
          <w:color w:val="FF0000"/>
          <w:sz w:val="24"/>
          <w:szCs w:val="24"/>
          <w:lang w:val="en-US" w:eastAsia="zh-CN"/>
        </w:rPr>
        <w:t>C</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违</w:t>
      </w:r>
      <w:r>
        <w:rPr>
          <w:rFonts w:hint="eastAsia" w:asciiTheme="minorEastAsia" w:hAnsiTheme="minorEastAsia" w:eastAsiaTheme="minorEastAsia" w:cstheme="minorEastAsia"/>
          <w:b w:val="0"/>
          <w:bCs w:val="0"/>
          <w:color w:val="auto"/>
          <w:sz w:val="24"/>
          <w:szCs w:val="24"/>
          <w:highlight w:val="none"/>
          <w:lang w:eastAsia="zh-CN"/>
        </w:rPr>
        <w:t>反</w:t>
      </w:r>
      <w:r>
        <w:rPr>
          <w:rFonts w:hint="eastAsia" w:asciiTheme="minorEastAsia" w:hAnsiTheme="minorEastAsia" w:eastAsiaTheme="minorEastAsia" w:cstheme="minorEastAsia"/>
          <w:b w:val="0"/>
          <w:bCs w:val="0"/>
          <w:color w:val="auto"/>
          <w:sz w:val="24"/>
          <w:szCs w:val="24"/>
          <w:highlight w:val="none"/>
        </w:rPr>
        <w:t>民主集中制原则，拒不执行或者擅自改变党组织作出的重大决定，或者违反(</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)，个人或者少数人决定重大问题的，给予警告或者严重警告处分。</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 议事规则 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 行政监察法 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 行政诉讼法</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48"/>
        </w:numPr>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在操办婚丧喜庆事宜中，借机敛财或者有其他侵犯国家、集体和人民利益行为的，依照有关规定(</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)处分，直至开除党籍。</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 加重 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 从重 </w:t>
      </w:r>
    </w:p>
    <w:p>
      <w:pPr>
        <w:numPr>
          <w:ilvl w:val="0"/>
          <w:numId w:val="0"/>
        </w:numPr>
        <w:spacing w:line="240" w:lineRule="auto"/>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 从重或者加重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答案：C</w:t>
      </w:r>
    </w:p>
    <w:p>
      <w:pPr>
        <w:rPr>
          <w:rFonts w:hint="default"/>
          <w:b/>
          <w:bCs/>
          <w:sz w:val="24"/>
          <w:szCs w:val="24"/>
          <w:lang w:val="en-US" w:eastAsia="zh-CN"/>
        </w:rPr>
      </w:pPr>
    </w:p>
    <w:p>
      <w:pPr>
        <w:numPr>
          <w:ilvl w:val="0"/>
          <w:numId w:val="48"/>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中共中央总书记、国家主席、中央军委主席习近平在省部级主要领导干部学习贯彻党的十九届五中全会精神专题研讨班发表重要讲话指出，构建新发展格局最本质的特征是</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，必须更强调自主创新，全面加强对科技创新的部署，集合优势资源，有力有序推进创新攻关的“揭榜挂帅”体制机制，加强创新链和产业链对接。</w:t>
      </w:r>
    </w:p>
    <w:p>
      <w:pPr>
        <w:numPr>
          <w:ilvl w:val="0"/>
          <w:numId w:val="51"/>
        </w:num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实现高水平的自立自强.</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B</w:t>
      </w:r>
      <w:r>
        <w:rPr>
          <w:rFonts w:hint="eastAsia" w:asciiTheme="minorEastAsia" w:hAnsiTheme="minorEastAsia" w:eastAsiaTheme="minorEastAsia" w:cstheme="minorEastAsia"/>
          <w:b w:val="0"/>
          <w:bCs w:val="0"/>
          <w:color w:val="auto"/>
          <w:sz w:val="24"/>
          <w:szCs w:val="24"/>
          <w:highlight w:val="none"/>
        </w:rPr>
        <w:t>. 推动我国改革开放</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C</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推动我国产业转型升级</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释放内需潜力，加快培育完整内需体系</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 A</w:t>
      </w:r>
    </w:p>
    <w:p>
      <w:pPr>
        <w:rPr>
          <w:rFonts w:hint="default"/>
          <w:b/>
          <w:bCs/>
          <w:sz w:val="24"/>
          <w:szCs w:val="24"/>
          <w:lang w:val="en-US" w:eastAsia="zh-CN"/>
        </w:rPr>
      </w:pPr>
    </w:p>
    <w:p>
      <w:pPr>
        <w:numPr>
          <w:ilvl w:val="0"/>
          <w:numId w:val="48"/>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以1949年（</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）成立华东军区海军的日期为中国人民解放军海军的成立日。</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4月23日 </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4月22日 </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4月21日 </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4月20日 </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eastAsiaTheme="minorEastAsia" w:cstheme="minorEastAsia"/>
          <w:color w:val="FF0000"/>
          <w:sz w:val="24"/>
          <w:szCs w:val="24"/>
          <w:lang w:val="en-US" w:eastAsia="zh-CN"/>
        </w:rPr>
        <w:t>A</w:t>
      </w:r>
    </w:p>
    <w:p>
      <w:pPr>
        <w:rPr>
          <w:rFonts w:hint="default"/>
          <w:b/>
          <w:bCs/>
          <w:sz w:val="24"/>
          <w:szCs w:val="24"/>
          <w:lang w:val="en-US" w:eastAsia="zh-CN"/>
        </w:rPr>
      </w:pPr>
    </w:p>
    <w:p>
      <w:pPr>
        <w:numPr>
          <w:ilvl w:val="0"/>
          <w:numId w:val="48"/>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近年来，中国和沙特两国关系全面发展，政治互信持续深化，各领域合作不断拓展，已成为（</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 ）的好朋友、好伙伴、好兄弟。 </w:t>
      </w:r>
      <w:bookmarkStart w:id="1" w:name="_GoBack"/>
      <w:bookmarkEnd w:id="1"/>
    </w:p>
    <w:p>
      <w:pPr>
        <w:numPr>
          <w:ilvl w:val="0"/>
          <w:numId w:val="52"/>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相互信任、风雨同舟、合作发展 </w:t>
      </w:r>
    </w:p>
    <w:p>
      <w:pPr>
        <w:numPr>
          <w:ilvl w:val="0"/>
          <w:numId w:val="52"/>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同舟共济、风雨同舟、和谐发展</w:t>
      </w:r>
    </w:p>
    <w:p>
      <w:pPr>
        <w:numPr>
          <w:ilvl w:val="0"/>
          <w:numId w:val="52"/>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相互信任、合作共赢、共同发展 </w:t>
      </w:r>
    </w:p>
    <w:p>
      <w:pPr>
        <w:numPr>
          <w:ilvl w:val="0"/>
          <w:numId w:val="52"/>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相互信任、互利共赢、共同发展 </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eastAsiaTheme="minorEastAsia" w:cstheme="minorEastAsia"/>
          <w:color w:val="FF0000"/>
          <w:sz w:val="24"/>
          <w:szCs w:val="24"/>
          <w:lang w:val="en-US" w:eastAsia="zh-CN"/>
        </w:rPr>
        <w:t>D</w:t>
      </w:r>
    </w:p>
    <w:p>
      <w:pPr>
        <w:rPr>
          <w:rFonts w:hint="default"/>
          <w:b/>
          <w:bCs/>
          <w:sz w:val="24"/>
          <w:szCs w:val="24"/>
          <w:lang w:val="en-US" w:eastAsia="zh-CN"/>
        </w:rPr>
      </w:pPr>
    </w:p>
    <w:p>
      <w:pPr>
        <w:numPr>
          <w:ilvl w:val="0"/>
          <w:numId w:val="48"/>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退役军人事务部等三部门印发通知，明确对入伍大学生义务兵、服役部队驻地在艰苦</w:t>
      </w:r>
    </w:p>
    <w:p>
      <w:pPr>
        <w:spacing w:line="240" w:lineRule="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边远地区(西藏、新疆等)的义务兵家庭可以适当增发(</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w:t>
      </w:r>
    </w:p>
    <w:p>
      <w:pPr>
        <w:numPr>
          <w:ilvl w:val="0"/>
          <w:numId w:val="53"/>
        </w:num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家庭抚恤金</w:t>
      </w:r>
    </w:p>
    <w:p>
      <w:pPr>
        <w:numPr>
          <w:ilvl w:val="0"/>
          <w:numId w:val="53"/>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家庭优待金</w:t>
      </w:r>
    </w:p>
    <w:p>
      <w:pPr>
        <w:numPr>
          <w:ilvl w:val="0"/>
          <w:numId w:val="53"/>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服役优待金</w:t>
      </w:r>
    </w:p>
    <w:p>
      <w:pPr>
        <w:numPr>
          <w:ilvl w:val="0"/>
          <w:numId w:val="53"/>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家庭补给</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 B</w:t>
      </w:r>
    </w:p>
    <w:p>
      <w:pPr>
        <w:rPr>
          <w:rFonts w:hint="default"/>
          <w:b/>
          <w:bCs/>
          <w:sz w:val="24"/>
          <w:szCs w:val="24"/>
          <w:lang w:val="en-US" w:eastAsia="zh-CN"/>
        </w:rPr>
      </w:pPr>
    </w:p>
    <w:p>
      <w:pPr>
        <w:numPr>
          <w:ilvl w:val="0"/>
          <w:numId w:val="48"/>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中国经济发展的第二个阶段是（</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A. 进入中等收入水平、转向“共富论”阶段</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B. 处在低收入水平、启动“先富论”阶段</w:t>
      </w:r>
    </w:p>
    <w:p>
      <w:pPr>
        <w:numPr>
          <w:ilvl w:val="0"/>
          <w:numId w:val="0"/>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C. 进入高收入水平、迈向全面共同富裕阶段</w:t>
      </w:r>
    </w:p>
    <w:p>
      <w:pPr>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D. 转向中高收入水平、逐步实现全体人民的共同富裕阶段</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答案:</w:t>
      </w:r>
      <w:r>
        <w:rPr>
          <w:rFonts w:hint="eastAsia" w:asciiTheme="minorEastAsia" w:hAnsiTheme="minorEastAsia" w:eastAsiaTheme="minorEastAsia" w:cstheme="minorEastAsia"/>
          <w:color w:val="FF0000"/>
          <w:sz w:val="24"/>
          <w:szCs w:val="24"/>
          <w:lang w:val="en-US" w:eastAsia="zh-CN"/>
        </w:rPr>
        <w:t>A</w:t>
      </w:r>
    </w:p>
    <w:p>
      <w:pPr>
        <w:rPr>
          <w:rFonts w:hint="default"/>
          <w:b/>
          <w:bCs/>
          <w:sz w:val="24"/>
          <w:szCs w:val="24"/>
          <w:lang w:val="en-US" w:eastAsia="zh-CN"/>
        </w:rPr>
      </w:pPr>
    </w:p>
    <w:p>
      <w:pPr>
        <w:numPr>
          <w:ilvl w:val="0"/>
          <w:numId w:val="48"/>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下列不是自2021年3月1日开始施行的是：（</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numPr>
          <w:ilvl w:val="0"/>
          <w:numId w:val="54"/>
        </w:numPr>
        <w:spacing w:line="240" w:lineRule="auto"/>
        <w:ind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《长江保护法》 </w:t>
      </w:r>
    </w:p>
    <w:p>
      <w:pPr>
        <w:numPr>
          <w:ilvl w:val="0"/>
          <w:numId w:val="54"/>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《中华人民共和国刑法修正案（十一）》 </w:t>
      </w:r>
    </w:p>
    <w:p>
      <w:pPr>
        <w:numPr>
          <w:ilvl w:val="0"/>
          <w:numId w:val="54"/>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新修订《未成年人保护法》</w:t>
      </w:r>
    </w:p>
    <w:p>
      <w:pPr>
        <w:numPr>
          <w:ilvl w:val="0"/>
          <w:numId w:val="54"/>
        </w:numPr>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《农村土地经营权流转管理办法》 </w:t>
      </w:r>
    </w:p>
    <w:p>
      <w:pP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答案：C </w:t>
      </w:r>
    </w:p>
    <w:p>
      <w:pPr>
        <w:rPr>
          <w:rFonts w:hint="default"/>
          <w:b/>
          <w:bCs/>
          <w:sz w:val="24"/>
          <w:szCs w:val="24"/>
          <w:lang w:val="en-US" w:eastAsia="zh-CN"/>
        </w:rPr>
      </w:pPr>
    </w:p>
    <w:p>
      <w:p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lang w:val="en-US" w:eastAsia="zh-CN"/>
        </w:rPr>
        <w:t>的总要求是（）</w:t>
      </w:r>
    </w:p>
    <w:p>
      <w:pPr>
        <w:numPr>
          <w:ilvl w:val="0"/>
          <w:numId w:val="55"/>
        </w:numPr>
        <w:rPr>
          <w:rFonts w:hint="eastAsia" w:asciiTheme="minorEastAsia" w:hAnsiTheme="minorEastAsia" w:eastAsiaTheme="minorEastAsia" w:cstheme="minorEastAsia"/>
          <w:i w:val="0"/>
          <w:iCs w:val="0"/>
          <w:caps w:val="0"/>
          <w:spacing w:val="8"/>
          <w:sz w:val="24"/>
          <w:szCs w:val="24"/>
        </w:rPr>
      </w:pPr>
      <w:r>
        <w:rPr>
          <w:rFonts w:hint="eastAsia" w:asciiTheme="minorEastAsia" w:hAnsiTheme="minorEastAsia" w:eastAsiaTheme="minorEastAsia" w:cstheme="minorEastAsia"/>
          <w:i w:val="0"/>
          <w:iCs w:val="0"/>
          <w:caps w:val="0"/>
          <w:spacing w:val="8"/>
          <w:sz w:val="24"/>
          <w:szCs w:val="24"/>
        </w:rPr>
        <w:t>学思想、强党性、重实践、建新功。</w:t>
      </w:r>
    </w:p>
    <w:p>
      <w:pPr>
        <w:numPr>
          <w:ilvl w:val="0"/>
          <w:numId w:val="55"/>
        </w:num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rPr>
        <w:t>凝心铸魂筑牢根本、锤炼品格强化忠诚、实干担当促进发展、践行宗旨为民造福、廉洁奉公树立新风。</w:t>
      </w:r>
    </w:p>
    <w:p>
      <w:pPr>
        <w:numPr>
          <w:ilvl w:val="0"/>
          <w:numId w:val="55"/>
        </w:num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rPr>
        <w:t>理论学习、调查研究、推动发展、检视整改。各项重点措施不划阶段、不划环节，要贯通起来，有机融合、一起推进。</w:t>
      </w:r>
    </w:p>
    <w:p>
      <w:pPr>
        <w:numPr>
          <w:ilvl w:val="0"/>
          <w:numId w:val="55"/>
        </w:num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rPr>
        <w:t>深、实、细、准、效。</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答案：A</w:t>
      </w:r>
    </w:p>
    <w:p>
      <w:pPr>
        <w:numPr>
          <w:ilvl w:val="0"/>
          <w:numId w:val="0"/>
        </w:numPr>
        <w:rPr>
          <w:rFonts w:hint="default" w:asciiTheme="minorEastAsia" w:hAnsiTheme="minorEastAsia" w:eastAsiaTheme="minorEastAsia" w:cstheme="minorEastAsia"/>
          <w:i w:val="0"/>
          <w:iCs w:val="0"/>
          <w:caps w:val="0"/>
          <w:color w:val="auto"/>
          <w:spacing w:val="8"/>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cstheme="minorEastAsia"/>
          <w:i w:val="0"/>
          <w:iCs w:val="0"/>
          <w:caps w:val="0"/>
          <w:color w:val="auto"/>
          <w:spacing w:val="8"/>
          <w:sz w:val="24"/>
          <w:szCs w:val="24"/>
          <w:lang w:val="en-US" w:eastAsia="zh-CN"/>
        </w:rPr>
        <w:t>着力解决哪几个方面的问题？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cstheme="minorEastAsia"/>
          <w:i w:val="0"/>
          <w:iCs w:val="0"/>
          <w:caps w:val="0"/>
          <w:color w:val="auto"/>
          <w:spacing w:val="8"/>
          <w:sz w:val="24"/>
          <w:szCs w:val="24"/>
          <w:lang w:val="en-US" w:eastAsia="zh-CN"/>
        </w:rPr>
      </w:pPr>
      <w:r>
        <w:rPr>
          <w:rFonts w:hint="eastAsia" w:asciiTheme="minorEastAsia" w:hAnsiTheme="minorEastAsia" w:cstheme="minorEastAsia"/>
          <w:i w:val="0"/>
          <w:iCs w:val="0"/>
          <w:caps w:val="0"/>
          <w:color w:val="auto"/>
          <w:spacing w:val="8"/>
          <w:sz w:val="24"/>
          <w:szCs w:val="24"/>
          <w:lang w:val="en-US" w:eastAsia="zh-CN"/>
        </w:rPr>
        <w:t>①理论学习 ②政治素质 ③能力本领 ④担当作为 ⑤工作作风 ⑥廉洁自律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cstheme="minorEastAsia"/>
          <w:i w:val="0"/>
          <w:iCs w:val="0"/>
          <w:caps w:val="0"/>
          <w:color w:val="auto"/>
          <w:spacing w:val="8"/>
          <w:sz w:val="24"/>
          <w:szCs w:val="24"/>
          <w:lang w:val="en-US" w:eastAsia="zh-CN"/>
        </w:rPr>
      </w:pPr>
      <w:r>
        <w:rPr>
          <w:rFonts w:hint="eastAsia" w:asciiTheme="minorEastAsia" w:hAnsiTheme="minorEastAsia" w:cstheme="minorEastAsia"/>
          <w:i w:val="0"/>
          <w:iCs w:val="0"/>
          <w:caps w:val="0"/>
          <w:color w:val="auto"/>
          <w:spacing w:val="8"/>
          <w:sz w:val="24"/>
          <w:szCs w:val="24"/>
          <w:lang w:val="en-US" w:eastAsia="zh-CN"/>
        </w:rPr>
        <w:t>①②③     B、②④    C、①③④⑥    D、①②③④⑤⑥</w:t>
      </w:r>
    </w:p>
    <w:p>
      <w:pPr>
        <w:numPr>
          <w:ilvl w:val="0"/>
          <w:numId w:val="0"/>
        </w:numPr>
        <w:rPr>
          <w:rFonts w:hint="eastAsia" w:asciiTheme="minorEastAsia" w:hAnsi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w:t>
      </w:r>
      <w:r>
        <w:rPr>
          <w:rFonts w:hint="eastAsia" w:asciiTheme="minorEastAsia" w:hAnsiTheme="minorEastAsia" w:cstheme="minorEastAsia"/>
          <w:i w:val="0"/>
          <w:iCs w:val="0"/>
          <w:caps w:val="0"/>
          <w:color w:val="FF0000"/>
          <w:spacing w:val="8"/>
          <w:sz w:val="24"/>
          <w:szCs w:val="24"/>
          <w:lang w:val="en-US" w:eastAsia="zh-CN"/>
        </w:rPr>
        <w:t>D</w:t>
      </w:r>
    </w:p>
    <w:p>
      <w:pPr>
        <w:numPr>
          <w:ilvl w:val="0"/>
          <w:numId w:val="0"/>
        </w:numPr>
        <w:rPr>
          <w:rFonts w:hint="eastAsia" w:asciiTheme="minorEastAsia" w:hAnsiTheme="minorEastAsia" w:cstheme="minorEastAsia"/>
          <w:i w:val="0"/>
          <w:iCs w:val="0"/>
          <w:caps w:val="0"/>
          <w:color w:val="FF000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rPr>
      </w:pPr>
      <w:r>
        <w:rPr>
          <w:rFonts w:hint="eastAsia" w:asciiTheme="minorEastAsia" w:hAnsiTheme="minorEastAsia" w:cstheme="minorEastAsia"/>
          <w:i w:val="0"/>
          <w:iCs w:val="0"/>
          <w:caps w:val="0"/>
          <w:spacing w:val="8"/>
          <w:sz w:val="24"/>
          <w:szCs w:val="24"/>
          <w:lang w:val="en-US" w:eastAsia="zh-CN"/>
        </w:rPr>
        <w:t>16.</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rPr>
        <w:t>重点检视整改的问题是什么？</w:t>
      </w:r>
    </w:p>
    <w:p>
      <w:pPr>
        <w:numPr>
          <w:ilvl w:val="0"/>
          <w:numId w:val="56"/>
        </w:numPr>
        <w:ind w:leftChars="0"/>
        <w:rPr>
          <w:rFonts w:hint="eastAsia" w:asciiTheme="minorEastAsia" w:hAnsi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政治思想意识不够强。</w:t>
      </w:r>
    </w:p>
    <w:p>
      <w:pPr>
        <w:numPr>
          <w:ilvl w:val="0"/>
          <w:numId w:val="56"/>
        </w:numPr>
        <w:ind w:leftChars="0"/>
        <w:rPr>
          <w:rFonts w:hint="default" w:asciiTheme="minorEastAsia" w:hAnsi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形式主义、官僚主义</w:t>
      </w:r>
    </w:p>
    <w:p>
      <w:pPr>
        <w:numPr>
          <w:ilvl w:val="0"/>
          <w:numId w:val="56"/>
        </w:numPr>
        <w:ind w:leftChars="0"/>
        <w:rPr>
          <w:rFonts w:hint="default" w:asciiTheme="minorEastAsia" w:hAnsi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对待工作要求不高、魄力不足</w:t>
      </w:r>
    </w:p>
    <w:p>
      <w:pPr>
        <w:numPr>
          <w:ilvl w:val="0"/>
          <w:numId w:val="56"/>
        </w:numPr>
        <w:ind w:leftChars="0"/>
        <w:rPr>
          <w:rFonts w:hint="default" w:asciiTheme="minorEastAsia" w:hAnsi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下沉到一线少、服务意识淡薄。</w:t>
      </w:r>
    </w:p>
    <w:p>
      <w:pPr>
        <w:numPr>
          <w:ilvl w:val="0"/>
          <w:numId w:val="0"/>
        </w:numPr>
        <w:rPr>
          <w:rFonts w:hint="eastAsia" w:asciiTheme="minorEastAsia" w:hAnsi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w:t>
      </w:r>
      <w:r>
        <w:rPr>
          <w:rFonts w:hint="eastAsia" w:asciiTheme="minorEastAsia" w:hAnsiTheme="minorEastAsia" w:cstheme="minorEastAsia"/>
          <w:i w:val="0"/>
          <w:iCs w:val="0"/>
          <w:caps w:val="0"/>
          <w:color w:val="FF0000"/>
          <w:spacing w:val="8"/>
          <w:sz w:val="24"/>
          <w:szCs w:val="24"/>
          <w:lang w:val="en-US" w:eastAsia="zh-CN"/>
        </w:rPr>
        <w:t>B</w:t>
      </w:r>
    </w:p>
    <w:p>
      <w:pPr>
        <w:numPr>
          <w:ilvl w:val="0"/>
          <w:numId w:val="0"/>
        </w:numPr>
        <w:rPr>
          <w:rFonts w:hint="default" w:asciiTheme="minorEastAsia" w:hAnsiTheme="minorEastAsia" w:cstheme="minorEastAsia"/>
          <w:i w:val="0"/>
          <w:iCs w:val="0"/>
          <w:caps w:val="0"/>
          <w:color w:val="FF000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rPr>
      </w:pPr>
      <w:r>
        <w:rPr>
          <w:rFonts w:hint="eastAsia" w:asciiTheme="minorEastAsia" w:hAnsiTheme="minorEastAsia" w:cstheme="minorEastAsia"/>
          <w:i w:val="0"/>
          <w:iCs w:val="0"/>
          <w:caps w:val="0"/>
          <w:spacing w:val="8"/>
          <w:sz w:val="24"/>
          <w:szCs w:val="24"/>
          <w:lang w:val="en-US" w:eastAsia="zh-CN"/>
        </w:rPr>
        <w:t>17.</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rPr>
        <w:t>的范围是什么？</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rPr>
        <w:t>以</w:t>
      </w:r>
      <w:r>
        <w:rPr>
          <w:rFonts w:hint="eastAsia" w:asciiTheme="minorEastAsia" w:hAnsiTheme="minorEastAsia" w:eastAsiaTheme="minorEastAsia" w:cstheme="minorEastAsia"/>
          <w:i w:val="0"/>
          <w:iCs w:val="0"/>
          <w:caps w:val="0"/>
          <w:spacing w:val="8"/>
          <w:sz w:val="24"/>
          <w:szCs w:val="24"/>
          <w:lang w:val="en-US" w:eastAsia="zh-CN"/>
        </w:rPr>
        <w:t>省</w:t>
      </w:r>
      <w:r>
        <w:rPr>
          <w:rFonts w:hint="eastAsia" w:asciiTheme="minorEastAsia" w:hAnsiTheme="minorEastAsia" w:eastAsiaTheme="minorEastAsia" w:cstheme="minorEastAsia"/>
          <w:i w:val="0"/>
          <w:iCs w:val="0"/>
          <w:caps w:val="0"/>
          <w:spacing w:val="8"/>
          <w:sz w:val="24"/>
          <w:szCs w:val="24"/>
        </w:rPr>
        <w:t>处级以上领导干部为重点，在全党开展。</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rPr>
        <w:t>以</w:t>
      </w:r>
      <w:r>
        <w:rPr>
          <w:rFonts w:hint="eastAsia" w:asciiTheme="minorEastAsia" w:hAnsiTheme="minorEastAsia" w:eastAsiaTheme="minorEastAsia" w:cstheme="minorEastAsia"/>
          <w:i w:val="0"/>
          <w:iCs w:val="0"/>
          <w:caps w:val="0"/>
          <w:spacing w:val="8"/>
          <w:sz w:val="24"/>
          <w:szCs w:val="24"/>
          <w:lang w:val="en-US" w:eastAsia="zh-CN"/>
        </w:rPr>
        <w:t>市</w:t>
      </w:r>
      <w:r>
        <w:rPr>
          <w:rFonts w:hint="eastAsia" w:asciiTheme="minorEastAsia" w:hAnsiTheme="minorEastAsia" w:eastAsiaTheme="minorEastAsia" w:cstheme="minorEastAsia"/>
          <w:i w:val="0"/>
          <w:iCs w:val="0"/>
          <w:caps w:val="0"/>
          <w:spacing w:val="8"/>
          <w:sz w:val="24"/>
          <w:szCs w:val="24"/>
        </w:rPr>
        <w:t>处级以上领导干部为重点，在全党开展。</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rPr>
        <w:t>以</w:t>
      </w:r>
      <w:r>
        <w:rPr>
          <w:rFonts w:hint="eastAsia" w:asciiTheme="minorEastAsia" w:hAnsiTheme="minorEastAsia" w:eastAsiaTheme="minorEastAsia" w:cstheme="minorEastAsia"/>
          <w:i w:val="0"/>
          <w:iCs w:val="0"/>
          <w:caps w:val="0"/>
          <w:spacing w:val="8"/>
          <w:sz w:val="24"/>
          <w:szCs w:val="24"/>
          <w:lang w:val="en-US" w:eastAsia="zh-CN"/>
        </w:rPr>
        <w:t>县</w:t>
      </w:r>
      <w:r>
        <w:rPr>
          <w:rFonts w:hint="eastAsia" w:asciiTheme="minorEastAsia" w:hAnsiTheme="minorEastAsia" w:eastAsiaTheme="minorEastAsia" w:cstheme="minorEastAsia"/>
          <w:i w:val="0"/>
          <w:iCs w:val="0"/>
          <w:caps w:val="0"/>
          <w:spacing w:val="8"/>
          <w:sz w:val="24"/>
          <w:szCs w:val="24"/>
        </w:rPr>
        <w:t>处级以上领导干部为重点，在全党开展。</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rPr>
        <w:t>以</w:t>
      </w:r>
      <w:r>
        <w:rPr>
          <w:rFonts w:hint="eastAsia" w:asciiTheme="minorEastAsia" w:hAnsiTheme="minorEastAsia" w:eastAsiaTheme="minorEastAsia" w:cstheme="minorEastAsia"/>
          <w:i w:val="0"/>
          <w:iCs w:val="0"/>
          <w:caps w:val="0"/>
          <w:spacing w:val="8"/>
          <w:sz w:val="24"/>
          <w:szCs w:val="24"/>
          <w:lang w:val="en-US" w:eastAsia="zh-CN"/>
        </w:rPr>
        <w:t>镇</w:t>
      </w:r>
      <w:r>
        <w:rPr>
          <w:rFonts w:hint="eastAsia" w:asciiTheme="minorEastAsia" w:hAnsiTheme="minorEastAsia" w:eastAsiaTheme="minorEastAsia" w:cstheme="minorEastAsia"/>
          <w:i w:val="0"/>
          <w:iCs w:val="0"/>
          <w:caps w:val="0"/>
          <w:spacing w:val="8"/>
          <w:sz w:val="24"/>
          <w:szCs w:val="24"/>
        </w:rPr>
        <w:t>处级以上领导干部为重点，在全党开展。</w:t>
      </w:r>
    </w:p>
    <w:p>
      <w:pPr>
        <w:numPr>
          <w:ilvl w:val="0"/>
          <w:numId w:val="0"/>
        </w:numPr>
        <w:rPr>
          <w:rFonts w:hint="default"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答案：C</w:t>
      </w:r>
    </w:p>
    <w:p>
      <w:pPr>
        <w:rPr>
          <w:rFonts w:hint="default"/>
          <w:b/>
          <w:bCs/>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18.2023年3月15日，习近平在北京出席中国共产党与世界政党高层对话会并发表题为（  ）的主旨讲话</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A、《互利共赢，携手推进区域经济高质量发展》</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《携手同行现代化之路》</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《携手共命运一起向未来》</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《把握时代潮流 缔造光明未来》</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答案：B</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19.2023年3月15日，国产首个用于保存量子芯片的高真空存储箱研制成功，研发人员用它调节存储空间的室内压强，从而给量子芯片“保鲜”，并形象地称其为“（ ）”</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lang w:val="en-US" w:eastAsia="zh-CN"/>
        </w:rPr>
        <w:t>量子芯片冷库</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量子芯片保险柜</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量子芯片冰箱</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量子芯片调节柜</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答案：C</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20.</w:t>
      </w:r>
      <w:r>
        <w:rPr>
          <w:rFonts w:hint="eastAsia" w:asciiTheme="minorEastAsia" w:hAnsiTheme="minorEastAsia" w:eastAsiaTheme="minorEastAsia" w:cstheme="minorEastAsia"/>
          <w:i w:val="0"/>
          <w:iCs w:val="0"/>
          <w:caps w:val="0"/>
          <w:spacing w:val="8"/>
          <w:sz w:val="24"/>
          <w:szCs w:val="24"/>
          <w:lang w:val="en-US" w:eastAsia="zh-CN"/>
        </w:rPr>
        <w:t>（ ）起，《中华人民共和国黄河保护法》正式施行，黄河保护法是（ ）</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A、2023年4月2日；中国第一部流域法律</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B、2023年4月2日；中国第二部流域法律</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C、2023年4月1日；中国第二部流域法律</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D、2023年4月1日；中国第一部流域法律</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答案：C</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21.</w:t>
      </w:r>
      <w:r>
        <w:rPr>
          <w:rFonts w:hint="eastAsia" w:asciiTheme="minorEastAsia" w:hAnsiTheme="minorEastAsia" w:eastAsiaTheme="minorEastAsia" w:cstheme="minorEastAsia"/>
          <w:i w:val="0"/>
          <w:iCs w:val="0"/>
          <w:caps w:val="0"/>
          <w:spacing w:val="8"/>
          <w:sz w:val="24"/>
          <w:szCs w:val="24"/>
          <w:lang w:val="en-US" w:eastAsia="zh-CN"/>
        </w:rPr>
        <w:t>北京时间2023年4月2日16时48分，天龙二号遥一运载火箭在中国（ ）卫星发射中心成功首飞，将搭载爱太空科学号卫星顺利送入预定轨道，发射任务获得圆满成功</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lang w:val="en-US" w:eastAsia="zh-CN"/>
        </w:rPr>
        <w:t>太原</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酒泉</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西昌</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文昌</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答案：B</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22.</w:t>
      </w:r>
      <w:r>
        <w:rPr>
          <w:rFonts w:hint="eastAsia" w:asciiTheme="minorEastAsia" w:hAnsiTheme="minorEastAsia" w:eastAsiaTheme="minorEastAsia" w:cstheme="minorEastAsia"/>
          <w:i w:val="0"/>
          <w:iCs w:val="0"/>
          <w:caps w:val="0"/>
          <w:spacing w:val="8"/>
          <w:sz w:val="24"/>
          <w:szCs w:val="24"/>
          <w:lang w:val="en-US" w:eastAsia="zh-CN"/>
        </w:rPr>
        <w:t>第十七届中国义乌文化和旅行产品交易博览会2023年3月31日至4月2日在浙江义乌举行，旨在丰富文化和旅游产品供给，促进文化和旅行市场恢复发展。本届博览会以（ ）为主题。</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lang w:val="en-US" w:eastAsia="zh-CN"/>
        </w:rPr>
        <w:t>“共话百年 共同富裕 美好生活美丽中国”</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“启航新征程、乐享新生活”</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“宜融则融、能融尽融”</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“再现、再创、再生”</w:t>
      </w:r>
    </w:p>
    <w:p>
      <w:pPr>
        <w:numPr>
          <w:ilvl w:val="0"/>
          <w:numId w:val="0"/>
        </w:numPr>
        <w:rPr>
          <w:rFonts w:hint="default"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答案：B</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23.</w:t>
      </w:r>
      <w:r>
        <w:rPr>
          <w:rFonts w:hint="eastAsia" w:asciiTheme="minorEastAsia" w:hAnsiTheme="minorEastAsia" w:eastAsiaTheme="minorEastAsia" w:cstheme="minorEastAsia"/>
          <w:i w:val="0"/>
          <w:iCs w:val="0"/>
          <w:caps w:val="0"/>
          <w:spacing w:val="8"/>
          <w:sz w:val="24"/>
          <w:szCs w:val="24"/>
          <w:lang w:val="en-US" w:eastAsia="zh-CN"/>
        </w:rPr>
        <w:t>近期批准发布的GB811-2022《摩托车、电动自行车成员头盔》国家标准，首次将（ ）纳入标准，填补了标准空白，解决了无标可依的问题。</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lang w:val="en-US" w:eastAsia="zh-CN"/>
        </w:rPr>
        <w:t>山地自行车乘员头盔类型和技术要求</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自行车乘员头盔类型和技术要求</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电动自行车乘员头盔类型和技术要求</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旅行自行车乘员头盔类型和技术要求</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答案：C</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24.</w:t>
      </w:r>
      <w:r>
        <w:rPr>
          <w:rFonts w:hint="eastAsia" w:asciiTheme="minorEastAsia" w:hAnsiTheme="minorEastAsia" w:eastAsiaTheme="minorEastAsia" w:cstheme="minorEastAsia"/>
          <w:i w:val="0"/>
          <w:iCs w:val="0"/>
          <w:caps w:val="0"/>
          <w:spacing w:val="8"/>
          <w:sz w:val="24"/>
          <w:szCs w:val="24"/>
          <w:lang w:val="en-US" w:eastAsia="zh-CN"/>
        </w:rPr>
        <w:t>中国石油2023年4月6日发布消息，我国首个10万吨级陆相页岩油效益开发示范平台（ ）已正式投入生产。</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lang w:val="en-US" w:eastAsia="zh-CN"/>
        </w:rPr>
        <w:t>蓝鲸1号平台</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渤海油田“海洋石油163”平台</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大港油田恩平15-1平台</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大港油田沧东凹陷5号平台</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答案：D</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25.2023年4月7日，国家主席习近平在（ ）同法国总统马克龙举行非正式会晤。习近平指出，了解今天的中国，要从了解中国的历史开始。（ ）是中国民主革命的策源地和中国改革开放的排头兵。</w:t>
      </w:r>
    </w:p>
    <w:p>
      <w:pPr>
        <w:numPr>
          <w:ilvl w:val="0"/>
          <w:numId w:val="0"/>
        </w:numPr>
        <w:ind w:leftChars="0"/>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A、</w:t>
      </w:r>
      <w:r>
        <w:rPr>
          <w:rFonts w:hint="eastAsia" w:asciiTheme="minorEastAsia" w:hAnsiTheme="minorEastAsia" w:eastAsiaTheme="minorEastAsia" w:cstheme="minorEastAsia"/>
          <w:i w:val="0"/>
          <w:iCs w:val="0"/>
          <w:caps w:val="0"/>
          <w:spacing w:val="8"/>
          <w:sz w:val="24"/>
          <w:szCs w:val="24"/>
          <w:lang w:val="en-US" w:eastAsia="zh-CN"/>
        </w:rPr>
        <w:t>广东省广州市桂园；广州</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B、</w:t>
      </w:r>
      <w:r>
        <w:rPr>
          <w:rFonts w:hint="eastAsia" w:asciiTheme="minorEastAsia" w:hAnsiTheme="minorEastAsia" w:eastAsiaTheme="minorEastAsia" w:cstheme="minorEastAsia"/>
          <w:i w:val="0"/>
          <w:iCs w:val="0"/>
          <w:caps w:val="0"/>
          <w:spacing w:val="8"/>
          <w:sz w:val="24"/>
          <w:szCs w:val="24"/>
          <w:lang w:val="en-US" w:eastAsia="zh-CN"/>
        </w:rPr>
        <w:t>广东省广州市松园；广州</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C、</w:t>
      </w:r>
      <w:r>
        <w:rPr>
          <w:rFonts w:hint="eastAsia" w:asciiTheme="minorEastAsia" w:hAnsiTheme="minorEastAsia" w:eastAsiaTheme="minorEastAsia" w:cstheme="minorEastAsia"/>
          <w:i w:val="0"/>
          <w:iCs w:val="0"/>
          <w:caps w:val="0"/>
          <w:spacing w:val="8"/>
          <w:sz w:val="24"/>
          <w:szCs w:val="24"/>
          <w:lang w:val="en-US" w:eastAsia="zh-CN"/>
        </w:rPr>
        <w:t>广东省深圳市洪湖；深圳</w:t>
      </w:r>
    </w:p>
    <w:p>
      <w:pPr>
        <w:numPr>
          <w:ilvl w:val="0"/>
          <w:numId w:val="0"/>
        </w:numPr>
        <w:ind w:leftChars="0"/>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D、</w:t>
      </w:r>
      <w:r>
        <w:rPr>
          <w:rFonts w:hint="eastAsia" w:asciiTheme="minorEastAsia" w:hAnsiTheme="minorEastAsia" w:eastAsiaTheme="minorEastAsia" w:cstheme="minorEastAsia"/>
          <w:i w:val="0"/>
          <w:iCs w:val="0"/>
          <w:caps w:val="0"/>
          <w:spacing w:val="8"/>
          <w:sz w:val="24"/>
          <w:szCs w:val="24"/>
          <w:lang w:val="en-US" w:eastAsia="zh-CN"/>
        </w:rPr>
        <w:t>广东省深圳市罗湖；深圳</w:t>
      </w:r>
    </w:p>
    <w:p>
      <w:pPr>
        <w:numPr>
          <w:ilvl w:val="0"/>
          <w:numId w:val="0"/>
        </w:numPr>
        <w:rPr>
          <w:rFonts w:hint="eastAsia" w:asciiTheme="minorEastAsia" w:hAnsiTheme="minorEastAsia" w:eastAsiaTheme="minorEastAsia" w:cstheme="minorEastAsia"/>
          <w:i w:val="0"/>
          <w:iCs w:val="0"/>
          <w:caps w:val="0"/>
          <w:color w:val="FF0000"/>
          <w:spacing w:val="8"/>
          <w:sz w:val="24"/>
          <w:szCs w:val="24"/>
          <w:lang w:val="en-US" w:eastAsia="zh-CN"/>
        </w:rPr>
      </w:pPr>
      <w:r>
        <w:rPr>
          <w:rFonts w:hint="eastAsia" w:asciiTheme="minorEastAsia" w:hAnsiTheme="minorEastAsia" w:eastAsiaTheme="minorEastAsia" w:cstheme="minorEastAsia"/>
          <w:i w:val="0"/>
          <w:iCs w:val="0"/>
          <w:caps w:val="0"/>
          <w:color w:val="FF0000"/>
          <w:spacing w:val="8"/>
          <w:sz w:val="24"/>
          <w:szCs w:val="24"/>
          <w:lang w:val="en-US" w:eastAsia="zh-CN"/>
        </w:rPr>
        <w:t>答案：B</w:t>
      </w:r>
    </w:p>
    <w:p>
      <w:pPr>
        <w:numPr>
          <w:ilvl w:val="0"/>
          <w:numId w:val="0"/>
        </w:numPr>
        <w:rPr>
          <w:rFonts w:hint="default"/>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多选题</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1.党员领导干部廉洁自律规范有(</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廉洁从政，自觉保持人民公仆本色</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廉洁用权，自觉维护人民根本利益</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廉洁修身，自觉提升思想道德境界 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廉洁齐家，自觉带头树立良好家风</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2.党员干部的(</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)不实际工作而获取薪酬或者虽实际工作但领取明显超出同职级标准薪酬，党员干部知情未予纠正的，情节较重的，给予撤销党内职务或者留党观察处分。</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配偶 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 同事 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 子女及其配偶 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 父母</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答案：AC</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3.对党员的纪律处分种类有警告、严重警告、(</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 撤销党内职务 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 留党观察</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 开除党籍 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 开除公职</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4.可以从轻或者减轻处分的情形有：主动交代本人应当受到党纪处分的问题的;(</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 检举同案人或者其他人应当受到党纪处分或者法律追究的问题，经查证属实的</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 主动挽回损失、消除不良影响或者有效阻止危害结果发生的</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 主动上交违纪所得的</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 有其他立功表现的</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答案：ABCD</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5.有下列(</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)情形之一的，应当从重或者加重处分。</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 在纪律集中整饬过程中，不收敛、不收手的</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 强迫、唆使他人违纪的</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 串供或者伪造、销毁、转移、隐匿证据的</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 《中国共产党纪律处分条例》另有规定的</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答案：ABD</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6.留党观察处分，分为(</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A</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 留党观察半年</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B</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 留党观察一年</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C</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 留党观察二年</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D</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 留党观察三年</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答案：BC</w:t>
      </w:r>
    </w:p>
    <w:p>
      <w:pPr>
        <w:rPr>
          <w:rFonts w:hint="default"/>
          <w:b/>
          <w:bCs/>
          <w:sz w:val="24"/>
          <w:szCs w:val="24"/>
          <w:lang w:val="en-US" w:eastAsia="zh-CN"/>
        </w:rPr>
      </w:pPr>
    </w:p>
    <w:p>
      <w:pPr>
        <w:numPr>
          <w:ilvl w:val="0"/>
          <w:numId w:val="0"/>
        </w:numPr>
        <w:rPr>
          <w:rFonts w:hint="eastAsia" w:asciiTheme="minorEastAsia" w:hAnsi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7.习近平新时代中国特色社会主义思想主要内容的“两个结合”是什么？</w:t>
      </w:r>
    </w:p>
    <w:p>
      <w:pPr>
        <w:numPr>
          <w:ilvl w:val="0"/>
          <w:numId w:val="57"/>
        </w:numPr>
        <w:rPr>
          <w:rFonts w:hint="eastAsia" w:asciiTheme="minorEastAsia" w:hAnsiTheme="minorEastAsia" w:eastAsiaTheme="minorEastAsia" w:cstheme="minorEastAsia"/>
          <w:i w:val="0"/>
          <w:iCs w:val="0"/>
          <w:caps w:val="0"/>
          <w:spacing w:val="8"/>
          <w:sz w:val="24"/>
          <w:szCs w:val="24"/>
        </w:rPr>
      </w:pPr>
      <w:r>
        <w:rPr>
          <w:rFonts w:hint="eastAsia" w:asciiTheme="minorEastAsia" w:hAnsiTheme="minorEastAsia" w:eastAsiaTheme="minorEastAsia" w:cstheme="minorEastAsia"/>
          <w:i w:val="0"/>
          <w:iCs w:val="0"/>
          <w:caps w:val="0"/>
          <w:spacing w:val="8"/>
          <w:sz w:val="24"/>
          <w:szCs w:val="24"/>
        </w:rPr>
        <w:t>坚持把马克思主义基本原理同中国具体实际相结合</w:t>
      </w:r>
      <w:r>
        <w:rPr>
          <w:rFonts w:hint="eastAsia" w:asciiTheme="minorEastAsia" w:hAnsiTheme="minorEastAsia" w:eastAsiaTheme="minorEastAsia" w:cstheme="minorEastAsia"/>
          <w:i w:val="0"/>
          <w:iCs w:val="0"/>
          <w:caps w:val="0"/>
          <w:spacing w:val="8"/>
          <w:sz w:val="24"/>
          <w:szCs w:val="24"/>
          <w:lang w:eastAsia="zh-CN"/>
        </w:rPr>
        <w:t>。</w:t>
      </w:r>
    </w:p>
    <w:p>
      <w:pPr>
        <w:numPr>
          <w:ilvl w:val="0"/>
          <w:numId w:val="57"/>
        </w:num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rPr>
        <w:t>坚持把马克思主义基本原理同中华优秀传统文化相结合。</w:t>
      </w:r>
    </w:p>
    <w:p>
      <w:pPr>
        <w:numPr>
          <w:ilvl w:val="0"/>
          <w:numId w:val="57"/>
        </w:num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统一与自治相结合。</w:t>
      </w:r>
    </w:p>
    <w:p>
      <w:pPr>
        <w:numPr>
          <w:ilvl w:val="0"/>
          <w:numId w:val="57"/>
        </w:numPr>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eastAsiaTheme="minorEastAsia" w:cstheme="minorEastAsia"/>
          <w:i w:val="0"/>
          <w:iCs w:val="0"/>
          <w:caps w:val="0"/>
          <w:spacing w:val="8"/>
          <w:sz w:val="24"/>
          <w:szCs w:val="24"/>
          <w:lang w:val="en-US" w:eastAsia="zh-CN"/>
        </w:rPr>
        <w:t>民族因素与区域因素相结合。</w:t>
      </w:r>
    </w:p>
    <w:p>
      <w:pPr>
        <w:numPr>
          <w:ilvl w:val="0"/>
          <w:numId w:val="0"/>
        </w:numPr>
        <w:rPr>
          <w:rFonts w:hint="eastAsia" w:asciiTheme="minorEastAsia" w:hAnsiTheme="minorEastAsia" w:cstheme="minorEastAsia"/>
          <w:i w:val="0"/>
          <w:iCs w:val="0"/>
          <w:caps w:val="0"/>
          <w:color w:val="FF0000"/>
          <w:spacing w:val="8"/>
          <w:sz w:val="24"/>
          <w:szCs w:val="24"/>
          <w:lang w:val="en-US" w:eastAsia="zh-CN"/>
        </w:rPr>
      </w:pPr>
      <w:r>
        <w:rPr>
          <w:rFonts w:hint="eastAsia" w:asciiTheme="minorEastAsia" w:hAnsiTheme="minorEastAsia" w:cstheme="minorEastAsia"/>
          <w:i w:val="0"/>
          <w:iCs w:val="0"/>
          <w:caps w:val="0"/>
          <w:color w:val="FF0000"/>
          <w:spacing w:val="8"/>
          <w:sz w:val="24"/>
          <w:szCs w:val="24"/>
          <w:lang w:val="en-US" w:eastAsia="zh-CN"/>
        </w:rPr>
        <w:t>答案：AB</w:t>
      </w:r>
    </w:p>
    <w:p>
      <w:pPr>
        <w:numPr>
          <w:ilvl w:val="0"/>
          <w:numId w:val="0"/>
        </w:numPr>
        <w:rPr>
          <w:rFonts w:hint="eastAsia" w:asciiTheme="minorEastAsia" w:hAnsiTheme="minorEastAsia" w:cstheme="minorEastAsia"/>
          <w:i w:val="0"/>
          <w:iCs w:val="0"/>
          <w:caps w:val="0"/>
          <w:color w:val="FF0000"/>
          <w:spacing w:val="8"/>
          <w:sz w:val="24"/>
          <w:szCs w:val="24"/>
          <w:lang w:val="en-US" w:eastAsia="zh-CN"/>
        </w:rPr>
      </w:pPr>
    </w:p>
    <w:p>
      <w:pPr>
        <w:numPr>
          <w:ilvl w:val="0"/>
          <w:numId w:val="0"/>
        </w:numPr>
        <w:rPr>
          <w:rFonts w:hint="default"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8</w:t>
      </w:r>
      <w:r>
        <w:rPr>
          <w:rFonts w:hint="eastAsia" w:asciiTheme="minorEastAsia" w:hAnsiTheme="minorEastAsia" w:eastAsiaTheme="minorEastAsia" w:cstheme="minorEastAsia"/>
          <w:i w:val="0"/>
          <w:iCs w:val="0"/>
          <w:caps w:val="0"/>
          <w:spacing w:val="8"/>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cstheme="minorEastAsia"/>
          <w:i w:val="0"/>
          <w:iCs w:val="0"/>
          <w:caps w:val="0"/>
          <w:spacing w:val="8"/>
          <w:sz w:val="24"/>
          <w:szCs w:val="24"/>
          <w:lang w:val="en-US" w:eastAsia="zh-CN"/>
        </w:rPr>
        <w:t>,</w:t>
      </w:r>
      <w:r>
        <w:rPr>
          <w:rFonts w:hint="eastAsia" w:asciiTheme="minorEastAsia" w:hAnsiTheme="minorEastAsia" w:eastAsiaTheme="minorEastAsia" w:cstheme="minorEastAsia"/>
          <w:i w:val="0"/>
          <w:iCs w:val="0"/>
          <w:caps w:val="0"/>
          <w:spacing w:val="8"/>
          <w:kern w:val="2"/>
          <w:sz w:val="24"/>
          <w:szCs w:val="24"/>
          <w:lang w:val="en-US" w:eastAsia="zh-CN" w:bidi="ar-SA"/>
        </w:rPr>
        <w:t>主题教育的具体目标是什么？</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A、凝心铸魂筑牢根本</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B、锤炼品格强化忠诚</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C、实干担当促进发展</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D、践行宗旨为民造福</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E、廉洁奉公树立新风。</w:t>
      </w:r>
    </w:p>
    <w:p>
      <w:pPr>
        <w:numPr>
          <w:ilvl w:val="0"/>
          <w:numId w:val="0"/>
        </w:numPr>
        <w:rPr>
          <w:rFonts w:hint="default" w:asciiTheme="minorEastAsia" w:hAnsiTheme="minorEastAsia" w:eastAsiaTheme="minorEastAsia" w:cstheme="minorEastAsia"/>
          <w:i w:val="0"/>
          <w:iCs w:val="0"/>
          <w:caps w:val="0"/>
          <w:color w:val="FF0000"/>
          <w:spacing w:val="8"/>
          <w:kern w:val="2"/>
          <w:sz w:val="24"/>
          <w:szCs w:val="24"/>
          <w:lang w:val="en-US" w:eastAsia="zh-CN" w:bidi="ar-SA"/>
        </w:rPr>
      </w:pPr>
      <w:r>
        <w:rPr>
          <w:rFonts w:hint="eastAsia" w:asciiTheme="minorEastAsia" w:hAnsiTheme="minorEastAsia" w:eastAsiaTheme="minorEastAsia" w:cstheme="minorEastAsia"/>
          <w:i w:val="0"/>
          <w:iCs w:val="0"/>
          <w:caps w:val="0"/>
          <w:color w:val="FF0000"/>
          <w:spacing w:val="8"/>
          <w:kern w:val="2"/>
          <w:sz w:val="24"/>
          <w:szCs w:val="24"/>
          <w:lang w:val="en-US" w:eastAsia="zh-CN" w:bidi="ar-SA"/>
        </w:rPr>
        <w:t>答案：ABCDE</w:t>
      </w:r>
    </w:p>
    <w:p>
      <w:pPr>
        <w:rPr>
          <w:rFonts w:hint="default"/>
          <w:b/>
          <w:bCs/>
          <w:sz w:val="24"/>
          <w:szCs w:val="24"/>
          <w:lang w:val="en-US" w:eastAsia="zh-CN"/>
        </w:rPr>
      </w:pP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9.2023年3月13日，十四届全国人大一次会议在北京闭幕，习近平发表重要讲话。习近平指出，从现在起到本世纪中叶，（ ）是全党全国人民的中心任务。</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A、</w:t>
      </w:r>
      <w:r>
        <w:rPr>
          <w:rFonts w:hint="eastAsia" w:asciiTheme="minorEastAsia" w:hAnsiTheme="minorEastAsia" w:eastAsiaTheme="minorEastAsia" w:cstheme="minorEastAsia"/>
          <w:i w:val="0"/>
          <w:iCs w:val="0"/>
          <w:caps w:val="0"/>
          <w:spacing w:val="8"/>
          <w:kern w:val="2"/>
          <w:sz w:val="24"/>
          <w:szCs w:val="24"/>
          <w:lang w:val="en-US" w:eastAsia="zh-CN" w:bidi="ar-SA"/>
        </w:rPr>
        <w:t>全面建成社会主义现代化强国</w:t>
      </w: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B、</w:t>
      </w:r>
      <w:r>
        <w:rPr>
          <w:rFonts w:hint="eastAsia" w:asciiTheme="minorEastAsia" w:hAnsiTheme="minorEastAsia" w:eastAsiaTheme="minorEastAsia" w:cstheme="minorEastAsia"/>
          <w:i w:val="0"/>
          <w:iCs w:val="0"/>
          <w:caps w:val="0"/>
          <w:spacing w:val="8"/>
          <w:kern w:val="2"/>
          <w:sz w:val="24"/>
          <w:szCs w:val="24"/>
          <w:lang w:val="en-US" w:eastAsia="zh-CN" w:bidi="ar-SA"/>
        </w:rPr>
        <w:t>全面推行中华民族伟大复兴</w:t>
      </w: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C、</w:t>
      </w:r>
      <w:r>
        <w:rPr>
          <w:rFonts w:hint="eastAsia" w:asciiTheme="minorEastAsia" w:hAnsiTheme="minorEastAsia" w:eastAsiaTheme="minorEastAsia" w:cstheme="minorEastAsia"/>
          <w:i w:val="0"/>
          <w:iCs w:val="0"/>
          <w:caps w:val="0"/>
          <w:spacing w:val="8"/>
          <w:kern w:val="2"/>
          <w:sz w:val="24"/>
          <w:szCs w:val="24"/>
          <w:lang w:val="en-US" w:eastAsia="zh-CN" w:bidi="ar-SA"/>
        </w:rPr>
        <w:t>全名推进人民共同富裕</w:t>
      </w: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D、</w:t>
      </w:r>
      <w:r>
        <w:rPr>
          <w:rFonts w:hint="eastAsia" w:asciiTheme="minorEastAsia" w:hAnsiTheme="minorEastAsia" w:eastAsiaTheme="minorEastAsia" w:cstheme="minorEastAsia"/>
          <w:i w:val="0"/>
          <w:iCs w:val="0"/>
          <w:caps w:val="0"/>
          <w:spacing w:val="8"/>
          <w:kern w:val="2"/>
          <w:sz w:val="24"/>
          <w:szCs w:val="24"/>
          <w:lang w:val="en-US" w:eastAsia="zh-CN" w:bidi="ar-SA"/>
        </w:rPr>
        <w:t>全面实现民族振兴</w:t>
      </w:r>
    </w:p>
    <w:p>
      <w:pPr>
        <w:numPr>
          <w:ilvl w:val="0"/>
          <w:numId w:val="0"/>
        </w:numPr>
        <w:rPr>
          <w:rFonts w:hint="eastAsia" w:asciiTheme="minorEastAsia" w:hAnsiTheme="minorEastAsia" w:eastAsiaTheme="minorEastAsia" w:cstheme="minorEastAsia"/>
          <w:i w:val="0"/>
          <w:iCs w:val="0"/>
          <w:caps w:val="0"/>
          <w:color w:val="FF0000"/>
          <w:spacing w:val="8"/>
          <w:kern w:val="2"/>
          <w:sz w:val="24"/>
          <w:szCs w:val="24"/>
          <w:lang w:val="en-US" w:eastAsia="zh-CN" w:bidi="ar-SA"/>
        </w:rPr>
      </w:pPr>
      <w:r>
        <w:rPr>
          <w:rFonts w:hint="eastAsia" w:asciiTheme="minorEastAsia" w:hAnsiTheme="minorEastAsia" w:eastAsiaTheme="minorEastAsia" w:cstheme="minorEastAsia"/>
          <w:i w:val="0"/>
          <w:iCs w:val="0"/>
          <w:caps w:val="0"/>
          <w:color w:val="FF0000"/>
          <w:spacing w:val="8"/>
          <w:kern w:val="2"/>
          <w:sz w:val="24"/>
          <w:szCs w:val="24"/>
          <w:lang w:val="en-US" w:eastAsia="zh-CN" w:bidi="ar-SA"/>
        </w:rPr>
        <w:t>答案：AB</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10.2023年3月10日，中国、（ )在北京发表三方联合声明。三国宣布，（ ）达成一份协议，包括同意恢复双方外交关系等</w:t>
      </w:r>
    </w:p>
    <w:p>
      <w:pPr>
        <w:numPr>
          <w:ilvl w:val="0"/>
          <w:numId w:val="0"/>
        </w:numPr>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A、</w:t>
      </w:r>
      <w:r>
        <w:rPr>
          <w:rFonts w:hint="eastAsia" w:asciiTheme="minorEastAsia" w:hAnsiTheme="minorEastAsia" w:eastAsiaTheme="minorEastAsia" w:cstheme="minorEastAsia"/>
          <w:i w:val="0"/>
          <w:iCs w:val="0"/>
          <w:caps w:val="0"/>
          <w:spacing w:val="8"/>
          <w:kern w:val="2"/>
          <w:sz w:val="24"/>
          <w:szCs w:val="24"/>
          <w:lang w:val="en-US" w:eastAsia="zh-CN" w:bidi="ar-SA"/>
        </w:rPr>
        <w:t>科威特</w:t>
      </w: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B、</w:t>
      </w:r>
      <w:r>
        <w:rPr>
          <w:rFonts w:hint="eastAsia" w:asciiTheme="minorEastAsia" w:hAnsiTheme="minorEastAsia" w:eastAsiaTheme="minorEastAsia" w:cstheme="minorEastAsia"/>
          <w:i w:val="0"/>
          <w:iCs w:val="0"/>
          <w:caps w:val="0"/>
          <w:spacing w:val="8"/>
          <w:kern w:val="2"/>
          <w:sz w:val="24"/>
          <w:szCs w:val="24"/>
          <w:lang w:val="en-US" w:eastAsia="zh-CN" w:bidi="ar-SA"/>
        </w:rPr>
        <w:t>沙特</w:t>
      </w: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C、</w:t>
      </w:r>
      <w:r>
        <w:rPr>
          <w:rFonts w:hint="eastAsia" w:asciiTheme="minorEastAsia" w:hAnsiTheme="minorEastAsia" w:eastAsiaTheme="minorEastAsia" w:cstheme="minorEastAsia"/>
          <w:i w:val="0"/>
          <w:iCs w:val="0"/>
          <w:caps w:val="0"/>
          <w:spacing w:val="8"/>
          <w:kern w:val="2"/>
          <w:sz w:val="24"/>
          <w:szCs w:val="24"/>
          <w:lang w:val="en-US" w:eastAsia="zh-CN" w:bidi="ar-SA"/>
        </w:rPr>
        <w:t>伊朗</w:t>
      </w:r>
    </w:p>
    <w:p>
      <w:pPr>
        <w:numPr>
          <w:ilvl w:val="0"/>
          <w:numId w:val="0"/>
        </w:numPr>
        <w:rPr>
          <w:rFonts w:hint="default"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cstheme="minorEastAsia"/>
          <w:i w:val="0"/>
          <w:iCs w:val="0"/>
          <w:caps w:val="0"/>
          <w:spacing w:val="8"/>
          <w:kern w:val="2"/>
          <w:sz w:val="24"/>
          <w:szCs w:val="24"/>
          <w:lang w:val="en-US" w:eastAsia="zh-CN" w:bidi="ar-SA"/>
        </w:rPr>
        <w:t>D、</w:t>
      </w:r>
      <w:r>
        <w:rPr>
          <w:rFonts w:hint="eastAsia" w:asciiTheme="minorEastAsia" w:hAnsiTheme="minorEastAsia" w:eastAsiaTheme="minorEastAsia" w:cstheme="minorEastAsia"/>
          <w:i w:val="0"/>
          <w:iCs w:val="0"/>
          <w:caps w:val="0"/>
          <w:spacing w:val="8"/>
          <w:kern w:val="2"/>
          <w:sz w:val="24"/>
          <w:szCs w:val="24"/>
          <w:lang w:val="en-US" w:eastAsia="zh-CN" w:bidi="ar-SA"/>
        </w:rPr>
        <w:t>伊拉克</w:t>
      </w:r>
    </w:p>
    <w:p>
      <w:pPr>
        <w:numPr>
          <w:ilvl w:val="0"/>
          <w:numId w:val="0"/>
        </w:numPr>
        <w:rPr>
          <w:rFonts w:hint="default" w:asciiTheme="minorEastAsia" w:hAnsiTheme="minorEastAsia" w:eastAsiaTheme="minorEastAsia" w:cstheme="minorEastAsia"/>
          <w:i w:val="0"/>
          <w:iCs w:val="0"/>
          <w:caps w:val="0"/>
          <w:color w:val="FF0000"/>
          <w:spacing w:val="8"/>
          <w:kern w:val="2"/>
          <w:sz w:val="24"/>
          <w:szCs w:val="24"/>
          <w:lang w:val="en-US" w:eastAsia="zh-CN" w:bidi="ar-SA"/>
        </w:rPr>
      </w:pPr>
      <w:r>
        <w:rPr>
          <w:rFonts w:hint="eastAsia" w:asciiTheme="minorEastAsia" w:hAnsiTheme="minorEastAsia" w:eastAsiaTheme="minorEastAsia" w:cstheme="minorEastAsia"/>
          <w:i w:val="0"/>
          <w:iCs w:val="0"/>
          <w:caps w:val="0"/>
          <w:color w:val="FF0000"/>
          <w:spacing w:val="8"/>
          <w:kern w:val="2"/>
          <w:sz w:val="24"/>
          <w:szCs w:val="24"/>
          <w:lang w:val="en-US" w:eastAsia="zh-CN" w:bidi="ar-SA"/>
        </w:rPr>
        <w:t>答案：BC</w:t>
      </w:r>
    </w:p>
    <w:p>
      <w:pPr>
        <w:rPr>
          <w:rFonts w:hint="default"/>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default"/>
          <w:b/>
          <w:bCs/>
          <w:sz w:val="24"/>
          <w:szCs w:val="24"/>
          <w:lang w:val="en-US" w:eastAsia="zh-CN"/>
        </w:rPr>
      </w:pPr>
      <w:r>
        <w:rPr>
          <w:rFonts w:hint="eastAsia"/>
          <w:b/>
          <w:bCs/>
          <w:sz w:val="24"/>
          <w:szCs w:val="24"/>
          <w:lang w:val="en-US" w:eastAsia="zh-CN"/>
        </w:rPr>
        <w:t>判断题</w:t>
      </w:r>
    </w:p>
    <w:p>
      <w:pPr>
        <w:numPr>
          <w:ilvl w:val="0"/>
          <w:numId w:val="58"/>
        </w:numPr>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撤销党内职务处分，是指撤销受处分党员由党内选举或者组织任命的党内职务。(</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党组织在纪律审查中发现党员有贿赂、失职渎职等刑法规定的行为涉嫌犯罪的，应当给予撤销党内职务、留党观察或者开除党籍处分。(</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党组织作出党纪处分或者组织处理决定后，司法机关、行政机关等依法改变原生效判决、裁定、决定等，对原党纪处分或者组织处理决定产生影响的，党组织应当根据改变后的生效判决、裁定、决定等重新作出相应处理。(</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对违纪党员免予党纪处分，应当作出书面结论。(</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对于违纪行为所获得的职务、职称、学历、学位、奖励、资格等其他利益，应当由承办案件的纪检机关或者由其上级纪检机关建议有关组织、部门、单位按照规定予以纠正。(</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在党内搞团团伙伙、结党营私、拉帮结派、培植私人势力或者通过搞利益交换、为自己营造声势等活动捞取政治资本，违反了党的政治纪律。(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违反党的优良传统和工作惯例等党的规矩，在政治上造成不良影响，违反了党的工作纪律。(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违反有关规定取得外国国籍或者获取国(境)外永久居留资格、长期居留许可的，一律给予开除党籍处分。(</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向从事公务的人员及其配偶、子女及其配偶等亲属和其他特定关系人赠送明显超出正常礼尚往来的礼品、礼金、消费卡等，情节较重的，给予警告或者严重警告处分;情节严重的，给予撤销党内职务或者留党观察处分。(</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违反有关规定自定薪酬或者滥发津贴、补贴、奖金等，违反了党的工作纪律。(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不按照规定公开党务、政务、厂务、村(居)务等，侵犯群众知情权，违反了党的工作纪律。(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党员领导干部违反有关规定干预和插手司法活动、执纪执法活动，向有关地方或者部门打招呼、说情，或者以其他方式对司法活动、执纪执法活动施加影响，违反了党的工作纪律。(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widowControl w:val="0"/>
        <w:numPr>
          <w:ilvl w:val="0"/>
          <w:numId w:val="0"/>
        </w:numPr>
        <w:jc w:val="left"/>
        <w:rPr>
          <w:rFonts w:hint="eastAsia" w:asciiTheme="minorEastAsia" w:hAnsiTheme="minorEastAsia" w:eastAsiaTheme="minorEastAsia" w:cstheme="minorEastAsia"/>
          <w:b w:val="0"/>
          <w:bCs w:val="0"/>
          <w:color w:val="auto"/>
          <w:sz w:val="24"/>
          <w:szCs w:val="24"/>
          <w:highlight w:val="none"/>
          <w:lang w:val="en-US"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生活奢靡、贪图享乐、追求低级趣味，造成不良影响的，给予警告或者严重警告处分;情节严重的，给予撤销党内职务处分。(</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.泄露、扩散或者窃取党组织关于干部选拔任用、纪律审查等尚未公开事项或者其他应当保密的内容的，违反了党的工作纪律。(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持有、实际使用运动健身卡、会所和俱乐部会员卡、高尔夫球卡等各种消费卡，违反了党的廉洁纪律。(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lang w:eastAsia="zh-CN"/>
        </w:rPr>
      </w:pPr>
    </w:p>
    <w:p>
      <w:pPr>
        <w:numPr>
          <w:ilvl w:val="0"/>
          <w:numId w:val="58"/>
        </w:numPr>
        <w:ind w:left="0" w:leftChars="0"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党员干部买卖股票或者进行其他证券投资，违反了党的廉洁纪律。(</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cstheme="minorEastAsia"/>
          <w:i w:val="0"/>
          <w:iCs w:val="0"/>
          <w:caps w:val="0"/>
          <w:spacing w:val="8"/>
          <w:kern w:val="2"/>
          <w:sz w:val="24"/>
          <w:szCs w:val="24"/>
          <w:lang w:val="en-US" w:eastAsia="zh-CN" w:bidi="ar-SA"/>
        </w:rPr>
      </w:pPr>
    </w:p>
    <w:p>
      <w:pPr>
        <w:pStyle w:val="3"/>
        <w:keepNext w:val="0"/>
        <w:keepLines w:val="0"/>
        <w:widowControl/>
        <w:numPr>
          <w:ilvl w:val="0"/>
          <w:numId w:val="5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rPr>
          <w:rFonts w:hint="eastAsia" w:asciiTheme="minorEastAsia" w:hAnsiTheme="minorEastAsia" w:eastAsiaTheme="minorEastAsia" w:cstheme="minorEastAsia"/>
          <w:i w:val="0"/>
          <w:iCs w:val="0"/>
          <w:caps w:val="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中共中央办公厅印发的《关于在全党大兴调查研究的工作方案》中五个“必须坚持”是指：必须坚持党的群众路线，必须坚持实事求是，必须坚持问题导向，必须坚持攻坚克难，必须坚持系统观念。（</w:t>
      </w:r>
      <w:r>
        <w:rPr>
          <w:rFonts w:hint="eastAsia" w:asciiTheme="minorEastAsia" w:hAnsiTheme="minorEastAsia" w:cstheme="minorEastAsia"/>
          <w:i w:val="0"/>
          <w:iCs w:val="0"/>
          <w:caps w:val="0"/>
          <w:spacing w:val="8"/>
          <w:kern w:val="2"/>
          <w:sz w:val="24"/>
          <w:szCs w:val="24"/>
          <w:lang w:val="en-US" w:eastAsia="zh-CN" w:bidi="ar-SA"/>
        </w:rPr>
        <w:t xml:space="preserve"> </w:t>
      </w:r>
      <w:r>
        <w:rPr>
          <w:rFonts w:hint="eastAsia" w:asciiTheme="minorEastAsia" w:hAnsiTheme="minorEastAsia" w:eastAsiaTheme="minorEastAsia" w:cstheme="minorEastAsia"/>
          <w:i w:val="0"/>
          <w:iCs w:val="0"/>
          <w:caps w:val="0"/>
          <w:spacing w:val="8"/>
          <w:kern w:val="2"/>
          <w:sz w:val="24"/>
          <w:szCs w:val="24"/>
          <w:lang w:val="en-US" w:eastAsia="zh-CN" w:bidi="ar-SA"/>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rPr>
          <w:rFonts w:hint="eastAsia" w:asciiTheme="minorEastAsia" w:hAnsiTheme="minorEastAsia" w:eastAsiaTheme="minorEastAsia" w:cstheme="minorEastAsia"/>
          <w:color w:val="FF0000"/>
          <w:sz w:val="24"/>
          <w:szCs w:val="24"/>
          <w:lang w:val="en-US" w:eastAsia="zh-CN"/>
        </w:rPr>
      </w:pPr>
    </w:p>
    <w:p>
      <w:pPr>
        <w:pStyle w:val="3"/>
        <w:keepNext w:val="0"/>
        <w:keepLines w:val="0"/>
        <w:widowControl/>
        <w:numPr>
          <w:ilvl w:val="0"/>
          <w:numId w:val="5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Theme="minorEastAsia" w:hAnsiTheme="minorEastAsia" w:cstheme="minorEastAsia"/>
          <w:i w:val="0"/>
          <w:iCs w:val="0"/>
          <w:caps w:val="0"/>
          <w:color w:val="FF0000"/>
          <w:spacing w:val="8"/>
          <w:kern w:val="2"/>
          <w:sz w:val="24"/>
          <w:szCs w:val="24"/>
          <w:lang w:val="en-US" w:eastAsia="zh-CN" w:bidi="ar-SA"/>
        </w:rPr>
      </w:pPr>
      <w:r>
        <w:rPr>
          <w:rFonts w:hint="eastAsia" w:asciiTheme="minorEastAsia" w:hAnsiTheme="minorEastAsia" w:eastAsiaTheme="minorEastAsia" w:cstheme="minorEastAsia"/>
          <w:i w:val="0"/>
          <w:iCs w:val="0"/>
          <w:caps w:val="0"/>
          <w:spacing w:val="8"/>
          <w:kern w:val="2"/>
          <w:sz w:val="24"/>
          <w:szCs w:val="24"/>
          <w:lang w:val="en-US" w:eastAsia="zh-CN" w:bidi="ar-SA"/>
        </w:rPr>
        <w:t>检验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kern w:val="2"/>
          <w:sz w:val="24"/>
          <w:szCs w:val="24"/>
          <w:lang w:val="en-US" w:eastAsia="zh-CN" w:bidi="ar-SA"/>
        </w:rPr>
        <w:t>的根本评判标准是</w:t>
      </w:r>
      <w:r>
        <w:rPr>
          <w:rFonts w:hint="eastAsia" w:asciiTheme="minorEastAsia" w:hAnsiTheme="minorEastAsia" w:cstheme="minorEastAsia"/>
          <w:i w:val="0"/>
          <w:iCs w:val="0"/>
          <w:caps w:val="0"/>
          <w:spacing w:val="8"/>
          <w:kern w:val="2"/>
          <w:sz w:val="24"/>
          <w:szCs w:val="24"/>
          <w:lang w:val="en-US" w:eastAsia="zh-CN" w:bidi="ar-SA"/>
        </w:rPr>
        <w:t>工作是否高效（ ）</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Theme="minorEastAsia" w:hAnsiTheme="minorEastAsia" w:cstheme="minorEastAsia"/>
          <w:i w:val="0"/>
          <w:iCs w:val="0"/>
          <w:caps w:val="0"/>
          <w:color w:val="FF0000"/>
          <w:spacing w:val="8"/>
          <w:kern w:val="2"/>
          <w:sz w:val="24"/>
          <w:szCs w:val="24"/>
          <w:lang w:val="en-US" w:eastAsia="zh-CN" w:bidi="ar-SA"/>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Theme="minorEastAsia" w:hAnsiTheme="minorEastAsia" w:eastAsiaTheme="minorEastAsia" w:cstheme="minorEastAsia"/>
          <w:i w:val="0"/>
          <w:iCs w:val="0"/>
          <w:caps w:val="0"/>
          <w:spacing w:val="8"/>
          <w:sz w:val="24"/>
          <w:szCs w:val="24"/>
          <w:lang w:val="en-US" w:eastAsia="zh-CN"/>
        </w:rPr>
      </w:pPr>
      <w:r>
        <w:rPr>
          <w:rFonts w:hint="eastAsia" w:asciiTheme="minorEastAsia" w:hAnsiTheme="minorEastAsia" w:cstheme="minorEastAsia"/>
          <w:i w:val="0"/>
          <w:iCs w:val="0"/>
          <w:caps w:val="0"/>
          <w:spacing w:val="8"/>
          <w:sz w:val="24"/>
          <w:szCs w:val="24"/>
          <w:lang w:val="en-US" w:eastAsia="zh-CN"/>
        </w:rPr>
        <w:t>19.</w:t>
      </w:r>
      <w:r>
        <w:rPr>
          <w:rFonts w:hint="eastAsia" w:asciiTheme="minorEastAsia" w:hAnsiTheme="minorEastAsia" w:eastAsiaTheme="minorEastAsia" w:cstheme="minorEastAsia"/>
          <w:i w:val="0"/>
          <w:iCs w:val="0"/>
          <w:caps w:val="0"/>
          <w:spacing w:val="8"/>
          <w:sz w:val="24"/>
          <w:szCs w:val="24"/>
        </w:rPr>
        <w:t>开展</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rPr>
        <w:t>学习贯彻习近平新时代中国特色社会主义思想主题教育</w:t>
      </w:r>
      <w:r>
        <w:rPr>
          <w:rFonts w:hint="eastAsia" w:asciiTheme="minorEastAsia" w:hAnsiTheme="minorEastAsia" w:eastAsiaTheme="minorEastAsia" w:cstheme="minorEastAsia"/>
          <w:i w:val="0"/>
          <w:iCs w:val="0"/>
          <w:caps w:val="0"/>
          <w:spacing w:val="8"/>
          <w:sz w:val="24"/>
          <w:szCs w:val="24"/>
          <w:lang w:eastAsia="zh-CN"/>
        </w:rPr>
        <w:t>》</w:t>
      </w:r>
      <w:r>
        <w:rPr>
          <w:rFonts w:hint="eastAsia" w:asciiTheme="minorEastAsia" w:hAnsiTheme="minorEastAsia" w:eastAsiaTheme="minorEastAsia" w:cstheme="minorEastAsia"/>
          <w:i w:val="0"/>
          <w:iCs w:val="0"/>
          <w:caps w:val="0"/>
          <w:spacing w:val="8"/>
          <w:sz w:val="24"/>
          <w:szCs w:val="24"/>
        </w:rPr>
        <w:t>总要求</w:t>
      </w:r>
      <w:r>
        <w:rPr>
          <w:rFonts w:hint="eastAsia" w:asciiTheme="minorEastAsia" w:hAnsiTheme="minorEastAsia" w:eastAsiaTheme="minorEastAsia" w:cstheme="minorEastAsia"/>
          <w:i w:val="0"/>
          <w:iCs w:val="0"/>
          <w:caps w:val="0"/>
          <w:spacing w:val="8"/>
          <w:sz w:val="24"/>
          <w:szCs w:val="24"/>
          <w:lang w:val="en-US" w:eastAsia="zh-CN"/>
        </w:rPr>
        <w:t>是</w:t>
      </w:r>
      <w:r>
        <w:rPr>
          <w:rFonts w:hint="eastAsia" w:asciiTheme="minorEastAsia" w:hAnsiTheme="minorEastAsia" w:eastAsiaTheme="minorEastAsia" w:cstheme="minorEastAsia"/>
          <w:i w:val="0"/>
          <w:iCs w:val="0"/>
          <w:caps w:val="0"/>
          <w:spacing w:val="8"/>
          <w:sz w:val="24"/>
          <w:szCs w:val="24"/>
        </w:rPr>
        <w:t>学思想、强党性、重实践、建新功。</w:t>
      </w:r>
      <w:r>
        <w:rPr>
          <w:rFonts w:hint="eastAsia" w:asciiTheme="minorEastAsia" w:hAnsiTheme="minorEastAsia" w:cstheme="minorEastAsia"/>
          <w:i w:val="0"/>
          <w:iCs w:val="0"/>
          <w:caps w:val="0"/>
          <w:spacing w:val="8"/>
          <w:sz w:val="24"/>
          <w:szCs w:val="24"/>
          <w:lang w:eastAsia="zh-CN"/>
        </w:rPr>
        <w:t>（</w:t>
      </w:r>
      <w:r>
        <w:rPr>
          <w:rFonts w:hint="eastAsia" w:asciiTheme="minorEastAsia" w:hAnsiTheme="minorEastAsia" w:cstheme="minorEastAsia"/>
          <w:i w:val="0"/>
          <w:iCs w:val="0"/>
          <w:caps w:val="0"/>
          <w:spacing w:val="8"/>
          <w:sz w:val="24"/>
          <w:szCs w:val="24"/>
          <w:lang w:val="en-US" w:eastAsia="zh-CN"/>
        </w:rPr>
        <w:t xml:space="preserve"> </w:t>
      </w:r>
      <w:r>
        <w:rPr>
          <w:rFonts w:hint="eastAsia" w:asciiTheme="minorEastAsia" w:hAnsiTheme="minorEastAsia" w:cstheme="minorEastAsia"/>
          <w:i w:val="0"/>
          <w:iCs w:val="0"/>
          <w:caps w:val="0"/>
          <w:spacing w:val="8"/>
          <w:sz w:val="24"/>
          <w:szCs w:val="24"/>
          <w:lang w:eastAsia="zh-CN"/>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Theme="minorEastAsia" w:hAnsiTheme="minorEastAsia" w:eastAsiaTheme="minorEastAsia" w:cstheme="minorEastAsia"/>
          <w:i w:val="0"/>
          <w:iCs w:val="0"/>
          <w:caps w:val="0"/>
          <w:spacing w:val="8"/>
          <w:sz w:val="24"/>
          <w:szCs w:val="24"/>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Theme="minorEastAsia" w:hAnsiTheme="minorEastAsia" w:eastAsiaTheme="minorEastAsia" w:cstheme="minorEastAsia"/>
          <w:b w:val="0"/>
          <w:bCs/>
          <w:color w:val="auto"/>
          <w:sz w:val="24"/>
          <w:szCs w:val="24"/>
          <w:lang w:eastAsia="zh-CN"/>
        </w:rPr>
      </w:pPr>
      <w:r>
        <w:rPr>
          <w:rStyle w:val="6"/>
          <w:rFonts w:hint="eastAsia" w:asciiTheme="minorEastAsia" w:hAnsiTheme="minorEastAsia" w:cstheme="minorEastAsia"/>
          <w:b w:val="0"/>
          <w:bCs/>
          <w:color w:val="auto"/>
          <w:sz w:val="24"/>
          <w:szCs w:val="24"/>
          <w:lang w:val="en-US" w:eastAsia="zh-CN"/>
        </w:rPr>
        <w:t>20.</w:t>
      </w:r>
      <w:r>
        <w:rPr>
          <w:rStyle w:val="6"/>
          <w:rFonts w:hint="eastAsia" w:asciiTheme="minorEastAsia" w:hAnsiTheme="minorEastAsia" w:eastAsiaTheme="minorEastAsia" w:cstheme="minorEastAsia"/>
          <w:b w:val="0"/>
          <w:bCs/>
          <w:color w:val="auto"/>
          <w:sz w:val="24"/>
          <w:szCs w:val="24"/>
        </w:rPr>
        <w:t>习近平总书记在主题教育工作会议上强调，开展主题教育要做到“三个结合”</w:t>
      </w:r>
      <w:r>
        <w:rPr>
          <w:rStyle w:val="6"/>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坚持围绕中心、服务大局，把开展主题教育同贯彻落实党中央各项决策部署结合起来，同推动本地区本部门本单位的中心工作结合起来，同推进机构改革结合起来。</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cstheme="minorEastAsia"/>
          <w:b w:val="0"/>
          <w:bCs/>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lang w:eastAsia="zh-CN"/>
        </w:rPr>
        <w:t>）</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答案：对</w:t>
      </w:r>
    </w:p>
    <w:p>
      <w:pPr>
        <w:rPr>
          <w:rFonts w:hint="default"/>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填空、简答题</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调查研究采取的“四不两直”方式是什么？</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答案：不发通知、不打招呼、不听汇报、不用陪同接待，直奔基层、直插现场。</w:t>
      </w:r>
    </w:p>
    <w:p>
      <w:pPr>
        <w:rPr>
          <w:rFonts w:hint="eastAsia" w:asciiTheme="minorEastAsia" w:hAnsi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习近平新时代中国特色社会主义思想的世界观、方法论和贯穿其中的立场观点方法中“六个必须坚持”是什么？</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答案：必须坚持人民至上、必须坚持自信自立、必须坚持守正创新、必须坚持问题导向、必须坚持系统观念、必须坚持胸怀天下。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Theme="minorEastAsia" w:hAnsiTheme="minorEastAsia" w:cstheme="minorEastAsia"/>
          <w:b w:val="0"/>
          <w:bCs/>
          <w:color w:val="auto"/>
          <w:sz w:val="24"/>
          <w:szCs w:val="24"/>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Theme="minorEastAsia" w:hAnsiTheme="minorEastAsia" w:eastAsiaTheme="minorEastAsia" w:cstheme="minorEastAsia"/>
          <w:b w:val="0"/>
          <w:bCs/>
          <w:color w:val="auto"/>
          <w:sz w:val="24"/>
          <w:szCs w:val="24"/>
        </w:rPr>
      </w:pPr>
      <w:r>
        <w:rPr>
          <w:rFonts w:hint="eastAsia" w:asciiTheme="minorEastAsia" w:hAnsi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学习贯彻习近平新时代中国特色社会主义思想主题教育</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的具体目标是什么？</w:t>
      </w:r>
    </w:p>
    <w:p>
      <w:p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答案：凝心铸魂筑牢根本、锤炼品格强化忠诚、实干担当促进发展、践行宗旨为民造福、廉洁奉公树立新风。</w:t>
      </w:r>
    </w:p>
    <w:p>
      <w:pPr>
        <w:rPr>
          <w:rFonts w:hint="eastAsia" w:asciiTheme="minorEastAsia" w:hAnsiTheme="minorEastAsia" w:eastAsiaTheme="minorEastAsia" w:cstheme="minorEastAsia"/>
          <w:color w:val="FF0000"/>
          <w:sz w:val="24"/>
          <w:szCs w:val="24"/>
          <w:lang w:val="en-US" w:eastAsia="zh-CN"/>
        </w:rPr>
      </w:pPr>
    </w:p>
    <w:p>
      <w:pPr>
        <w:numPr>
          <w:ilvl w:val="0"/>
          <w:numId w:val="59"/>
        </w:numPr>
        <w:rPr>
          <w:rFonts w:hint="default" w:asciiTheme="minorEastAsia" w:hAnsiTheme="minorEastAsia" w:eastAsiaTheme="minorEastAsia" w:cstheme="minorEastAsia"/>
          <w:b w:val="0"/>
          <w:bCs/>
          <w:color w:val="auto"/>
          <w:kern w:val="0"/>
          <w:sz w:val="24"/>
          <w:szCs w:val="24"/>
          <w:lang w:val="en-US" w:eastAsia="zh-CN" w:bidi="ar"/>
        </w:rPr>
      </w:pPr>
      <w:r>
        <w:rPr>
          <w:rFonts w:hint="eastAsia" w:asciiTheme="minorEastAsia" w:hAnsiTheme="minorEastAsia" w:eastAsiaTheme="minorEastAsia" w:cstheme="minorEastAsia"/>
          <w:b w:val="0"/>
          <w:bCs/>
          <w:color w:val="auto"/>
          <w:kern w:val="0"/>
          <w:sz w:val="24"/>
          <w:szCs w:val="24"/>
          <w:lang w:val="en-US" w:eastAsia="zh-CN" w:bidi="ar"/>
        </w:rPr>
        <w:t>贯穿《学习贯彻习近平新时代中国特色社会主义思想主题教育》全过程的四项重点措施是什么？</w:t>
      </w:r>
    </w:p>
    <w:p>
      <w:pPr>
        <w:numPr>
          <w:ilvl w:val="0"/>
          <w:numId w:val="0"/>
        </w:numPr>
        <w:rPr>
          <w:rFonts w:hint="default" w:asciiTheme="minorEastAsia" w:hAnsiTheme="minorEastAsia" w:eastAsiaTheme="minorEastAsia" w:cstheme="minorEastAsia"/>
          <w:b w:val="0"/>
          <w:bCs/>
          <w:color w:val="FF0000"/>
          <w:kern w:val="0"/>
          <w:sz w:val="24"/>
          <w:szCs w:val="24"/>
          <w:lang w:val="en-US" w:eastAsia="zh-CN" w:bidi="ar"/>
        </w:rPr>
      </w:pPr>
      <w:r>
        <w:rPr>
          <w:rFonts w:hint="eastAsia" w:asciiTheme="minorEastAsia" w:hAnsiTheme="minorEastAsia" w:eastAsiaTheme="minorEastAsia" w:cstheme="minorEastAsia"/>
          <w:b w:val="0"/>
          <w:bCs/>
          <w:color w:val="FF0000"/>
          <w:kern w:val="0"/>
          <w:sz w:val="24"/>
          <w:szCs w:val="24"/>
          <w:lang w:val="en-US" w:eastAsia="zh-CN" w:bidi="ar"/>
        </w:rPr>
        <w:t>答案：理论学习、调查研究、推动发展、检视整改。</w:t>
      </w:r>
    </w:p>
    <w:p>
      <w:pPr>
        <w:rPr>
          <w:rFonts w:hint="eastAsia" w:asciiTheme="minorEastAsia" w:hAnsiTheme="minorEastAsia" w:cstheme="minorEastAsia"/>
          <w:color w:val="FF0000"/>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5.习近平新时代中国特色社会主义思想与中国特色社会主义的基本方略的关系是什么？</w:t>
      </w:r>
    </w:p>
    <w:p>
      <w:pP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答案：习近平新时代中国特色社会主义思想是指导思想层面的表述，新时代坚持和发展中国特色社会主义的基本方略是行动纲领层面的展开，两者在核心要义和精神实质上是一致的，不能将两者割裂开来，而应该统一学习、统一把握、统一贯彻，以更好引领党和人民事业发展</w:t>
      </w:r>
      <w:r>
        <w:rPr>
          <w:rFonts w:hint="eastAsia" w:asciiTheme="minorEastAsia" w:hAnsiTheme="minorEastAsia" w:cstheme="minorEastAsia"/>
          <w:color w:val="FF0000"/>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39EB6"/>
    <w:multiLevelType w:val="singleLevel"/>
    <w:tmpl w:val="80639EB6"/>
    <w:lvl w:ilvl="0" w:tentative="0">
      <w:start w:val="1"/>
      <w:numFmt w:val="upperLetter"/>
      <w:suff w:val="space"/>
      <w:lvlText w:val="%1."/>
      <w:lvlJc w:val="left"/>
    </w:lvl>
  </w:abstractNum>
  <w:abstractNum w:abstractNumId="1">
    <w:nsid w:val="813F6212"/>
    <w:multiLevelType w:val="singleLevel"/>
    <w:tmpl w:val="813F6212"/>
    <w:lvl w:ilvl="0" w:tentative="0">
      <w:start w:val="25"/>
      <w:numFmt w:val="decimal"/>
      <w:lvlText w:val="%1."/>
      <w:lvlJc w:val="left"/>
      <w:pPr>
        <w:tabs>
          <w:tab w:val="left" w:pos="312"/>
        </w:tabs>
      </w:pPr>
    </w:lvl>
  </w:abstractNum>
  <w:abstractNum w:abstractNumId="2">
    <w:nsid w:val="91398BF8"/>
    <w:multiLevelType w:val="singleLevel"/>
    <w:tmpl w:val="91398BF8"/>
    <w:lvl w:ilvl="0" w:tentative="0">
      <w:start w:val="1"/>
      <w:numFmt w:val="upperLetter"/>
      <w:suff w:val="space"/>
      <w:lvlText w:val="%1."/>
      <w:lvlJc w:val="left"/>
    </w:lvl>
  </w:abstractNum>
  <w:abstractNum w:abstractNumId="3">
    <w:nsid w:val="92FE5922"/>
    <w:multiLevelType w:val="singleLevel"/>
    <w:tmpl w:val="92FE5922"/>
    <w:lvl w:ilvl="0" w:tentative="0">
      <w:start w:val="1"/>
      <w:numFmt w:val="upperLetter"/>
      <w:suff w:val="space"/>
      <w:lvlText w:val="%1."/>
      <w:lvlJc w:val="left"/>
    </w:lvl>
  </w:abstractNum>
  <w:abstractNum w:abstractNumId="4">
    <w:nsid w:val="93964153"/>
    <w:multiLevelType w:val="singleLevel"/>
    <w:tmpl w:val="93964153"/>
    <w:lvl w:ilvl="0" w:tentative="0">
      <w:start w:val="1"/>
      <w:numFmt w:val="upperLetter"/>
      <w:suff w:val="nothing"/>
      <w:lvlText w:val="%1、"/>
      <w:lvlJc w:val="left"/>
    </w:lvl>
  </w:abstractNum>
  <w:abstractNum w:abstractNumId="5">
    <w:nsid w:val="9D875B16"/>
    <w:multiLevelType w:val="singleLevel"/>
    <w:tmpl w:val="9D875B16"/>
    <w:lvl w:ilvl="0" w:tentative="0">
      <w:start w:val="1"/>
      <w:numFmt w:val="upperLetter"/>
      <w:suff w:val="nothing"/>
      <w:lvlText w:val="%1、"/>
      <w:lvlJc w:val="left"/>
    </w:lvl>
  </w:abstractNum>
  <w:abstractNum w:abstractNumId="6">
    <w:nsid w:val="A2CD6F06"/>
    <w:multiLevelType w:val="singleLevel"/>
    <w:tmpl w:val="A2CD6F06"/>
    <w:lvl w:ilvl="0" w:tentative="0">
      <w:start w:val="27"/>
      <w:numFmt w:val="decimal"/>
      <w:lvlText w:val="%1."/>
      <w:lvlJc w:val="left"/>
      <w:pPr>
        <w:tabs>
          <w:tab w:val="left" w:pos="312"/>
        </w:tabs>
      </w:pPr>
      <w:rPr>
        <w:rFonts w:hint="default"/>
        <w:color w:val="auto"/>
      </w:rPr>
    </w:lvl>
  </w:abstractNum>
  <w:abstractNum w:abstractNumId="7">
    <w:nsid w:val="A4C8B4DB"/>
    <w:multiLevelType w:val="singleLevel"/>
    <w:tmpl w:val="A4C8B4DB"/>
    <w:lvl w:ilvl="0" w:tentative="0">
      <w:start w:val="36"/>
      <w:numFmt w:val="decimal"/>
      <w:lvlText w:val="%1."/>
      <w:lvlJc w:val="left"/>
      <w:pPr>
        <w:tabs>
          <w:tab w:val="left" w:pos="312"/>
        </w:tabs>
      </w:pPr>
    </w:lvl>
  </w:abstractNum>
  <w:abstractNum w:abstractNumId="8">
    <w:nsid w:val="A59FC67F"/>
    <w:multiLevelType w:val="singleLevel"/>
    <w:tmpl w:val="A59FC67F"/>
    <w:lvl w:ilvl="0" w:tentative="0">
      <w:start w:val="1"/>
      <w:numFmt w:val="upperLetter"/>
      <w:suff w:val="space"/>
      <w:lvlText w:val="%1."/>
      <w:lvlJc w:val="left"/>
    </w:lvl>
  </w:abstractNum>
  <w:abstractNum w:abstractNumId="9">
    <w:nsid w:val="A64E7EEF"/>
    <w:multiLevelType w:val="singleLevel"/>
    <w:tmpl w:val="A64E7EEF"/>
    <w:lvl w:ilvl="0" w:tentative="0">
      <w:start w:val="10"/>
      <w:numFmt w:val="decimal"/>
      <w:lvlText w:val="%1."/>
      <w:lvlJc w:val="left"/>
      <w:pPr>
        <w:tabs>
          <w:tab w:val="left" w:pos="312"/>
        </w:tabs>
      </w:pPr>
    </w:lvl>
  </w:abstractNum>
  <w:abstractNum w:abstractNumId="10">
    <w:nsid w:val="A78CFB69"/>
    <w:multiLevelType w:val="singleLevel"/>
    <w:tmpl w:val="A78CFB69"/>
    <w:lvl w:ilvl="0" w:tentative="0">
      <w:start w:val="1"/>
      <w:numFmt w:val="upperLetter"/>
      <w:suff w:val="nothing"/>
      <w:lvlText w:val="%1、"/>
      <w:lvlJc w:val="left"/>
    </w:lvl>
  </w:abstractNum>
  <w:abstractNum w:abstractNumId="11">
    <w:nsid w:val="AC070620"/>
    <w:multiLevelType w:val="singleLevel"/>
    <w:tmpl w:val="AC070620"/>
    <w:lvl w:ilvl="0" w:tentative="0">
      <w:start w:val="16"/>
      <w:numFmt w:val="decimal"/>
      <w:lvlText w:val="%1."/>
      <w:lvlJc w:val="left"/>
      <w:pPr>
        <w:tabs>
          <w:tab w:val="left" w:pos="312"/>
        </w:tabs>
      </w:pPr>
    </w:lvl>
  </w:abstractNum>
  <w:abstractNum w:abstractNumId="12">
    <w:nsid w:val="AEE7CDCD"/>
    <w:multiLevelType w:val="singleLevel"/>
    <w:tmpl w:val="AEE7CDCD"/>
    <w:lvl w:ilvl="0" w:tentative="0">
      <w:start w:val="1"/>
      <w:numFmt w:val="decimal"/>
      <w:lvlText w:val="%1."/>
      <w:lvlJc w:val="left"/>
      <w:pPr>
        <w:tabs>
          <w:tab w:val="left" w:pos="312"/>
        </w:tabs>
      </w:pPr>
    </w:lvl>
  </w:abstractNum>
  <w:abstractNum w:abstractNumId="13">
    <w:nsid w:val="B269F6E7"/>
    <w:multiLevelType w:val="singleLevel"/>
    <w:tmpl w:val="B269F6E7"/>
    <w:lvl w:ilvl="0" w:tentative="0">
      <w:start w:val="1"/>
      <w:numFmt w:val="upperLetter"/>
      <w:suff w:val="nothing"/>
      <w:lvlText w:val="%1、"/>
      <w:lvlJc w:val="left"/>
    </w:lvl>
  </w:abstractNum>
  <w:abstractNum w:abstractNumId="14">
    <w:nsid w:val="B542F940"/>
    <w:multiLevelType w:val="singleLevel"/>
    <w:tmpl w:val="B542F940"/>
    <w:lvl w:ilvl="0" w:tentative="0">
      <w:start w:val="1"/>
      <w:numFmt w:val="upperLetter"/>
      <w:suff w:val="nothing"/>
      <w:lvlText w:val="%1、"/>
      <w:lvlJc w:val="left"/>
    </w:lvl>
  </w:abstractNum>
  <w:abstractNum w:abstractNumId="15">
    <w:nsid w:val="B99219D3"/>
    <w:multiLevelType w:val="singleLevel"/>
    <w:tmpl w:val="B99219D3"/>
    <w:lvl w:ilvl="0" w:tentative="0">
      <w:start w:val="7"/>
      <w:numFmt w:val="decimal"/>
      <w:lvlText w:val="%1."/>
      <w:lvlJc w:val="left"/>
      <w:pPr>
        <w:tabs>
          <w:tab w:val="left" w:pos="312"/>
        </w:tabs>
      </w:pPr>
    </w:lvl>
  </w:abstractNum>
  <w:abstractNum w:abstractNumId="16">
    <w:nsid w:val="BF162660"/>
    <w:multiLevelType w:val="singleLevel"/>
    <w:tmpl w:val="BF162660"/>
    <w:lvl w:ilvl="0" w:tentative="0">
      <w:start w:val="1"/>
      <w:numFmt w:val="upperLetter"/>
      <w:suff w:val="nothing"/>
      <w:lvlText w:val="%1、"/>
      <w:lvlJc w:val="left"/>
      <w:rPr>
        <w:rFonts w:hint="default"/>
        <w:color w:val="auto"/>
      </w:rPr>
    </w:lvl>
  </w:abstractNum>
  <w:abstractNum w:abstractNumId="17">
    <w:nsid w:val="C01BE1E5"/>
    <w:multiLevelType w:val="singleLevel"/>
    <w:tmpl w:val="C01BE1E5"/>
    <w:lvl w:ilvl="0" w:tentative="0">
      <w:start w:val="1"/>
      <w:numFmt w:val="upperLetter"/>
      <w:suff w:val="nothing"/>
      <w:lvlText w:val="%1、"/>
      <w:lvlJc w:val="left"/>
    </w:lvl>
  </w:abstractNum>
  <w:abstractNum w:abstractNumId="18">
    <w:nsid w:val="C4C9C204"/>
    <w:multiLevelType w:val="singleLevel"/>
    <w:tmpl w:val="C4C9C204"/>
    <w:lvl w:ilvl="0" w:tentative="0">
      <w:start w:val="1"/>
      <w:numFmt w:val="upperLetter"/>
      <w:suff w:val="nothing"/>
      <w:lvlText w:val="%1、"/>
      <w:lvlJc w:val="left"/>
    </w:lvl>
  </w:abstractNum>
  <w:abstractNum w:abstractNumId="19">
    <w:nsid w:val="CD6973F8"/>
    <w:multiLevelType w:val="singleLevel"/>
    <w:tmpl w:val="CD6973F8"/>
    <w:lvl w:ilvl="0" w:tentative="0">
      <w:start w:val="1"/>
      <w:numFmt w:val="upperLetter"/>
      <w:suff w:val="nothing"/>
      <w:lvlText w:val="%1、"/>
      <w:lvlJc w:val="left"/>
    </w:lvl>
  </w:abstractNum>
  <w:abstractNum w:abstractNumId="20">
    <w:nsid w:val="CE5609F2"/>
    <w:multiLevelType w:val="singleLevel"/>
    <w:tmpl w:val="CE5609F2"/>
    <w:lvl w:ilvl="0" w:tentative="0">
      <w:start w:val="1"/>
      <w:numFmt w:val="upperLetter"/>
      <w:suff w:val="nothing"/>
      <w:lvlText w:val="%1、"/>
      <w:lvlJc w:val="left"/>
    </w:lvl>
  </w:abstractNum>
  <w:abstractNum w:abstractNumId="21">
    <w:nsid w:val="D00B903E"/>
    <w:multiLevelType w:val="singleLevel"/>
    <w:tmpl w:val="D00B903E"/>
    <w:lvl w:ilvl="0" w:tentative="0">
      <w:start w:val="1"/>
      <w:numFmt w:val="upperLetter"/>
      <w:suff w:val="space"/>
      <w:lvlText w:val="%1."/>
      <w:lvlJc w:val="left"/>
    </w:lvl>
  </w:abstractNum>
  <w:abstractNum w:abstractNumId="22">
    <w:nsid w:val="D49F42EA"/>
    <w:multiLevelType w:val="singleLevel"/>
    <w:tmpl w:val="D49F42EA"/>
    <w:lvl w:ilvl="0" w:tentative="0">
      <w:start w:val="9"/>
      <w:numFmt w:val="decimal"/>
      <w:lvlText w:val="%1."/>
      <w:lvlJc w:val="left"/>
      <w:pPr>
        <w:tabs>
          <w:tab w:val="left" w:pos="312"/>
        </w:tabs>
      </w:pPr>
      <w:rPr>
        <w:rFonts w:hint="default"/>
        <w:color w:val="auto"/>
      </w:rPr>
    </w:lvl>
  </w:abstractNum>
  <w:abstractNum w:abstractNumId="23">
    <w:nsid w:val="DA79E06E"/>
    <w:multiLevelType w:val="singleLevel"/>
    <w:tmpl w:val="DA79E06E"/>
    <w:lvl w:ilvl="0" w:tentative="0">
      <w:start w:val="1"/>
      <w:numFmt w:val="upperLetter"/>
      <w:suff w:val="nothing"/>
      <w:lvlText w:val="%1、"/>
      <w:lvlJc w:val="left"/>
    </w:lvl>
  </w:abstractNum>
  <w:abstractNum w:abstractNumId="24">
    <w:nsid w:val="DA7CC0DC"/>
    <w:multiLevelType w:val="singleLevel"/>
    <w:tmpl w:val="DA7CC0DC"/>
    <w:lvl w:ilvl="0" w:tentative="0">
      <w:start w:val="1"/>
      <w:numFmt w:val="upperLetter"/>
      <w:suff w:val="nothing"/>
      <w:lvlText w:val="%1、"/>
      <w:lvlJc w:val="left"/>
    </w:lvl>
  </w:abstractNum>
  <w:abstractNum w:abstractNumId="25">
    <w:nsid w:val="DB2B0DF7"/>
    <w:multiLevelType w:val="singleLevel"/>
    <w:tmpl w:val="DB2B0DF7"/>
    <w:lvl w:ilvl="0" w:tentative="0">
      <w:start w:val="1"/>
      <w:numFmt w:val="upperLetter"/>
      <w:suff w:val="space"/>
      <w:lvlText w:val="%1."/>
      <w:lvlJc w:val="left"/>
    </w:lvl>
  </w:abstractNum>
  <w:abstractNum w:abstractNumId="26">
    <w:nsid w:val="DCE5B85F"/>
    <w:multiLevelType w:val="singleLevel"/>
    <w:tmpl w:val="DCE5B85F"/>
    <w:lvl w:ilvl="0" w:tentative="0">
      <w:start w:val="1"/>
      <w:numFmt w:val="upperLetter"/>
      <w:suff w:val="space"/>
      <w:lvlText w:val="%1."/>
      <w:lvlJc w:val="left"/>
    </w:lvl>
  </w:abstractNum>
  <w:abstractNum w:abstractNumId="27">
    <w:nsid w:val="E616BA93"/>
    <w:multiLevelType w:val="singleLevel"/>
    <w:tmpl w:val="E616BA93"/>
    <w:lvl w:ilvl="0" w:tentative="0">
      <w:start w:val="1"/>
      <w:numFmt w:val="upperLetter"/>
      <w:suff w:val="nothing"/>
      <w:lvlText w:val="%1、"/>
      <w:lvlJc w:val="left"/>
    </w:lvl>
  </w:abstractNum>
  <w:abstractNum w:abstractNumId="28">
    <w:nsid w:val="E8A048D4"/>
    <w:multiLevelType w:val="singleLevel"/>
    <w:tmpl w:val="E8A048D4"/>
    <w:lvl w:ilvl="0" w:tentative="0">
      <w:start w:val="1"/>
      <w:numFmt w:val="upperLetter"/>
      <w:suff w:val="nothing"/>
      <w:lvlText w:val="%1、"/>
      <w:lvlJc w:val="left"/>
    </w:lvl>
  </w:abstractNum>
  <w:abstractNum w:abstractNumId="29">
    <w:nsid w:val="E9035F80"/>
    <w:multiLevelType w:val="singleLevel"/>
    <w:tmpl w:val="E9035F80"/>
    <w:lvl w:ilvl="0" w:tentative="0">
      <w:start w:val="1"/>
      <w:numFmt w:val="upperLetter"/>
      <w:lvlText w:val="%1."/>
      <w:lvlJc w:val="left"/>
      <w:pPr>
        <w:tabs>
          <w:tab w:val="left" w:pos="312"/>
        </w:tabs>
      </w:pPr>
    </w:lvl>
  </w:abstractNum>
  <w:abstractNum w:abstractNumId="30">
    <w:nsid w:val="EAA66F7C"/>
    <w:multiLevelType w:val="singleLevel"/>
    <w:tmpl w:val="EAA66F7C"/>
    <w:lvl w:ilvl="0" w:tentative="0">
      <w:start w:val="1"/>
      <w:numFmt w:val="upperLetter"/>
      <w:lvlText w:val="%1."/>
      <w:lvlJc w:val="left"/>
      <w:pPr>
        <w:tabs>
          <w:tab w:val="left" w:pos="312"/>
        </w:tabs>
      </w:pPr>
    </w:lvl>
  </w:abstractNum>
  <w:abstractNum w:abstractNumId="31">
    <w:nsid w:val="F0DB3997"/>
    <w:multiLevelType w:val="singleLevel"/>
    <w:tmpl w:val="F0DB3997"/>
    <w:lvl w:ilvl="0" w:tentative="0">
      <w:start w:val="1"/>
      <w:numFmt w:val="upperLetter"/>
      <w:lvlText w:val="%1."/>
      <w:lvlJc w:val="left"/>
      <w:pPr>
        <w:tabs>
          <w:tab w:val="left" w:pos="312"/>
        </w:tabs>
      </w:pPr>
    </w:lvl>
  </w:abstractNum>
  <w:abstractNum w:abstractNumId="32">
    <w:nsid w:val="F92CBD96"/>
    <w:multiLevelType w:val="singleLevel"/>
    <w:tmpl w:val="F92CBD96"/>
    <w:lvl w:ilvl="0" w:tentative="0">
      <w:start w:val="2"/>
      <w:numFmt w:val="decimal"/>
      <w:lvlText w:val="%1."/>
      <w:lvlJc w:val="left"/>
      <w:pPr>
        <w:tabs>
          <w:tab w:val="left" w:pos="312"/>
        </w:tabs>
      </w:pPr>
    </w:lvl>
  </w:abstractNum>
  <w:abstractNum w:abstractNumId="33">
    <w:nsid w:val="FB751EB1"/>
    <w:multiLevelType w:val="singleLevel"/>
    <w:tmpl w:val="FB751EB1"/>
    <w:lvl w:ilvl="0" w:tentative="0">
      <w:start w:val="31"/>
      <w:numFmt w:val="decimal"/>
      <w:lvlText w:val="%1."/>
      <w:lvlJc w:val="left"/>
      <w:pPr>
        <w:tabs>
          <w:tab w:val="left" w:pos="312"/>
        </w:tabs>
      </w:pPr>
      <w:rPr>
        <w:rFonts w:hint="default"/>
      </w:rPr>
    </w:lvl>
  </w:abstractNum>
  <w:abstractNum w:abstractNumId="34">
    <w:nsid w:val="FBB60C6B"/>
    <w:multiLevelType w:val="singleLevel"/>
    <w:tmpl w:val="FBB60C6B"/>
    <w:lvl w:ilvl="0" w:tentative="0">
      <w:start w:val="1"/>
      <w:numFmt w:val="upperLetter"/>
      <w:suff w:val="nothing"/>
      <w:lvlText w:val="%1、"/>
      <w:lvlJc w:val="left"/>
    </w:lvl>
  </w:abstractNum>
  <w:abstractNum w:abstractNumId="35">
    <w:nsid w:val="FC4EE2EF"/>
    <w:multiLevelType w:val="singleLevel"/>
    <w:tmpl w:val="FC4EE2EF"/>
    <w:lvl w:ilvl="0" w:tentative="0">
      <w:start w:val="1"/>
      <w:numFmt w:val="upperLetter"/>
      <w:suff w:val="nothing"/>
      <w:lvlText w:val="%1、"/>
      <w:lvlJc w:val="left"/>
    </w:lvl>
  </w:abstractNum>
  <w:abstractNum w:abstractNumId="36">
    <w:nsid w:val="FCEBBCAC"/>
    <w:multiLevelType w:val="singleLevel"/>
    <w:tmpl w:val="FCEBBCAC"/>
    <w:lvl w:ilvl="0" w:tentative="0">
      <w:start w:val="1"/>
      <w:numFmt w:val="upperLetter"/>
      <w:suff w:val="space"/>
      <w:lvlText w:val="%1."/>
      <w:lvlJc w:val="left"/>
    </w:lvl>
  </w:abstractNum>
  <w:abstractNum w:abstractNumId="37">
    <w:nsid w:val="FDA5B131"/>
    <w:multiLevelType w:val="singleLevel"/>
    <w:tmpl w:val="FDA5B131"/>
    <w:lvl w:ilvl="0" w:tentative="0">
      <w:start w:val="1"/>
      <w:numFmt w:val="upperLetter"/>
      <w:suff w:val="nothing"/>
      <w:lvlText w:val="%1、"/>
      <w:lvlJc w:val="left"/>
    </w:lvl>
  </w:abstractNum>
  <w:abstractNum w:abstractNumId="38">
    <w:nsid w:val="015EC6D3"/>
    <w:multiLevelType w:val="singleLevel"/>
    <w:tmpl w:val="015EC6D3"/>
    <w:lvl w:ilvl="0" w:tentative="0">
      <w:start w:val="1"/>
      <w:numFmt w:val="upperLetter"/>
      <w:suff w:val="nothing"/>
      <w:lvlText w:val="%1、"/>
      <w:lvlJc w:val="left"/>
    </w:lvl>
  </w:abstractNum>
  <w:abstractNum w:abstractNumId="39">
    <w:nsid w:val="03B2C669"/>
    <w:multiLevelType w:val="singleLevel"/>
    <w:tmpl w:val="03B2C669"/>
    <w:lvl w:ilvl="0" w:tentative="0">
      <w:start w:val="2"/>
      <w:numFmt w:val="decimal"/>
      <w:suff w:val="nothing"/>
      <w:lvlText w:val="%1、"/>
      <w:lvlJc w:val="left"/>
    </w:lvl>
  </w:abstractNum>
  <w:abstractNum w:abstractNumId="40">
    <w:nsid w:val="13F7CBC1"/>
    <w:multiLevelType w:val="singleLevel"/>
    <w:tmpl w:val="13F7CBC1"/>
    <w:lvl w:ilvl="0" w:tentative="0">
      <w:start w:val="1"/>
      <w:numFmt w:val="upperLetter"/>
      <w:suff w:val="nothing"/>
      <w:lvlText w:val="%1、"/>
      <w:lvlJc w:val="left"/>
    </w:lvl>
  </w:abstractNum>
  <w:abstractNum w:abstractNumId="41">
    <w:nsid w:val="15A11C17"/>
    <w:multiLevelType w:val="singleLevel"/>
    <w:tmpl w:val="15A11C17"/>
    <w:lvl w:ilvl="0" w:tentative="0">
      <w:start w:val="1"/>
      <w:numFmt w:val="upperLetter"/>
      <w:lvlText w:val="%1."/>
      <w:lvlJc w:val="left"/>
      <w:pPr>
        <w:ind w:left="425" w:hanging="425"/>
      </w:pPr>
      <w:rPr>
        <w:rFonts w:hint="default"/>
      </w:rPr>
    </w:lvl>
  </w:abstractNum>
  <w:abstractNum w:abstractNumId="42">
    <w:nsid w:val="1A00499F"/>
    <w:multiLevelType w:val="singleLevel"/>
    <w:tmpl w:val="1A00499F"/>
    <w:lvl w:ilvl="0" w:tentative="0">
      <w:start w:val="4"/>
      <w:numFmt w:val="decimal"/>
      <w:lvlText w:val="%1."/>
      <w:lvlJc w:val="left"/>
      <w:pPr>
        <w:tabs>
          <w:tab w:val="left" w:pos="312"/>
        </w:tabs>
      </w:pPr>
    </w:lvl>
  </w:abstractNum>
  <w:abstractNum w:abstractNumId="43">
    <w:nsid w:val="1DDB13F3"/>
    <w:multiLevelType w:val="singleLevel"/>
    <w:tmpl w:val="1DDB13F3"/>
    <w:lvl w:ilvl="0" w:tentative="0">
      <w:start w:val="1"/>
      <w:numFmt w:val="upperLetter"/>
      <w:suff w:val="nothing"/>
      <w:lvlText w:val="%1、"/>
      <w:lvlJc w:val="left"/>
    </w:lvl>
  </w:abstractNum>
  <w:abstractNum w:abstractNumId="44">
    <w:nsid w:val="21EDF69B"/>
    <w:multiLevelType w:val="singleLevel"/>
    <w:tmpl w:val="21EDF69B"/>
    <w:lvl w:ilvl="0" w:tentative="0">
      <w:start w:val="1"/>
      <w:numFmt w:val="upperLetter"/>
      <w:suff w:val="nothing"/>
      <w:lvlText w:val="%1、"/>
      <w:lvlJc w:val="left"/>
    </w:lvl>
  </w:abstractNum>
  <w:abstractNum w:abstractNumId="45">
    <w:nsid w:val="22E555E2"/>
    <w:multiLevelType w:val="singleLevel"/>
    <w:tmpl w:val="22E555E2"/>
    <w:lvl w:ilvl="0" w:tentative="0">
      <w:start w:val="58"/>
      <w:numFmt w:val="decimal"/>
      <w:lvlText w:val="%1."/>
      <w:lvlJc w:val="left"/>
      <w:pPr>
        <w:tabs>
          <w:tab w:val="left" w:pos="312"/>
        </w:tabs>
      </w:pPr>
    </w:lvl>
  </w:abstractNum>
  <w:abstractNum w:abstractNumId="46">
    <w:nsid w:val="238D512D"/>
    <w:multiLevelType w:val="singleLevel"/>
    <w:tmpl w:val="238D512D"/>
    <w:lvl w:ilvl="0" w:tentative="0">
      <w:start w:val="41"/>
      <w:numFmt w:val="decimal"/>
      <w:lvlText w:val="%1."/>
      <w:lvlJc w:val="left"/>
      <w:pPr>
        <w:tabs>
          <w:tab w:val="left" w:pos="312"/>
        </w:tabs>
      </w:pPr>
    </w:lvl>
  </w:abstractNum>
  <w:abstractNum w:abstractNumId="47">
    <w:nsid w:val="327C4F36"/>
    <w:multiLevelType w:val="singleLevel"/>
    <w:tmpl w:val="327C4F36"/>
    <w:lvl w:ilvl="0" w:tentative="0">
      <w:start w:val="1"/>
      <w:numFmt w:val="upperLetter"/>
      <w:suff w:val="space"/>
      <w:lvlText w:val="%1."/>
      <w:lvlJc w:val="left"/>
    </w:lvl>
  </w:abstractNum>
  <w:abstractNum w:abstractNumId="48">
    <w:nsid w:val="3396F185"/>
    <w:multiLevelType w:val="singleLevel"/>
    <w:tmpl w:val="3396F185"/>
    <w:lvl w:ilvl="0" w:tentative="0">
      <w:start w:val="1"/>
      <w:numFmt w:val="upperLetter"/>
      <w:lvlText w:val="%1."/>
      <w:lvlJc w:val="left"/>
      <w:pPr>
        <w:tabs>
          <w:tab w:val="left" w:pos="312"/>
        </w:tabs>
      </w:pPr>
    </w:lvl>
  </w:abstractNum>
  <w:abstractNum w:abstractNumId="49">
    <w:nsid w:val="3910F1C7"/>
    <w:multiLevelType w:val="singleLevel"/>
    <w:tmpl w:val="3910F1C7"/>
    <w:lvl w:ilvl="0" w:tentative="0">
      <w:start w:val="41"/>
      <w:numFmt w:val="decimal"/>
      <w:lvlText w:val="%1."/>
      <w:lvlJc w:val="left"/>
      <w:pPr>
        <w:tabs>
          <w:tab w:val="left" w:pos="312"/>
        </w:tabs>
      </w:pPr>
    </w:lvl>
  </w:abstractNum>
  <w:abstractNum w:abstractNumId="50">
    <w:nsid w:val="3B0C68C3"/>
    <w:multiLevelType w:val="singleLevel"/>
    <w:tmpl w:val="3B0C68C3"/>
    <w:lvl w:ilvl="0" w:tentative="0">
      <w:start w:val="1"/>
      <w:numFmt w:val="upperLetter"/>
      <w:suff w:val="nothing"/>
      <w:lvlText w:val="%1、"/>
      <w:lvlJc w:val="left"/>
    </w:lvl>
  </w:abstractNum>
  <w:abstractNum w:abstractNumId="51">
    <w:nsid w:val="3CBBE278"/>
    <w:multiLevelType w:val="singleLevel"/>
    <w:tmpl w:val="3CBBE278"/>
    <w:lvl w:ilvl="0" w:tentative="0">
      <w:start w:val="1"/>
      <w:numFmt w:val="upperLetter"/>
      <w:suff w:val="nothing"/>
      <w:lvlText w:val="%1、"/>
      <w:lvlJc w:val="left"/>
    </w:lvl>
  </w:abstractNum>
  <w:abstractNum w:abstractNumId="52">
    <w:nsid w:val="58336C89"/>
    <w:multiLevelType w:val="singleLevel"/>
    <w:tmpl w:val="58336C89"/>
    <w:lvl w:ilvl="0" w:tentative="0">
      <w:start w:val="1"/>
      <w:numFmt w:val="upperLetter"/>
      <w:suff w:val="space"/>
      <w:lvlText w:val="%1."/>
      <w:lvlJc w:val="left"/>
    </w:lvl>
  </w:abstractNum>
  <w:abstractNum w:abstractNumId="53">
    <w:nsid w:val="627784B5"/>
    <w:multiLevelType w:val="singleLevel"/>
    <w:tmpl w:val="627784B5"/>
    <w:lvl w:ilvl="0" w:tentative="0">
      <w:start w:val="1"/>
      <w:numFmt w:val="upperLetter"/>
      <w:suff w:val="nothing"/>
      <w:lvlText w:val="%1、"/>
      <w:lvlJc w:val="left"/>
    </w:lvl>
  </w:abstractNum>
  <w:abstractNum w:abstractNumId="54">
    <w:nsid w:val="66D88E3C"/>
    <w:multiLevelType w:val="singleLevel"/>
    <w:tmpl w:val="66D88E3C"/>
    <w:lvl w:ilvl="0" w:tentative="0">
      <w:start w:val="1"/>
      <w:numFmt w:val="upperLetter"/>
      <w:suff w:val="nothing"/>
      <w:lvlText w:val="%1、"/>
      <w:lvlJc w:val="left"/>
    </w:lvl>
  </w:abstractNum>
  <w:abstractNum w:abstractNumId="55">
    <w:nsid w:val="68A42045"/>
    <w:multiLevelType w:val="singleLevel"/>
    <w:tmpl w:val="68A42045"/>
    <w:lvl w:ilvl="0" w:tentative="0">
      <w:start w:val="1"/>
      <w:numFmt w:val="decimal"/>
      <w:lvlText w:val="%1."/>
      <w:lvlJc w:val="left"/>
      <w:pPr>
        <w:tabs>
          <w:tab w:val="left" w:pos="312"/>
        </w:tabs>
      </w:pPr>
      <w:rPr>
        <w:rFonts w:hint="default"/>
        <w:color w:val="auto"/>
      </w:rPr>
    </w:lvl>
  </w:abstractNum>
  <w:abstractNum w:abstractNumId="56">
    <w:nsid w:val="71C2EF46"/>
    <w:multiLevelType w:val="singleLevel"/>
    <w:tmpl w:val="71C2EF46"/>
    <w:lvl w:ilvl="0" w:tentative="0">
      <w:start w:val="1"/>
      <w:numFmt w:val="upperLetter"/>
      <w:suff w:val="nothing"/>
      <w:lvlText w:val="%1、"/>
      <w:lvlJc w:val="left"/>
    </w:lvl>
  </w:abstractNum>
  <w:abstractNum w:abstractNumId="57">
    <w:nsid w:val="7489048C"/>
    <w:multiLevelType w:val="singleLevel"/>
    <w:tmpl w:val="7489048C"/>
    <w:lvl w:ilvl="0" w:tentative="0">
      <w:start w:val="14"/>
      <w:numFmt w:val="decimal"/>
      <w:lvlText w:val="%1."/>
      <w:lvlJc w:val="left"/>
      <w:pPr>
        <w:tabs>
          <w:tab w:val="left" w:pos="312"/>
        </w:tabs>
      </w:pPr>
    </w:lvl>
  </w:abstractNum>
  <w:abstractNum w:abstractNumId="58">
    <w:nsid w:val="7E974967"/>
    <w:multiLevelType w:val="singleLevel"/>
    <w:tmpl w:val="7E974967"/>
    <w:lvl w:ilvl="0" w:tentative="0">
      <w:start w:val="1"/>
      <w:numFmt w:val="upperLetter"/>
      <w:suff w:val="nothing"/>
      <w:lvlText w:val="%1、"/>
      <w:lvlJc w:val="left"/>
    </w:lvl>
  </w:abstractNum>
  <w:num w:numId="1">
    <w:abstractNumId w:val="39"/>
  </w:num>
  <w:num w:numId="2">
    <w:abstractNumId w:val="54"/>
  </w:num>
  <w:num w:numId="3">
    <w:abstractNumId w:val="58"/>
  </w:num>
  <w:num w:numId="4">
    <w:abstractNumId w:val="44"/>
  </w:num>
  <w:num w:numId="5">
    <w:abstractNumId w:val="1"/>
  </w:num>
  <w:num w:numId="6">
    <w:abstractNumId w:val="34"/>
  </w:num>
  <w:num w:numId="7">
    <w:abstractNumId w:val="33"/>
  </w:num>
  <w:num w:numId="8">
    <w:abstractNumId w:val="0"/>
  </w:num>
  <w:num w:numId="9">
    <w:abstractNumId w:val="52"/>
  </w:num>
  <w:num w:numId="10">
    <w:abstractNumId w:val="47"/>
  </w:num>
  <w:num w:numId="11">
    <w:abstractNumId w:val="45"/>
  </w:num>
  <w:num w:numId="12">
    <w:abstractNumId w:val="16"/>
  </w:num>
  <w:num w:numId="13">
    <w:abstractNumId w:val="20"/>
  </w:num>
  <w:num w:numId="14">
    <w:abstractNumId w:val="38"/>
  </w:num>
  <w:num w:numId="15">
    <w:abstractNumId w:val="17"/>
  </w:num>
  <w:num w:numId="16">
    <w:abstractNumId w:val="5"/>
  </w:num>
  <w:num w:numId="17">
    <w:abstractNumId w:val="43"/>
  </w:num>
  <w:num w:numId="18">
    <w:abstractNumId w:val="50"/>
  </w:num>
  <w:num w:numId="19">
    <w:abstractNumId w:val="14"/>
  </w:num>
  <w:num w:numId="20">
    <w:abstractNumId w:val="4"/>
  </w:num>
  <w:num w:numId="21">
    <w:abstractNumId w:val="25"/>
  </w:num>
  <w:num w:numId="22">
    <w:abstractNumId w:val="36"/>
  </w:num>
  <w:num w:numId="23">
    <w:abstractNumId w:val="2"/>
  </w:num>
  <w:num w:numId="24">
    <w:abstractNumId w:val="37"/>
  </w:num>
  <w:num w:numId="25">
    <w:abstractNumId w:val="18"/>
  </w:num>
  <w:num w:numId="26">
    <w:abstractNumId w:val="35"/>
  </w:num>
  <w:num w:numId="27">
    <w:abstractNumId w:val="21"/>
  </w:num>
  <w:num w:numId="28">
    <w:abstractNumId w:val="11"/>
  </w:num>
  <w:num w:numId="29">
    <w:abstractNumId w:val="56"/>
  </w:num>
  <w:num w:numId="30">
    <w:abstractNumId w:val="8"/>
  </w:num>
  <w:num w:numId="31">
    <w:abstractNumId w:val="40"/>
  </w:num>
  <w:num w:numId="32">
    <w:abstractNumId w:val="41"/>
  </w:num>
  <w:num w:numId="33">
    <w:abstractNumId w:val="6"/>
  </w:num>
  <w:num w:numId="34">
    <w:abstractNumId w:val="10"/>
  </w:num>
  <w:num w:numId="35">
    <w:abstractNumId w:val="24"/>
  </w:num>
  <w:num w:numId="36">
    <w:abstractNumId w:val="51"/>
  </w:num>
  <w:num w:numId="37">
    <w:abstractNumId w:val="49"/>
  </w:num>
  <w:num w:numId="38">
    <w:abstractNumId w:val="27"/>
  </w:num>
  <w:num w:numId="39">
    <w:abstractNumId w:val="28"/>
  </w:num>
  <w:num w:numId="40">
    <w:abstractNumId w:val="53"/>
  </w:num>
  <w:num w:numId="41">
    <w:abstractNumId w:val="32"/>
  </w:num>
  <w:num w:numId="42">
    <w:abstractNumId w:val="22"/>
  </w:num>
  <w:num w:numId="43">
    <w:abstractNumId w:val="7"/>
  </w:num>
  <w:num w:numId="44">
    <w:abstractNumId w:val="46"/>
  </w:num>
  <w:num w:numId="45">
    <w:abstractNumId w:val="57"/>
  </w:num>
  <w:num w:numId="46">
    <w:abstractNumId w:val="15"/>
  </w:num>
  <w:num w:numId="47">
    <w:abstractNumId w:val="9"/>
  </w:num>
  <w:num w:numId="48">
    <w:abstractNumId w:val="12"/>
  </w:num>
  <w:num w:numId="49">
    <w:abstractNumId w:val="29"/>
  </w:num>
  <w:num w:numId="50">
    <w:abstractNumId w:val="30"/>
  </w:num>
  <w:num w:numId="51">
    <w:abstractNumId w:val="3"/>
  </w:num>
  <w:num w:numId="52">
    <w:abstractNumId w:val="31"/>
  </w:num>
  <w:num w:numId="53">
    <w:abstractNumId w:val="26"/>
  </w:num>
  <w:num w:numId="54">
    <w:abstractNumId w:val="48"/>
  </w:num>
  <w:num w:numId="55">
    <w:abstractNumId w:val="19"/>
  </w:num>
  <w:num w:numId="56">
    <w:abstractNumId w:val="23"/>
  </w:num>
  <w:num w:numId="57">
    <w:abstractNumId w:val="13"/>
  </w:num>
  <w:num w:numId="58">
    <w:abstractNumId w:val="55"/>
  </w:num>
  <w:num w:numId="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32624"/>
    <w:rsid w:val="038E6A23"/>
    <w:rsid w:val="04E36503"/>
    <w:rsid w:val="0C587245"/>
    <w:rsid w:val="0E1663B0"/>
    <w:rsid w:val="12EE466C"/>
    <w:rsid w:val="139A2CC1"/>
    <w:rsid w:val="143F6CB4"/>
    <w:rsid w:val="14AA047A"/>
    <w:rsid w:val="1610150D"/>
    <w:rsid w:val="16902DD6"/>
    <w:rsid w:val="1A3A2BE5"/>
    <w:rsid w:val="1B70223B"/>
    <w:rsid w:val="1C291E24"/>
    <w:rsid w:val="2624705C"/>
    <w:rsid w:val="2A377452"/>
    <w:rsid w:val="2E6E7EA7"/>
    <w:rsid w:val="37B32624"/>
    <w:rsid w:val="37B70FE0"/>
    <w:rsid w:val="38B274E9"/>
    <w:rsid w:val="3986532A"/>
    <w:rsid w:val="3B425E7F"/>
    <w:rsid w:val="3E4E77AF"/>
    <w:rsid w:val="3F1457BB"/>
    <w:rsid w:val="3FB37126"/>
    <w:rsid w:val="41BB2E7B"/>
    <w:rsid w:val="51976165"/>
    <w:rsid w:val="531F3209"/>
    <w:rsid w:val="54B923B8"/>
    <w:rsid w:val="5684486D"/>
    <w:rsid w:val="5A1E38F7"/>
    <w:rsid w:val="5F097B51"/>
    <w:rsid w:val="699C38A0"/>
    <w:rsid w:val="6E707C72"/>
    <w:rsid w:val="6E827590"/>
    <w:rsid w:val="71BD5283"/>
    <w:rsid w:val="72823E2C"/>
    <w:rsid w:val="72BF469F"/>
    <w:rsid w:val="72E11636"/>
    <w:rsid w:val="73396ECC"/>
    <w:rsid w:val="73BF5280"/>
    <w:rsid w:val="78CD41DF"/>
    <w:rsid w:val="79D70F6D"/>
    <w:rsid w:val="7C875824"/>
    <w:rsid w:val="7DD6317A"/>
    <w:rsid w:val="7FC4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2023-11-09T08:50:00Z</dcterms:created>
  <dc:creator>zw</dc:creator>
  <cp:lastModifiedBy>ZWFWZX-CHY</cp:lastModifiedBy>
  <cp:lastPrinted>2023-11-10T07:08:00Z</cp:lastPrinted>
  <dcterms:modified xsi:type="dcterms:W3CDTF">2023-11-17T10:13:48Z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