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F834" w14:textId="1E96D38C" w:rsidR="009909AB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E96D81">
        <w:rPr>
          <w:rFonts w:ascii="宋体" w:eastAsia="宋体" w:hAnsi="宋体"/>
          <w:sz w:val="32"/>
          <w:szCs w:val="32"/>
        </w:rPr>
        <w:t>2</w:t>
      </w:r>
    </w:p>
    <w:p w14:paraId="03A2CB1F" w14:textId="77777777" w:rsidR="009909AB" w:rsidRDefault="009909AB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7570AC7" w14:textId="77777777" w:rsidR="009909AB" w:rsidRDefault="0000000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014535B6" w14:textId="77777777" w:rsidR="009909AB" w:rsidRDefault="009909AB">
      <w:pPr>
        <w:rPr>
          <w:rFonts w:ascii="宋体" w:eastAsia="宋体" w:hAnsi="宋体"/>
          <w:sz w:val="32"/>
          <w:szCs w:val="32"/>
        </w:rPr>
      </w:pPr>
    </w:p>
    <w:p w14:paraId="572A2A2F" w14:textId="7654A40F" w:rsidR="009909AB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工作，我单位同意其参加枣庄工程技师学院2</w:t>
      </w:r>
      <w:r>
        <w:rPr>
          <w:rFonts w:ascii="宋体" w:eastAsia="宋体" w:hAnsi="宋体"/>
          <w:sz w:val="32"/>
          <w:szCs w:val="32"/>
        </w:rPr>
        <w:t>023</w:t>
      </w:r>
      <w:r>
        <w:rPr>
          <w:rFonts w:ascii="宋体" w:eastAsia="宋体" w:hAnsi="宋体" w:hint="eastAsia"/>
          <w:sz w:val="32"/>
          <w:szCs w:val="32"/>
        </w:rPr>
        <w:t>年度</w:t>
      </w:r>
      <w:r w:rsidR="00B244D1">
        <w:rPr>
          <w:rFonts w:ascii="宋体" w:eastAsia="宋体" w:hAnsi="宋体" w:hint="eastAsia"/>
          <w:sz w:val="32"/>
          <w:szCs w:val="32"/>
        </w:rPr>
        <w:t>第二次</w:t>
      </w:r>
      <w:r>
        <w:rPr>
          <w:rFonts w:ascii="宋体" w:eastAsia="宋体" w:hAnsi="宋体" w:hint="eastAsia"/>
          <w:sz w:val="32"/>
          <w:szCs w:val="32"/>
        </w:rPr>
        <w:t>公开招聘，如其被录用，本单位将配合办理档案、党团关系等移交手续。我单位性质为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07A12738" w14:textId="77777777" w:rsidR="009909AB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4C6A3BA0" w14:textId="77777777" w:rsidR="009909AB" w:rsidRDefault="009909AB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227E5061" w14:textId="77777777" w:rsidR="009909AB" w:rsidRDefault="009909AB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62DE5840" w14:textId="77777777" w:rsidR="009909AB" w:rsidRDefault="00000000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06EC863D" w14:textId="77777777" w:rsidR="009909AB" w:rsidRDefault="00000000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3AE696B8" w14:textId="77777777" w:rsidR="009909AB" w:rsidRDefault="00000000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3B30F267" w14:textId="77777777" w:rsidR="009909AB" w:rsidRDefault="009909AB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99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E7B7" w14:textId="77777777" w:rsidR="00062463" w:rsidRDefault="00062463" w:rsidP="00E96D81">
      <w:r>
        <w:separator/>
      </w:r>
    </w:p>
  </w:endnote>
  <w:endnote w:type="continuationSeparator" w:id="0">
    <w:p w14:paraId="62632071" w14:textId="77777777" w:rsidR="00062463" w:rsidRDefault="00062463" w:rsidP="00E9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C83" w14:textId="77777777" w:rsidR="00062463" w:rsidRDefault="00062463" w:rsidP="00E96D81">
      <w:r>
        <w:separator/>
      </w:r>
    </w:p>
  </w:footnote>
  <w:footnote w:type="continuationSeparator" w:id="0">
    <w:p w14:paraId="25A00CD9" w14:textId="77777777" w:rsidR="00062463" w:rsidRDefault="00062463" w:rsidP="00E9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062463"/>
    <w:rsid w:val="001572C8"/>
    <w:rsid w:val="001813D7"/>
    <w:rsid w:val="003143AB"/>
    <w:rsid w:val="003F048E"/>
    <w:rsid w:val="004243C6"/>
    <w:rsid w:val="00487C2B"/>
    <w:rsid w:val="004F0156"/>
    <w:rsid w:val="005E022F"/>
    <w:rsid w:val="00666ADD"/>
    <w:rsid w:val="008054C6"/>
    <w:rsid w:val="008A2B28"/>
    <w:rsid w:val="00926837"/>
    <w:rsid w:val="009909AB"/>
    <w:rsid w:val="009A498E"/>
    <w:rsid w:val="00B17754"/>
    <w:rsid w:val="00B244D1"/>
    <w:rsid w:val="00CF7CE0"/>
    <w:rsid w:val="00DC3BCA"/>
    <w:rsid w:val="00E6034E"/>
    <w:rsid w:val="00E96D81"/>
    <w:rsid w:val="00FB7AC8"/>
    <w:rsid w:val="00FD1BFF"/>
    <w:rsid w:val="5ADB79B2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05A53"/>
  <w15:docId w15:val="{EAE758B3-2158-4D01-A205-170B8F7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2022-02-21T01:58:00Z</cp:lastPrinted>
  <dcterms:created xsi:type="dcterms:W3CDTF">2021-05-23T02:54:00Z</dcterms:created>
  <dcterms:modified xsi:type="dcterms:W3CDTF">2023-11-19T12:25:00Z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