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rPr>
          <w:rFonts w:hint="eastAsia" w:ascii="黑体" w:hAnsi="黑体" w:eastAsia="黑体" w:cs="黑体"/>
          <w:sz w:val="32"/>
          <w:szCs w:val="32"/>
        </w:rPr>
      </w:pPr>
      <w:r>
        <w:rPr>
          <w:rFonts w:hint="eastAsia" w:ascii="黑体" w:hAnsi="黑体" w:eastAsia="黑体" w:cs="黑体"/>
          <w:sz w:val="32"/>
          <w:szCs w:val="32"/>
        </w:rPr>
        <w:t>附件1</w:t>
      </w:r>
    </w:p>
    <w:p>
      <w:pPr>
        <w:spacing w:line="53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2023年度赫山区卫健系统公开招聘工作人员职位表</w:t>
      </w:r>
    </w:p>
    <w:tbl>
      <w:tblPr>
        <w:tblStyle w:val="7"/>
        <w:tblW w:w="14401" w:type="dxa"/>
        <w:tblInd w:w="93" w:type="dxa"/>
        <w:tblLayout w:type="fixed"/>
        <w:tblCellMar>
          <w:top w:w="0" w:type="dxa"/>
          <w:left w:w="108" w:type="dxa"/>
          <w:bottom w:w="0" w:type="dxa"/>
          <w:right w:w="108" w:type="dxa"/>
        </w:tblCellMar>
      </w:tblPr>
      <w:tblGrid>
        <w:gridCol w:w="720"/>
        <w:gridCol w:w="1200"/>
        <w:gridCol w:w="1336"/>
        <w:gridCol w:w="630"/>
        <w:gridCol w:w="720"/>
        <w:gridCol w:w="600"/>
        <w:gridCol w:w="825"/>
        <w:gridCol w:w="540"/>
        <w:gridCol w:w="1080"/>
        <w:gridCol w:w="1230"/>
        <w:gridCol w:w="5520"/>
      </w:tblGrid>
      <w:tr>
        <w:tblPrEx>
          <w:tblCellMar>
            <w:top w:w="0" w:type="dxa"/>
            <w:left w:w="108" w:type="dxa"/>
            <w:bottom w:w="0" w:type="dxa"/>
            <w:right w:w="108" w:type="dxa"/>
          </w:tblCellMar>
        </w:tblPrEx>
        <w:trPr>
          <w:trHeight w:val="74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 w:val="18"/>
                <w:szCs w:val="18"/>
              </w:rPr>
            </w:pPr>
            <w:r>
              <w:rPr>
                <w:rFonts w:hint="eastAsia" w:ascii="宋体" w:hAnsi="宋体" w:cs="宋体"/>
                <w:kern w:val="0"/>
                <w:sz w:val="18"/>
                <w:szCs w:val="18"/>
                <w:lang w:bidi="ar"/>
              </w:rPr>
              <w:t>职位代码</w:t>
            </w:r>
          </w:p>
        </w:tc>
        <w:tc>
          <w:tcPr>
            <w:tcW w:w="1200"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用人单位</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职位名称</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招聘人数</w:t>
            </w:r>
          </w:p>
        </w:tc>
        <w:tc>
          <w:tcPr>
            <w:tcW w:w="720"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开考比例</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招聘形式</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年龄</w:t>
            </w:r>
          </w:p>
        </w:tc>
        <w:tc>
          <w:tcPr>
            <w:tcW w:w="54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性别</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最低学历</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所学专业</w:t>
            </w:r>
          </w:p>
        </w:tc>
        <w:tc>
          <w:tcPr>
            <w:tcW w:w="552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其他要求</w:t>
            </w:r>
          </w:p>
        </w:tc>
      </w:tr>
      <w:tr>
        <w:tblPrEx>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WJ01</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益阳市第三人民医院（2人）</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西医医师（内科）</w:t>
            </w:r>
          </w:p>
        </w:tc>
        <w:tc>
          <w:tcPr>
            <w:tcW w:w="63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不设开考比例</w:t>
            </w:r>
          </w:p>
        </w:tc>
        <w:tc>
          <w:tcPr>
            <w:tcW w:w="600" w:type="dxa"/>
            <w:vMerge w:val="restar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人才引进</w:t>
            </w:r>
          </w:p>
        </w:tc>
        <w:tc>
          <w:tcPr>
            <w:tcW w:w="8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1988年1月1日以后出生</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不限</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硕士研究生（专硕）</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lang w:bidi="ar"/>
              </w:rPr>
              <w:t>临床医学、内科学</w:t>
            </w:r>
          </w:p>
        </w:tc>
        <w:tc>
          <w:tcPr>
            <w:tcW w:w="55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lang w:bidi="ar"/>
              </w:rPr>
              <w:t>具有执业医师资格及规培证，专业方向为呼吸内科、消化内科、肿瘤学。</w:t>
            </w:r>
          </w:p>
        </w:tc>
      </w:tr>
      <w:tr>
        <w:tblPrEx>
          <w:tblCellMar>
            <w:top w:w="0" w:type="dxa"/>
            <w:left w:w="108" w:type="dxa"/>
            <w:bottom w:w="0" w:type="dxa"/>
            <w:right w:w="108" w:type="dxa"/>
          </w:tblCellMar>
        </w:tblPrEx>
        <w:trPr>
          <w:trHeight w:val="1665"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WJ02</w:t>
            </w: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西医医师（外科）</w:t>
            </w:r>
          </w:p>
        </w:tc>
        <w:tc>
          <w:tcPr>
            <w:tcW w:w="63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60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cs="宋体"/>
                <w:szCs w:val="21"/>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lang w:bidi="ar"/>
              </w:rPr>
              <w:t>临床医学、外科学</w:t>
            </w:r>
          </w:p>
        </w:tc>
        <w:tc>
          <w:tcPr>
            <w:tcW w:w="55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lang w:bidi="ar"/>
              </w:rPr>
              <w:t>具有执业医师资格及规培证，专业方向为普通外科、神经外科、骨外科。</w:t>
            </w:r>
          </w:p>
        </w:tc>
      </w:tr>
      <w:tr>
        <w:tblPrEx>
          <w:tblCellMar>
            <w:top w:w="0" w:type="dxa"/>
            <w:left w:w="108" w:type="dxa"/>
            <w:bottom w:w="0" w:type="dxa"/>
            <w:right w:w="108" w:type="dxa"/>
          </w:tblCellMar>
        </w:tblPrEx>
        <w:trPr>
          <w:trHeight w:val="90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WJ03</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区中医医院  （1人）</w:t>
            </w:r>
          </w:p>
        </w:tc>
        <w:tc>
          <w:tcPr>
            <w:tcW w:w="1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中医医师（儿科）</w:t>
            </w:r>
          </w:p>
        </w:tc>
        <w:tc>
          <w:tcPr>
            <w:tcW w:w="63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Cs w:val="21"/>
              </w:rPr>
            </w:pPr>
          </w:p>
        </w:tc>
        <w:tc>
          <w:tcPr>
            <w:tcW w:w="600"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cs="宋体"/>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lang w:bidi="ar"/>
              </w:rPr>
              <w:t>1978年1月1日以后出生</w:t>
            </w: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本科</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lang w:bidi="ar"/>
              </w:rPr>
              <w:t>中医学</w:t>
            </w:r>
          </w:p>
        </w:tc>
        <w:tc>
          <w:tcPr>
            <w:tcW w:w="55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Cs w:val="21"/>
              </w:rPr>
            </w:pPr>
            <w:r>
              <w:rPr>
                <w:rFonts w:hint="eastAsia" w:ascii="宋体" w:hAnsi="宋体" w:cs="宋体"/>
                <w:kern w:val="0"/>
                <w:szCs w:val="21"/>
                <w:lang w:bidi="ar"/>
              </w:rPr>
              <w:t>具有中医儿科副主任医师职称，有医院10年工作经历。同时须确保其到龄退休前，养老金缴费年限累计超过15年。</w:t>
            </w:r>
          </w:p>
        </w:tc>
      </w:tr>
    </w:tbl>
    <w:p>
      <w:pPr>
        <w:spacing w:line="530" w:lineRule="exact"/>
        <w:rPr>
          <w:rFonts w:hint="eastAsia" w:ascii="宋体" w:hAnsi="宋体" w:cs="宋体"/>
          <w:sz w:val="24"/>
        </w:rPr>
      </w:pPr>
    </w:p>
    <w:p>
      <w:pPr>
        <w:spacing w:line="530" w:lineRule="exact"/>
        <w:rPr>
          <w:rFonts w:hint="eastAsia" w:ascii="宋体" w:hAnsi="宋体" w:cs="宋体"/>
          <w:sz w:val="24"/>
        </w:rPr>
      </w:pPr>
    </w:p>
    <w:p>
      <w:pPr>
        <w:spacing w:line="530" w:lineRule="exact"/>
        <w:rPr>
          <w:rFonts w:hint="eastAsia" w:ascii="宋体" w:hAnsi="宋体" w:cs="宋体"/>
          <w:sz w:val="24"/>
        </w:rPr>
      </w:pPr>
    </w:p>
    <w:tbl>
      <w:tblPr>
        <w:tblStyle w:val="7"/>
        <w:tblW w:w="14461" w:type="dxa"/>
        <w:tblInd w:w="93" w:type="dxa"/>
        <w:tblLayout w:type="fixed"/>
        <w:tblCellMar>
          <w:top w:w="0" w:type="dxa"/>
          <w:left w:w="108" w:type="dxa"/>
          <w:bottom w:w="0" w:type="dxa"/>
          <w:right w:w="108" w:type="dxa"/>
        </w:tblCellMar>
      </w:tblPr>
      <w:tblGrid>
        <w:gridCol w:w="719"/>
        <w:gridCol w:w="1196"/>
        <w:gridCol w:w="1017"/>
        <w:gridCol w:w="714"/>
        <w:gridCol w:w="690"/>
        <w:gridCol w:w="645"/>
        <w:gridCol w:w="990"/>
        <w:gridCol w:w="780"/>
        <w:gridCol w:w="825"/>
        <w:gridCol w:w="1260"/>
        <w:gridCol w:w="5625"/>
      </w:tblGrid>
      <w:tr>
        <w:tblPrEx>
          <w:tblCellMar>
            <w:top w:w="0" w:type="dxa"/>
            <w:left w:w="108" w:type="dxa"/>
            <w:bottom w:w="0" w:type="dxa"/>
            <w:right w:w="108" w:type="dxa"/>
          </w:tblCellMar>
        </w:tblPrEx>
        <w:trPr>
          <w:trHeight w:val="66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 w:val="18"/>
                <w:szCs w:val="18"/>
              </w:rPr>
            </w:pPr>
            <w:r>
              <w:rPr>
                <w:rFonts w:hint="eastAsia" w:ascii="宋体" w:hAnsi="宋体" w:cs="宋体"/>
                <w:kern w:val="0"/>
                <w:sz w:val="18"/>
                <w:szCs w:val="18"/>
                <w:lang w:bidi="ar"/>
              </w:rPr>
              <w:t>职位代码</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用人单位</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职位名称</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招聘人数</w:t>
            </w:r>
          </w:p>
        </w:tc>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开考比例</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招聘形式</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年龄</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性别</w:t>
            </w:r>
          </w:p>
        </w:tc>
        <w:tc>
          <w:tcPr>
            <w:tcW w:w="8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最低</w:t>
            </w:r>
          </w:p>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学历</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所学专业</w:t>
            </w:r>
          </w:p>
        </w:tc>
        <w:tc>
          <w:tcPr>
            <w:tcW w:w="5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18"/>
                <w:szCs w:val="18"/>
              </w:rPr>
            </w:pPr>
            <w:r>
              <w:rPr>
                <w:rFonts w:hint="eastAsia" w:ascii="宋体" w:hAnsi="宋体" w:cs="宋体"/>
                <w:kern w:val="0"/>
                <w:sz w:val="18"/>
                <w:szCs w:val="18"/>
                <w:lang w:bidi="ar"/>
              </w:rPr>
              <w:t>其他要求</w:t>
            </w:r>
          </w:p>
        </w:tc>
      </w:tr>
      <w:tr>
        <w:tblPrEx>
          <w:tblCellMar>
            <w:top w:w="0" w:type="dxa"/>
            <w:left w:w="108" w:type="dxa"/>
            <w:bottom w:w="0" w:type="dxa"/>
            <w:right w:w="108" w:type="dxa"/>
          </w:tblCellMar>
        </w:tblPrEx>
        <w:trPr>
          <w:trHeight w:val="115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WJ04</w:t>
            </w:r>
          </w:p>
        </w:tc>
        <w:tc>
          <w:tcPr>
            <w:tcW w:w="1196"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乡镇卫生院（含龙光桥街道社区卫生服务中心）（9人）</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中医医师（内科）</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2</w:t>
            </w:r>
          </w:p>
        </w:tc>
        <w:tc>
          <w:tcPr>
            <w:tcW w:w="690"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不设开考比例</w:t>
            </w:r>
          </w:p>
        </w:tc>
        <w:tc>
          <w:tcPr>
            <w:tcW w:w="645"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人才引进</w:t>
            </w:r>
          </w:p>
        </w:tc>
        <w:tc>
          <w:tcPr>
            <w:tcW w:w="990" w:type="dxa"/>
            <w:tcBorders>
              <w:top w:val="nil"/>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1978年1月1日以后出生</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不限</w:t>
            </w:r>
          </w:p>
        </w:tc>
        <w:tc>
          <w:tcPr>
            <w:tcW w:w="825" w:type="dxa"/>
            <w:vMerge w:val="restart"/>
            <w:tcBorders>
              <w:top w:val="single" w:color="000000" w:sz="4" w:space="0"/>
              <w:left w:val="nil"/>
              <w:right w:val="single" w:color="000000" w:sz="4" w:space="0"/>
            </w:tcBorders>
            <w:noWrap/>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本科</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中医学</w:t>
            </w:r>
          </w:p>
        </w:tc>
        <w:tc>
          <w:tcPr>
            <w:tcW w:w="5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Cs w:val="21"/>
              </w:rPr>
            </w:pPr>
            <w:r>
              <w:rPr>
                <w:rFonts w:hint="eastAsia" w:ascii="宋体" w:hAnsi="宋体" w:cs="宋体"/>
                <w:kern w:val="0"/>
                <w:szCs w:val="21"/>
                <w:lang w:bidi="ar"/>
              </w:rPr>
              <w:t>具有中医内科副主任医师职称，有医院10年工作经历。同时须确保其到龄退休前，养老金缴费年限累计超过15年。</w:t>
            </w:r>
          </w:p>
        </w:tc>
      </w:tr>
      <w:tr>
        <w:tblPrEx>
          <w:tblCellMar>
            <w:top w:w="0" w:type="dxa"/>
            <w:left w:w="108" w:type="dxa"/>
            <w:bottom w:w="0" w:type="dxa"/>
            <w:right w:w="108" w:type="dxa"/>
          </w:tblCellMar>
        </w:tblPrEx>
        <w:trPr>
          <w:trHeight w:val="1275"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WJ05</w:t>
            </w:r>
          </w:p>
        </w:tc>
        <w:tc>
          <w:tcPr>
            <w:tcW w:w="1196" w:type="dxa"/>
            <w:vMerge w:val="continue"/>
            <w:tcBorders>
              <w:left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药学</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2</w:t>
            </w:r>
          </w:p>
        </w:tc>
        <w:tc>
          <w:tcPr>
            <w:tcW w:w="690" w:type="dxa"/>
            <w:vMerge w:val="continue"/>
            <w:tcBorders>
              <w:left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645" w:type="dxa"/>
            <w:vMerge w:val="continue"/>
            <w:tcBorders>
              <w:left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1983</w:t>
            </w:r>
            <w:r>
              <w:rPr>
                <w:rStyle w:val="13"/>
                <w:rFonts w:hint="default"/>
                <w:color w:val="auto"/>
                <w:sz w:val="21"/>
                <w:szCs w:val="21"/>
                <w:lang w:bidi="ar"/>
              </w:rPr>
              <w:t>年</w:t>
            </w:r>
            <w:r>
              <w:rPr>
                <w:rStyle w:val="12"/>
                <w:rFonts w:hint="eastAsia" w:ascii="宋体" w:hAnsi="宋体" w:cs="宋体"/>
                <w:color w:val="auto"/>
                <w:sz w:val="21"/>
                <w:szCs w:val="21"/>
                <w:lang w:bidi="ar"/>
              </w:rPr>
              <w:t>1</w:t>
            </w:r>
            <w:r>
              <w:rPr>
                <w:rStyle w:val="13"/>
                <w:rFonts w:hint="default"/>
                <w:color w:val="auto"/>
                <w:sz w:val="21"/>
                <w:szCs w:val="21"/>
                <w:lang w:bidi="ar"/>
              </w:rPr>
              <w:t>月</w:t>
            </w:r>
            <w:r>
              <w:rPr>
                <w:rStyle w:val="12"/>
                <w:rFonts w:hint="eastAsia" w:ascii="宋体" w:hAnsi="宋体" w:cs="宋体"/>
                <w:color w:val="auto"/>
                <w:sz w:val="21"/>
                <w:szCs w:val="21"/>
                <w:lang w:bidi="ar"/>
              </w:rPr>
              <w:t>1</w:t>
            </w:r>
            <w:r>
              <w:rPr>
                <w:rStyle w:val="13"/>
                <w:rFonts w:hint="default"/>
                <w:color w:val="auto"/>
                <w:sz w:val="21"/>
                <w:szCs w:val="21"/>
                <w:lang w:bidi="ar"/>
              </w:rPr>
              <w:t>日以后出生</w:t>
            </w: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825" w:type="dxa"/>
            <w:vMerge w:val="continue"/>
            <w:tcBorders>
              <w:left w:val="nil"/>
              <w:right w:val="single" w:color="000000" w:sz="4" w:space="0"/>
            </w:tcBorders>
            <w:noWrap/>
            <w:vAlign w:val="center"/>
          </w:tcPr>
          <w:p>
            <w:pPr>
              <w:widowControl/>
              <w:spacing w:line="300" w:lineRule="exact"/>
              <w:jc w:val="center"/>
              <w:rPr>
                <w:rFonts w:hint="eastAsia" w:ascii="宋体" w:hAnsi="宋体" w:cs="宋体"/>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药学、临床药学、中药学</w:t>
            </w:r>
          </w:p>
        </w:tc>
        <w:tc>
          <w:tcPr>
            <w:tcW w:w="5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Cs w:val="21"/>
              </w:rPr>
            </w:pPr>
            <w:r>
              <w:rPr>
                <w:rFonts w:hint="eastAsia" w:ascii="宋体" w:hAnsi="宋体" w:cs="宋体"/>
                <w:kern w:val="0"/>
                <w:szCs w:val="21"/>
                <w:lang w:bidi="ar"/>
              </w:rPr>
              <w:t>具有主管药师（中级）及以上职称，有医院3年药学工作经历。具有西药执业药师资格证和中药执业药师资格证的学历可放宽至大专。同时须确保其到龄退休前，养老金缴费年限累计超过15年。</w:t>
            </w:r>
          </w:p>
        </w:tc>
      </w:tr>
      <w:tr>
        <w:tblPrEx>
          <w:tblCellMar>
            <w:top w:w="0" w:type="dxa"/>
            <w:left w:w="108" w:type="dxa"/>
            <w:bottom w:w="0" w:type="dxa"/>
            <w:right w:w="108" w:type="dxa"/>
          </w:tblCellMar>
        </w:tblPrEx>
        <w:trPr>
          <w:trHeight w:val="102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WJ06</w:t>
            </w:r>
          </w:p>
        </w:tc>
        <w:tc>
          <w:tcPr>
            <w:tcW w:w="1196" w:type="dxa"/>
            <w:vMerge w:val="continue"/>
            <w:tcBorders>
              <w:left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影像医师</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2</w:t>
            </w:r>
          </w:p>
        </w:tc>
        <w:tc>
          <w:tcPr>
            <w:tcW w:w="690" w:type="dxa"/>
            <w:vMerge w:val="continue"/>
            <w:tcBorders>
              <w:left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645" w:type="dxa"/>
            <w:vMerge w:val="continue"/>
            <w:tcBorders>
              <w:left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825" w:type="dxa"/>
            <w:vMerge w:val="continue"/>
            <w:tcBorders>
              <w:left w:val="nil"/>
              <w:right w:val="single" w:color="000000" w:sz="4" w:space="0"/>
            </w:tcBorders>
            <w:noWrap/>
            <w:vAlign w:val="center"/>
          </w:tcPr>
          <w:p>
            <w:pPr>
              <w:widowControl/>
              <w:spacing w:line="300" w:lineRule="exact"/>
              <w:jc w:val="center"/>
              <w:rPr>
                <w:rFonts w:hint="eastAsia" w:ascii="宋体" w:hAnsi="宋体" w:cs="宋体"/>
                <w:szCs w:val="21"/>
              </w:rPr>
            </w:pPr>
          </w:p>
        </w:tc>
        <w:tc>
          <w:tcPr>
            <w:tcW w:w="1260"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临床医学、医学影像学</w:t>
            </w:r>
          </w:p>
        </w:tc>
        <w:tc>
          <w:tcPr>
            <w:tcW w:w="5625"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left"/>
              <w:textAlignment w:val="center"/>
              <w:rPr>
                <w:rFonts w:hint="eastAsia" w:ascii="宋体" w:hAnsi="宋体" w:cs="宋体"/>
                <w:szCs w:val="21"/>
              </w:rPr>
            </w:pPr>
            <w:r>
              <w:rPr>
                <w:rFonts w:hint="eastAsia" w:ascii="宋体" w:hAnsi="宋体" w:cs="宋体"/>
                <w:kern w:val="0"/>
                <w:szCs w:val="21"/>
                <w:lang w:bidi="ar"/>
              </w:rPr>
              <w:t>具有超声波医学中级及以上职称，有医院10年工作经历，同时须确保其到龄退休前，养老金缴费年限累计超过15年。</w:t>
            </w:r>
          </w:p>
        </w:tc>
      </w:tr>
      <w:tr>
        <w:tblPrEx>
          <w:tblCellMar>
            <w:top w:w="0" w:type="dxa"/>
            <w:left w:w="108" w:type="dxa"/>
            <w:bottom w:w="0" w:type="dxa"/>
            <w:right w:w="108" w:type="dxa"/>
          </w:tblCellMar>
        </w:tblPrEx>
        <w:trPr>
          <w:trHeight w:val="975"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WJ07</w:t>
            </w:r>
          </w:p>
        </w:tc>
        <w:tc>
          <w:tcPr>
            <w:tcW w:w="1196" w:type="dxa"/>
            <w:vMerge w:val="continue"/>
            <w:tcBorders>
              <w:left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西医医师（妇产科）</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690" w:type="dxa"/>
            <w:vMerge w:val="continue"/>
            <w:tcBorders>
              <w:left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645" w:type="dxa"/>
            <w:vMerge w:val="continue"/>
            <w:tcBorders>
              <w:left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适合女性</w:t>
            </w:r>
          </w:p>
        </w:tc>
        <w:tc>
          <w:tcPr>
            <w:tcW w:w="825" w:type="dxa"/>
            <w:vMerge w:val="continue"/>
            <w:tcBorders>
              <w:left w:val="nil"/>
              <w:right w:val="single" w:color="000000" w:sz="4" w:space="0"/>
            </w:tcBorders>
            <w:noWrap/>
            <w:vAlign w:val="center"/>
          </w:tcPr>
          <w:p>
            <w:pPr>
              <w:widowControl/>
              <w:spacing w:line="300" w:lineRule="exact"/>
              <w:jc w:val="center"/>
              <w:rPr>
                <w:rFonts w:hint="eastAsia" w:ascii="宋体" w:hAnsi="宋体" w:cs="宋体"/>
                <w:szCs w:val="21"/>
              </w:rPr>
            </w:pPr>
          </w:p>
        </w:tc>
        <w:tc>
          <w:tcPr>
            <w:tcW w:w="1260"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临床医学</w:t>
            </w:r>
          </w:p>
        </w:tc>
        <w:tc>
          <w:tcPr>
            <w:tcW w:w="5625"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left"/>
              <w:textAlignment w:val="center"/>
              <w:rPr>
                <w:rFonts w:hint="eastAsia" w:ascii="宋体" w:hAnsi="宋体" w:cs="宋体"/>
                <w:szCs w:val="21"/>
              </w:rPr>
            </w:pPr>
            <w:r>
              <w:rPr>
                <w:rFonts w:hint="eastAsia" w:ascii="宋体" w:hAnsi="宋体" w:cs="宋体"/>
                <w:kern w:val="0"/>
                <w:szCs w:val="21"/>
                <w:lang w:bidi="ar"/>
              </w:rPr>
              <w:t>具有妇产科主治医师（中级）及以上职称，同时须确保其到龄退休前，养老金缴费年限累计超过15年。</w:t>
            </w:r>
          </w:p>
        </w:tc>
      </w:tr>
      <w:tr>
        <w:tblPrEx>
          <w:tblCellMar>
            <w:top w:w="0" w:type="dxa"/>
            <w:left w:w="108" w:type="dxa"/>
            <w:bottom w:w="0" w:type="dxa"/>
            <w:right w:w="108" w:type="dxa"/>
          </w:tblCellMar>
        </w:tblPrEx>
        <w:trPr>
          <w:trHeight w:val="1240"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WJ08</w:t>
            </w:r>
          </w:p>
        </w:tc>
        <w:tc>
          <w:tcPr>
            <w:tcW w:w="1196" w:type="dxa"/>
            <w:vMerge w:val="continue"/>
            <w:tcBorders>
              <w:left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会计</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690" w:type="dxa"/>
            <w:vMerge w:val="continue"/>
            <w:tcBorders>
              <w:left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645" w:type="dxa"/>
            <w:vMerge w:val="continue"/>
            <w:tcBorders>
              <w:left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宋体" w:hAnsi="宋体" w:cs="宋体"/>
                <w:szCs w:val="21"/>
              </w:rPr>
            </w:pPr>
          </w:p>
        </w:tc>
        <w:tc>
          <w:tcPr>
            <w:tcW w:w="780" w:type="dxa"/>
            <w:vMerge w:val="restart"/>
            <w:tcBorders>
              <w:top w:val="single" w:color="000000" w:sz="4" w:space="0"/>
              <w:left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不限</w:t>
            </w:r>
          </w:p>
        </w:tc>
        <w:tc>
          <w:tcPr>
            <w:tcW w:w="825" w:type="dxa"/>
            <w:vMerge w:val="continue"/>
            <w:tcBorders>
              <w:left w:val="nil"/>
              <w:right w:val="single" w:color="000000" w:sz="4" w:space="0"/>
            </w:tcBorders>
            <w:noWrap/>
            <w:vAlign w:val="center"/>
          </w:tcPr>
          <w:p>
            <w:pPr>
              <w:widowControl/>
              <w:spacing w:line="300" w:lineRule="exact"/>
              <w:jc w:val="center"/>
              <w:rPr>
                <w:rFonts w:hint="eastAsia" w:ascii="宋体" w:hAnsi="宋体" w:cs="宋体"/>
                <w:szCs w:val="21"/>
              </w:rPr>
            </w:pPr>
          </w:p>
        </w:tc>
        <w:tc>
          <w:tcPr>
            <w:tcW w:w="1260"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szCs w:val="21"/>
              </w:rPr>
            </w:pPr>
            <w:r>
              <w:rPr>
                <w:rFonts w:hint="eastAsia" w:ascii="宋体" w:hAnsi="宋体" w:cs="宋体"/>
                <w:kern w:val="0"/>
                <w:szCs w:val="21"/>
                <w:lang w:bidi="ar"/>
              </w:rPr>
              <w:t>会计学、会计、财务管理</w:t>
            </w:r>
          </w:p>
        </w:tc>
        <w:tc>
          <w:tcPr>
            <w:tcW w:w="562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Cs w:val="21"/>
              </w:rPr>
            </w:pPr>
            <w:r>
              <w:rPr>
                <w:rFonts w:hint="eastAsia" w:ascii="宋体" w:hAnsi="宋体" w:cs="宋体"/>
                <w:kern w:val="0"/>
                <w:szCs w:val="21"/>
                <w:lang w:bidi="ar"/>
              </w:rPr>
              <w:t>具有会计师（中级）及以上职称，有5年以上会计工作经历，同时须确保其到龄退休前，养老金缴费年限累计超过15年。</w:t>
            </w:r>
          </w:p>
        </w:tc>
      </w:tr>
      <w:tr>
        <w:tblPrEx>
          <w:tblCellMar>
            <w:top w:w="0" w:type="dxa"/>
            <w:left w:w="108" w:type="dxa"/>
            <w:bottom w:w="0" w:type="dxa"/>
            <w:right w:w="108" w:type="dxa"/>
          </w:tblCellMar>
        </w:tblPrEx>
        <w:trPr>
          <w:trHeight w:val="865"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Cs w:val="21"/>
              </w:rPr>
            </w:pPr>
            <w:r>
              <w:rPr>
                <w:rFonts w:hint="eastAsia" w:ascii="宋体" w:hAnsi="宋体" w:cs="宋体"/>
                <w:kern w:val="0"/>
                <w:szCs w:val="21"/>
                <w:lang w:bidi="ar"/>
              </w:rPr>
              <w:t>WJ09</w:t>
            </w:r>
          </w:p>
        </w:tc>
        <w:tc>
          <w:tcPr>
            <w:tcW w:w="11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r>
              <w:rPr>
                <w:rFonts w:hint="eastAsia" w:ascii="宋体" w:hAnsi="宋体" w:cs="宋体"/>
                <w:kern w:val="0"/>
                <w:szCs w:val="21"/>
                <w:lang w:bidi="ar"/>
              </w:rPr>
              <w:t>西医医师</w:t>
            </w: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690" w:type="dxa"/>
            <w:vMerge w:val="continue"/>
            <w:tcBorders>
              <w:left w:val="single" w:color="000000" w:sz="4" w:space="0"/>
              <w:bottom w:val="single" w:color="000000" w:sz="4" w:space="0"/>
              <w:right w:val="single" w:color="000000" w:sz="4" w:space="0"/>
            </w:tcBorders>
            <w:textDirection w:val="tbRlV"/>
            <w:vAlign w:val="center"/>
          </w:tcPr>
          <w:p>
            <w:pPr>
              <w:jc w:val="center"/>
              <w:rPr>
                <w:rFonts w:hint="eastAsia" w:ascii="宋体" w:hAnsi="宋体" w:cs="宋体"/>
                <w:szCs w:val="21"/>
              </w:rPr>
            </w:pPr>
          </w:p>
        </w:tc>
        <w:tc>
          <w:tcPr>
            <w:tcW w:w="645" w:type="dxa"/>
            <w:vMerge w:val="continue"/>
            <w:tcBorders>
              <w:left w:val="single" w:color="000000" w:sz="4" w:space="0"/>
              <w:bottom w:val="single" w:color="000000" w:sz="4" w:space="0"/>
              <w:right w:val="single" w:color="000000" w:sz="4" w:space="0"/>
            </w:tcBorders>
            <w:textDirection w:val="tbRlV"/>
            <w:vAlign w:val="center"/>
          </w:tcPr>
          <w:p>
            <w:pPr>
              <w:jc w:val="center"/>
              <w:rPr>
                <w:rFonts w:hint="eastAsia" w:ascii="宋体" w:hAnsi="宋体" w:cs="宋体"/>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Cs w:val="21"/>
              </w:rPr>
            </w:pPr>
            <w:r>
              <w:rPr>
                <w:rFonts w:hint="eastAsia" w:ascii="宋体" w:hAnsi="宋体" w:cs="宋体"/>
                <w:kern w:val="0"/>
                <w:szCs w:val="21"/>
                <w:lang w:bidi="ar"/>
              </w:rPr>
              <w:t>1993年1月1日以后出生</w:t>
            </w:r>
          </w:p>
        </w:tc>
        <w:tc>
          <w:tcPr>
            <w:tcW w:w="780"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825" w:type="dxa"/>
            <w:vMerge w:val="continue"/>
            <w:tcBorders>
              <w:left w:val="nil"/>
              <w:bottom w:val="single" w:color="000000" w:sz="4" w:space="0"/>
              <w:right w:val="single" w:color="000000" w:sz="4" w:space="0"/>
            </w:tcBorders>
            <w:noWrap/>
            <w:vAlign w:val="center"/>
          </w:tcPr>
          <w:p>
            <w:pPr>
              <w:jc w:val="center"/>
              <w:rPr>
                <w:rFonts w:hint="eastAsia" w:ascii="宋体" w:hAnsi="宋体" w:cs="宋体"/>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Cs w:val="21"/>
              </w:rPr>
            </w:pPr>
            <w:r>
              <w:rPr>
                <w:rFonts w:hint="eastAsia" w:ascii="宋体" w:hAnsi="宋体" w:cs="宋体"/>
                <w:kern w:val="0"/>
                <w:szCs w:val="21"/>
                <w:lang w:bidi="ar"/>
              </w:rPr>
              <w:t>临床医学</w:t>
            </w:r>
          </w:p>
        </w:tc>
        <w:tc>
          <w:tcPr>
            <w:tcW w:w="562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szCs w:val="21"/>
              </w:rPr>
            </w:pPr>
            <w:r>
              <w:rPr>
                <w:rFonts w:hint="eastAsia" w:ascii="宋体" w:hAnsi="宋体" w:cs="宋体"/>
                <w:kern w:val="0"/>
                <w:szCs w:val="21"/>
                <w:lang w:bidi="ar"/>
              </w:rPr>
              <w:t>具有执业医师资格证、规培证，赫山区农村订单定向免费培养医学本科毕业生。</w:t>
            </w:r>
          </w:p>
        </w:tc>
      </w:tr>
      <w:tr>
        <w:tblPrEx>
          <w:tblCellMar>
            <w:top w:w="0" w:type="dxa"/>
            <w:left w:w="108" w:type="dxa"/>
            <w:bottom w:w="0" w:type="dxa"/>
            <w:right w:w="108" w:type="dxa"/>
          </w:tblCellMar>
        </w:tblPrEx>
        <w:trPr>
          <w:trHeight w:val="1085" w:hRule="atLeast"/>
        </w:trPr>
        <w:tc>
          <w:tcPr>
            <w:tcW w:w="7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Cs w:val="21"/>
              </w:rPr>
            </w:pP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合计</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7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12</w:t>
            </w:r>
          </w:p>
        </w:tc>
        <w:tc>
          <w:tcPr>
            <w:tcW w:w="690" w:type="dxa"/>
            <w:tcBorders>
              <w:top w:val="nil"/>
              <w:left w:val="single" w:color="000000" w:sz="4" w:space="0"/>
              <w:bottom w:val="single" w:color="000000" w:sz="4" w:space="0"/>
              <w:right w:val="single" w:color="000000" w:sz="4" w:space="0"/>
            </w:tcBorders>
            <w:textDirection w:val="tbRlV"/>
            <w:vAlign w:val="center"/>
          </w:tcPr>
          <w:p>
            <w:pPr>
              <w:jc w:val="center"/>
              <w:rPr>
                <w:rFonts w:hint="eastAsia" w:ascii="宋体" w:hAnsi="宋体" w:cs="宋体"/>
                <w:szCs w:val="21"/>
              </w:rPr>
            </w:pPr>
          </w:p>
        </w:tc>
        <w:tc>
          <w:tcPr>
            <w:tcW w:w="645" w:type="dxa"/>
            <w:tcBorders>
              <w:top w:val="single" w:color="000000" w:sz="4" w:space="0"/>
              <w:left w:val="single" w:color="000000" w:sz="4" w:space="0"/>
              <w:bottom w:val="single" w:color="000000" w:sz="4" w:space="0"/>
              <w:right w:val="single" w:color="000000" w:sz="4" w:space="0"/>
            </w:tcBorders>
            <w:textDirection w:val="tbRlV"/>
            <w:vAlign w:val="center"/>
          </w:tcPr>
          <w:p>
            <w:pPr>
              <w:jc w:val="center"/>
              <w:rPr>
                <w:rFonts w:hint="eastAsia" w:ascii="宋体" w:hAnsi="宋体" w:cs="宋体"/>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Cs w:val="21"/>
              </w:rPr>
            </w:pPr>
          </w:p>
        </w:tc>
        <w:tc>
          <w:tcPr>
            <w:tcW w:w="78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Cs w:val="21"/>
              </w:rPr>
            </w:pPr>
          </w:p>
        </w:tc>
        <w:tc>
          <w:tcPr>
            <w:tcW w:w="562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r>
    </w:tbl>
    <w:p>
      <w:pPr>
        <w:spacing w:line="530" w:lineRule="exact"/>
        <w:rPr>
          <w:rFonts w:hint="eastAsia" w:ascii="宋体" w:hAnsi="宋体" w:cs="宋体"/>
          <w:sz w:val="24"/>
        </w:rPr>
      </w:pPr>
    </w:p>
    <w:p>
      <w:pPr>
        <w:spacing w:line="530" w:lineRule="exact"/>
        <w:rPr>
          <w:rFonts w:hint="eastAsia" w:ascii="宋体" w:hAnsi="宋体" w:cs="宋体"/>
          <w:sz w:val="24"/>
        </w:rPr>
      </w:pPr>
    </w:p>
    <w:tbl>
      <w:tblPr>
        <w:tblStyle w:val="7"/>
        <w:tblW w:w="13981" w:type="dxa"/>
        <w:tblInd w:w="93" w:type="dxa"/>
        <w:tblLayout w:type="autofit"/>
        <w:tblCellMar>
          <w:top w:w="0" w:type="dxa"/>
          <w:left w:w="108" w:type="dxa"/>
          <w:bottom w:w="0" w:type="dxa"/>
          <w:right w:w="108" w:type="dxa"/>
        </w:tblCellMar>
      </w:tblPr>
      <w:tblGrid>
        <w:gridCol w:w="762"/>
        <w:gridCol w:w="1197"/>
        <w:gridCol w:w="1019"/>
        <w:gridCol w:w="599"/>
        <w:gridCol w:w="629"/>
        <w:gridCol w:w="644"/>
        <w:gridCol w:w="1033"/>
        <w:gridCol w:w="569"/>
        <w:gridCol w:w="734"/>
        <w:gridCol w:w="1480"/>
        <w:gridCol w:w="5315"/>
      </w:tblGrid>
      <w:tr>
        <w:tblPrEx>
          <w:tblCellMar>
            <w:top w:w="0" w:type="dxa"/>
            <w:left w:w="108" w:type="dxa"/>
            <w:bottom w:w="0" w:type="dxa"/>
            <w:right w:w="108" w:type="dxa"/>
          </w:tblCellMar>
        </w:tblPrEx>
        <w:trPr>
          <w:trHeight w:val="780" w:hRule="atLeast"/>
        </w:trPr>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职位代码</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用人单位</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职位名称</w:t>
            </w:r>
          </w:p>
        </w:tc>
        <w:tc>
          <w:tcPr>
            <w:tcW w:w="5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招聘人数</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开考比例</w:t>
            </w:r>
          </w:p>
        </w:tc>
        <w:tc>
          <w:tcPr>
            <w:tcW w:w="64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招聘形式</w:t>
            </w:r>
          </w:p>
        </w:tc>
        <w:tc>
          <w:tcPr>
            <w:tcW w:w="103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年龄</w:t>
            </w:r>
          </w:p>
        </w:tc>
        <w:tc>
          <w:tcPr>
            <w:tcW w:w="5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性别</w:t>
            </w:r>
          </w:p>
        </w:tc>
        <w:tc>
          <w:tcPr>
            <w:tcW w:w="73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最低学历</w:t>
            </w:r>
          </w:p>
        </w:tc>
        <w:tc>
          <w:tcPr>
            <w:tcW w:w="14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所学专业</w:t>
            </w:r>
          </w:p>
        </w:tc>
        <w:tc>
          <w:tcPr>
            <w:tcW w:w="53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其他要求</w:t>
            </w:r>
          </w:p>
        </w:tc>
      </w:tr>
      <w:tr>
        <w:trPr>
          <w:trHeight w:val="1970" w:hRule="atLeast"/>
        </w:trPr>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Cs w:val="21"/>
              </w:rPr>
            </w:pPr>
            <w:r>
              <w:rPr>
                <w:rFonts w:hint="eastAsia" w:ascii="宋体" w:hAnsi="宋体" w:cs="宋体"/>
                <w:kern w:val="0"/>
                <w:szCs w:val="21"/>
                <w:lang w:bidi="ar"/>
              </w:rPr>
              <w:t>WJ10</w:t>
            </w:r>
          </w:p>
        </w:tc>
        <w:tc>
          <w:tcPr>
            <w:tcW w:w="119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乡镇卫生院（含龙光桥社区卫生服务中心）         （54人）</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医共体指导医师（西医类）</w:t>
            </w:r>
          </w:p>
        </w:tc>
        <w:tc>
          <w:tcPr>
            <w:tcW w:w="5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5</w:t>
            </w:r>
          </w:p>
        </w:tc>
        <w:tc>
          <w:tcPr>
            <w:tcW w:w="629"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ascii="宋体" w:hAnsi="宋体" w:cs="宋体"/>
                <w:szCs w:val="21"/>
              </w:rPr>
            </w:pPr>
            <w:r>
              <w:rPr>
                <w:rFonts w:hint="eastAsia" w:ascii="宋体" w:hAnsi="宋体" w:cs="宋体"/>
                <w:szCs w:val="21"/>
              </w:rPr>
              <w:t>3:1</w:t>
            </w:r>
          </w:p>
        </w:tc>
        <w:tc>
          <w:tcPr>
            <w:tcW w:w="644" w:type="dxa"/>
            <w:vMerge w:val="restart"/>
            <w:tcBorders>
              <w:left w:val="single" w:color="000000" w:sz="4" w:space="0"/>
              <w:right w:val="single" w:color="000000" w:sz="4" w:space="0"/>
            </w:tcBorders>
            <w:vAlign w:val="center"/>
          </w:tcPr>
          <w:p>
            <w:pPr>
              <w:widowControl/>
              <w:spacing w:line="280" w:lineRule="exact"/>
              <w:jc w:val="center"/>
              <w:rPr>
                <w:rFonts w:hint="eastAsia" w:ascii="宋体" w:hAnsi="宋体" w:cs="宋体"/>
                <w:szCs w:val="21"/>
              </w:rPr>
            </w:pPr>
            <w:r>
              <w:rPr>
                <w:rFonts w:hint="eastAsia" w:ascii="宋体" w:hAnsi="宋体" w:cs="宋体"/>
                <w:kern w:val="0"/>
                <w:szCs w:val="21"/>
                <w:lang w:bidi="ar"/>
              </w:rPr>
              <w:t>公开招聘</w:t>
            </w:r>
          </w:p>
        </w:tc>
        <w:tc>
          <w:tcPr>
            <w:tcW w:w="1033"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hint="eastAsia" w:ascii="宋体" w:hAnsi="宋体" w:cs="宋体"/>
                <w:szCs w:val="21"/>
              </w:rPr>
            </w:pPr>
            <w:r>
              <w:rPr>
                <w:rFonts w:hint="eastAsia" w:ascii="宋体" w:hAnsi="宋体" w:cs="宋体"/>
                <w:kern w:val="0"/>
                <w:szCs w:val="21"/>
                <w:lang w:bidi="ar"/>
              </w:rPr>
              <w:t>1988年1月1日以后出生</w:t>
            </w:r>
          </w:p>
        </w:tc>
        <w:tc>
          <w:tcPr>
            <w:tcW w:w="569" w:type="dxa"/>
            <w:vMerge w:val="restart"/>
            <w:tcBorders>
              <w:left w:val="single" w:color="000000" w:sz="4" w:space="0"/>
              <w:right w:val="single" w:color="000000" w:sz="4" w:space="0"/>
            </w:tcBorders>
            <w:vAlign w:val="center"/>
          </w:tcPr>
          <w:p>
            <w:pPr>
              <w:widowControl/>
              <w:spacing w:line="280" w:lineRule="exact"/>
              <w:jc w:val="center"/>
              <w:rPr>
                <w:rFonts w:hint="eastAsia" w:ascii="宋体" w:hAnsi="宋体" w:cs="宋体"/>
                <w:szCs w:val="21"/>
              </w:rPr>
            </w:pPr>
            <w:r>
              <w:rPr>
                <w:rFonts w:hint="eastAsia" w:ascii="宋体" w:hAnsi="宋体" w:cs="宋体"/>
                <w:szCs w:val="21"/>
              </w:rPr>
              <w:t>不限</w:t>
            </w: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本科（学士）</w:t>
            </w:r>
          </w:p>
        </w:tc>
        <w:tc>
          <w:tcPr>
            <w:tcW w:w="14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hint="eastAsia" w:ascii="宋体" w:hAnsi="宋体" w:cs="宋体"/>
                <w:szCs w:val="21"/>
              </w:rPr>
            </w:pPr>
            <w:r>
              <w:rPr>
                <w:rFonts w:hint="eastAsia" w:ascii="宋体" w:hAnsi="宋体" w:cs="宋体"/>
                <w:kern w:val="0"/>
                <w:szCs w:val="21"/>
                <w:lang w:bidi="ar"/>
              </w:rPr>
              <w:t>临床医学、外科学、内科学</w:t>
            </w:r>
          </w:p>
        </w:tc>
        <w:tc>
          <w:tcPr>
            <w:tcW w:w="53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Cs w:val="21"/>
              </w:rPr>
            </w:pPr>
            <w:r>
              <w:rPr>
                <w:rFonts w:hint="eastAsia" w:ascii="宋体" w:hAnsi="宋体" w:cs="宋体"/>
                <w:kern w:val="0"/>
                <w:szCs w:val="21"/>
                <w:lang w:bidi="ar"/>
              </w:rPr>
              <w:t>具有执业医师资格证。有二级甲等及以上综合医院2年及以上相关工作经历，取得三级综合医院规培证者需有1年以上二级甲等及以上综合医院工作经历。硕士（专业性）研究生及以上学历人员的工作经历不作要求。</w:t>
            </w:r>
          </w:p>
        </w:tc>
      </w:tr>
      <w:tr>
        <w:tblPrEx>
          <w:tblCellMar>
            <w:top w:w="0" w:type="dxa"/>
            <w:left w:w="108" w:type="dxa"/>
            <w:bottom w:w="0" w:type="dxa"/>
            <w:right w:w="108" w:type="dxa"/>
          </w:tblCellMar>
        </w:tblPrEx>
        <w:trPr>
          <w:trHeight w:val="1725" w:hRule="atLeast"/>
        </w:trPr>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Cs w:val="21"/>
              </w:rPr>
            </w:pPr>
            <w:r>
              <w:rPr>
                <w:rFonts w:hint="eastAsia" w:ascii="宋体" w:hAnsi="宋体" w:cs="宋体"/>
                <w:kern w:val="0"/>
                <w:szCs w:val="21"/>
                <w:lang w:bidi="ar"/>
              </w:rPr>
              <w:t>WJ11</w:t>
            </w:r>
          </w:p>
        </w:tc>
        <w:tc>
          <w:tcPr>
            <w:tcW w:w="11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宋体" w:hAnsi="宋体" w:cs="宋体"/>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麻醉医师</w:t>
            </w:r>
          </w:p>
        </w:tc>
        <w:tc>
          <w:tcPr>
            <w:tcW w:w="5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62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宋体" w:hAnsi="宋体" w:cs="宋体"/>
                <w:szCs w:val="21"/>
              </w:rPr>
            </w:pPr>
          </w:p>
        </w:tc>
        <w:tc>
          <w:tcPr>
            <w:tcW w:w="644" w:type="dxa"/>
            <w:vMerge w:val="continue"/>
            <w:tcBorders>
              <w:left w:val="single" w:color="000000" w:sz="4" w:space="0"/>
              <w:right w:val="single" w:color="000000" w:sz="4" w:space="0"/>
            </w:tcBorders>
            <w:vAlign w:val="center"/>
          </w:tcPr>
          <w:p>
            <w:pPr>
              <w:widowControl/>
              <w:spacing w:line="280" w:lineRule="exact"/>
              <w:jc w:val="center"/>
              <w:rPr>
                <w:rFonts w:hint="eastAsia" w:ascii="宋体" w:hAnsi="宋体" w:cs="宋体"/>
                <w:szCs w:val="21"/>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宋体" w:hAnsi="宋体" w:cs="宋体"/>
                <w:szCs w:val="21"/>
              </w:rPr>
            </w:pPr>
          </w:p>
        </w:tc>
        <w:tc>
          <w:tcPr>
            <w:tcW w:w="569"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hint="eastAsia" w:ascii="宋体" w:hAnsi="宋体" w:cs="宋体"/>
                <w:szCs w:val="21"/>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宋体" w:hAnsi="宋体" w:cs="宋体"/>
                <w:szCs w:val="21"/>
              </w:rPr>
            </w:pPr>
          </w:p>
        </w:tc>
        <w:tc>
          <w:tcPr>
            <w:tcW w:w="148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hint="eastAsia" w:ascii="宋体" w:hAnsi="宋体" w:cs="宋体"/>
                <w:szCs w:val="21"/>
              </w:rPr>
            </w:pPr>
            <w:r>
              <w:rPr>
                <w:rFonts w:hint="eastAsia" w:ascii="宋体" w:hAnsi="宋体" w:cs="宋体"/>
                <w:kern w:val="0"/>
                <w:szCs w:val="21"/>
                <w:lang w:bidi="ar"/>
              </w:rPr>
              <w:t>临床医学、麻醉学</w:t>
            </w:r>
          </w:p>
        </w:tc>
        <w:tc>
          <w:tcPr>
            <w:tcW w:w="531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Cs w:val="21"/>
              </w:rPr>
            </w:pPr>
            <w:r>
              <w:rPr>
                <w:rFonts w:hint="eastAsia" w:ascii="宋体" w:hAnsi="宋体" w:cs="宋体"/>
                <w:kern w:val="0"/>
                <w:szCs w:val="21"/>
                <w:lang w:bidi="ar"/>
              </w:rPr>
              <w:t>具有执业医师资格证。有二级甲等及以上综合医院麻醉3年及以上工作经历。有主治医师资格的，年龄可放宽至1983年1月1日以后出生，学位不做要求。同时须确保其到龄退休前，养老金缴费年限累计超过15年。</w:t>
            </w:r>
          </w:p>
        </w:tc>
      </w:tr>
      <w:tr>
        <w:tblPrEx>
          <w:tblCellMar>
            <w:top w:w="0" w:type="dxa"/>
            <w:left w:w="108" w:type="dxa"/>
            <w:bottom w:w="0" w:type="dxa"/>
            <w:right w:w="108" w:type="dxa"/>
          </w:tblCellMar>
        </w:tblPrEx>
        <w:trPr>
          <w:trHeight w:val="1385" w:hRule="atLeast"/>
        </w:trPr>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Cs w:val="21"/>
              </w:rPr>
            </w:pPr>
            <w:r>
              <w:rPr>
                <w:rFonts w:hint="eastAsia" w:ascii="宋体" w:hAnsi="宋体" w:cs="宋体"/>
                <w:kern w:val="0"/>
                <w:szCs w:val="21"/>
                <w:lang w:bidi="ar"/>
              </w:rPr>
              <w:t>WJ12</w:t>
            </w:r>
          </w:p>
        </w:tc>
        <w:tc>
          <w:tcPr>
            <w:tcW w:w="11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宋体" w:hAnsi="宋体" w:cs="宋体"/>
                <w:szCs w:val="21"/>
              </w:rPr>
            </w:pP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西医医师（一）</w:t>
            </w:r>
          </w:p>
        </w:tc>
        <w:tc>
          <w:tcPr>
            <w:tcW w:w="5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Cs w:val="21"/>
              </w:rPr>
            </w:pPr>
            <w:r>
              <w:rPr>
                <w:rFonts w:hint="eastAsia" w:ascii="宋体" w:hAnsi="宋体" w:cs="宋体"/>
                <w:szCs w:val="21"/>
              </w:rPr>
              <w:t>10</w:t>
            </w:r>
          </w:p>
        </w:tc>
        <w:tc>
          <w:tcPr>
            <w:tcW w:w="62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宋体" w:hAnsi="宋体" w:cs="宋体"/>
                <w:szCs w:val="21"/>
              </w:rPr>
            </w:pPr>
          </w:p>
        </w:tc>
        <w:tc>
          <w:tcPr>
            <w:tcW w:w="644" w:type="dxa"/>
            <w:vMerge w:val="continue"/>
            <w:tcBorders>
              <w:left w:val="single" w:color="000000" w:sz="4" w:space="0"/>
              <w:right w:val="single" w:color="000000" w:sz="4" w:space="0"/>
            </w:tcBorders>
            <w:vAlign w:val="center"/>
          </w:tcPr>
          <w:p>
            <w:pPr>
              <w:widowControl/>
              <w:spacing w:line="280" w:lineRule="exact"/>
              <w:jc w:val="center"/>
              <w:rPr>
                <w:rFonts w:hint="eastAsia" w:ascii="宋体" w:hAnsi="宋体" w:cs="宋体"/>
                <w:szCs w:val="21"/>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宋体" w:hAnsi="宋体" w:cs="宋体"/>
                <w:szCs w:val="21"/>
              </w:rPr>
            </w:pPr>
          </w:p>
        </w:tc>
        <w:tc>
          <w:tcPr>
            <w:tcW w:w="5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男</w:t>
            </w: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大专</w:t>
            </w:r>
          </w:p>
        </w:tc>
        <w:tc>
          <w:tcPr>
            <w:tcW w:w="148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textAlignment w:val="center"/>
              <w:rPr>
                <w:rFonts w:hint="eastAsia" w:ascii="宋体" w:hAnsi="宋体" w:cs="宋体"/>
                <w:szCs w:val="21"/>
              </w:rPr>
            </w:pPr>
            <w:r>
              <w:rPr>
                <w:rFonts w:hint="eastAsia" w:ascii="宋体" w:hAnsi="宋体" w:cs="宋体"/>
                <w:kern w:val="0"/>
                <w:szCs w:val="21"/>
                <w:lang w:bidi="ar"/>
              </w:rPr>
              <w:t>临床医学</w:t>
            </w:r>
          </w:p>
        </w:tc>
        <w:tc>
          <w:tcPr>
            <w:tcW w:w="531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szCs w:val="21"/>
              </w:rPr>
            </w:pPr>
            <w:r>
              <w:rPr>
                <w:rFonts w:hint="eastAsia" w:ascii="宋体" w:hAnsi="宋体" w:cs="宋体"/>
                <w:kern w:val="0"/>
                <w:szCs w:val="21"/>
                <w:lang w:bidi="ar"/>
              </w:rPr>
              <w:t>具有执业助理医师资格证。对</w:t>
            </w:r>
            <w:r>
              <w:rPr>
                <w:rStyle w:val="14"/>
                <w:rFonts w:hint="eastAsia" w:ascii="宋体" w:hAnsi="宋体" w:cs="宋体"/>
                <w:color w:val="auto"/>
                <w:sz w:val="21"/>
                <w:szCs w:val="21"/>
                <w:lang w:bidi="ar"/>
              </w:rPr>
              <w:t>2022</w:t>
            </w:r>
            <w:r>
              <w:rPr>
                <w:rStyle w:val="15"/>
                <w:rFonts w:hint="default"/>
                <w:color w:val="auto"/>
                <w:sz w:val="21"/>
                <w:szCs w:val="21"/>
                <w:lang w:bidi="ar"/>
              </w:rPr>
              <w:t>年以来毕业生的执业资格证不作要求。</w:t>
            </w:r>
          </w:p>
        </w:tc>
      </w:tr>
      <w:tr>
        <w:tblPrEx>
          <w:tblCellMar>
            <w:top w:w="0" w:type="dxa"/>
            <w:left w:w="108" w:type="dxa"/>
            <w:bottom w:w="0" w:type="dxa"/>
            <w:right w:w="108" w:type="dxa"/>
          </w:tblCellMar>
        </w:tblPrEx>
        <w:trPr>
          <w:trHeight w:val="1245" w:hRule="atLeast"/>
        </w:trPr>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cs="宋体"/>
                <w:sz w:val="24"/>
              </w:rPr>
            </w:pPr>
            <w:r>
              <w:rPr>
                <w:rFonts w:hint="eastAsia" w:ascii="宋体" w:hAnsi="宋体" w:cs="宋体"/>
                <w:kern w:val="0"/>
                <w:sz w:val="24"/>
                <w:lang w:bidi="ar"/>
              </w:rPr>
              <w:t>WJ13</w:t>
            </w:r>
          </w:p>
        </w:tc>
        <w:tc>
          <w:tcPr>
            <w:tcW w:w="119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宋体" w:hAnsi="宋体" w:cs="宋体"/>
                <w:sz w:val="24"/>
              </w:rPr>
            </w:pP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西医医师（二）</w:t>
            </w:r>
          </w:p>
        </w:tc>
        <w:tc>
          <w:tcPr>
            <w:tcW w:w="59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宋体" w:hAnsi="宋体" w:cs="宋体"/>
                <w:kern w:val="0"/>
                <w:szCs w:val="21"/>
                <w:lang w:bidi="ar"/>
              </w:rPr>
            </w:pPr>
            <w:r>
              <w:rPr>
                <w:rFonts w:hint="eastAsia" w:ascii="宋体" w:hAnsi="宋体" w:cs="宋体"/>
                <w:kern w:val="0"/>
                <w:szCs w:val="21"/>
                <w:lang w:bidi="ar"/>
              </w:rPr>
              <w:t>10</w:t>
            </w:r>
          </w:p>
        </w:tc>
        <w:tc>
          <w:tcPr>
            <w:tcW w:w="62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宋体" w:hAnsi="宋体" w:cs="宋体"/>
                <w:sz w:val="24"/>
              </w:rPr>
            </w:pPr>
          </w:p>
        </w:tc>
        <w:tc>
          <w:tcPr>
            <w:tcW w:w="644"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hint="eastAsia" w:ascii="宋体" w:hAnsi="宋体" w:cs="宋体"/>
                <w:sz w:val="24"/>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宋体" w:hAnsi="宋体" w:cs="宋体"/>
                <w:sz w:val="24"/>
              </w:rPr>
            </w:pPr>
          </w:p>
        </w:tc>
        <w:tc>
          <w:tcPr>
            <w:tcW w:w="5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sz w:val="24"/>
              </w:rPr>
            </w:pPr>
            <w:r>
              <w:rPr>
                <w:rFonts w:hint="eastAsia" w:ascii="宋体" w:hAnsi="宋体" w:cs="宋体"/>
                <w:kern w:val="0"/>
                <w:sz w:val="24"/>
                <w:lang w:bidi="ar"/>
              </w:rPr>
              <w:t>女</w:t>
            </w: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宋体" w:hAnsi="宋体" w:cs="宋体"/>
                <w:sz w:val="24"/>
              </w:rPr>
            </w:pPr>
          </w:p>
        </w:tc>
        <w:tc>
          <w:tcPr>
            <w:tcW w:w="148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hint="eastAsia" w:ascii="宋体" w:hAnsi="宋体" w:cs="宋体"/>
                <w:sz w:val="24"/>
              </w:rPr>
            </w:pPr>
          </w:p>
        </w:tc>
        <w:tc>
          <w:tcPr>
            <w:tcW w:w="531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rPr>
                <w:rFonts w:hint="eastAsia" w:ascii="宋体" w:hAnsi="宋体" w:cs="宋体"/>
                <w:sz w:val="24"/>
              </w:rPr>
            </w:pPr>
          </w:p>
        </w:tc>
      </w:tr>
    </w:tbl>
    <w:p>
      <w:pPr>
        <w:widowControl/>
        <w:spacing w:line="280" w:lineRule="exact"/>
        <w:jc w:val="left"/>
        <w:textAlignment w:val="center"/>
        <w:rPr>
          <w:rFonts w:hint="eastAsia" w:ascii="宋体" w:hAnsi="宋体" w:cs="宋体"/>
          <w:kern w:val="0"/>
          <w:sz w:val="18"/>
          <w:szCs w:val="18"/>
          <w:lang w:bidi="ar"/>
        </w:rPr>
      </w:pPr>
    </w:p>
    <w:p>
      <w:pPr>
        <w:widowControl/>
        <w:spacing w:line="280" w:lineRule="exact"/>
        <w:jc w:val="left"/>
        <w:textAlignment w:val="center"/>
        <w:rPr>
          <w:rFonts w:hint="eastAsia" w:ascii="宋体" w:hAnsi="宋体" w:cs="宋体"/>
          <w:kern w:val="0"/>
          <w:sz w:val="18"/>
          <w:szCs w:val="18"/>
          <w:lang w:bidi="ar"/>
        </w:rPr>
      </w:pPr>
    </w:p>
    <w:p>
      <w:pPr>
        <w:widowControl/>
        <w:spacing w:line="280" w:lineRule="exact"/>
        <w:jc w:val="left"/>
        <w:textAlignment w:val="center"/>
        <w:rPr>
          <w:rFonts w:hint="eastAsia" w:ascii="宋体" w:hAnsi="宋体" w:cs="宋体"/>
          <w:kern w:val="0"/>
          <w:sz w:val="18"/>
          <w:szCs w:val="18"/>
          <w:lang w:bidi="ar"/>
        </w:rPr>
      </w:pPr>
    </w:p>
    <w:tbl>
      <w:tblPr>
        <w:tblStyle w:val="7"/>
        <w:tblpPr w:leftFromText="180" w:rightFromText="180" w:vertAnchor="text" w:horzAnchor="page" w:tblpX="1453" w:tblpY="159"/>
        <w:tblOverlap w:val="never"/>
        <w:tblW w:w="14234" w:type="dxa"/>
        <w:tblInd w:w="0" w:type="dxa"/>
        <w:tblLayout w:type="autofit"/>
        <w:tblCellMar>
          <w:top w:w="0" w:type="dxa"/>
          <w:left w:w="108" w:type="dxa"/>
          <w:bottom w:w="0" w:type="dxa"/>
          <w:right w:w="108" w:type="dxa"/>
        </w:tblCellMar>
      </w:tblPr>
      <w:tblGrid>
        <w:gridCol w:w="799"/>
        <w:gridCol w:w="1088"/>
        <w:gridCol w:w="1024"/>
        <w:gridCol w:w="655"/>
        <w:gridCol w:w="548"/>
        <w:gridCol w:w="627"/>
        <w:gridCol w:w="819"/>
        <w:gridCol w:w="629"/>
        <w:gridCol w:w="682"/>
        <w:gridCol w:w="1202"/>
        <w:gridCol w:w="1462"/>
        <w:gridCol w:w="4699"/>
      </w:tblGrid>
      <w:tr>
        <w:tblPrEx>
          <w:tblCellMar>
            <w:top w:w="0" w:type="dxa"/>
            <w:left w:w="108" w:type="dxa"/>
            <w:bottom w:w="0" w:type="dxa"/>
            <w:right w:w="108" w:type="dxa"/>
          </w:tblCellMar>
        </w:tblPrEx>
        <w:trPr>
          <w:trHeight w:val="540" w:hRule="atLeast"/>
        </w:trPr>
        <w:tc>
          <w:tcPr>
            <w:tcW w:w="799" w:type="dxa"/>
            <w:vMerge w:val="restart"/>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职位代码</w:t>
            </w:r>
          </w:p>
        </w:tc>
        <w:tc>
          <w:tcPr>
            <w:tcW w:w="1088" w:type="dxa"/>
            <w:vMerge w:val="restart"/>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用人单位</w:t>
            </w:r>
          </w:p>
        </w:tc>
        <w:tc>
          <w:tcPr>
            <w:tcW w:w="1024" w:type="dxa"/>
            <w:vMerge w:val="restart"/>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职位名称</w:t>
            </w:r>
          </w:p>
        </w:tc>
        <w:tc>
          <w:tcPr>
            <w:tcW w:w="655" w:type="dxa"/>
            <w:vMerge w:val="restart"/>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招聘人数</w:t>
            </w:r>
          </w:p>
        </w:tc>
        <w:tc>
          <w:tcPr>
            <w:tcW w:w="548" w:type="dxa"/>
            <w:vMerge w:val="restart"/>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开考比例</w:t>
            </w:r>
          </w:p>
        </w:tc>
        <w:tc>
          <w:tcPr>
            <w:tcW w:w="627" w:type="dxa"/>
            <w:vMerge w:val="restart"/>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招聘形式</w:t>
            </w:r>
          </w:p>
        </w:tc>
        <w:tc>
          <w:tcPr>
            <w:tcW w:w="819" w:type="dxa"/>
            <w:vMerge w:val="restart"/>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年龄</w:t>
            </w:r>
          </w:p>
        </w:tc>
        <w:tc>
          <w:tcPr>
            <w:tcW w:w="629" w:type="dxa"/>
            <w:vMerge w:val="restart"/>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性别</w:t>
            </w:r>
          </w:p>
        </w:tc>
        <w:tc>
          <w:tcPr>
            <w:tcW w:w="682"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最低学历</w:t>
            </w:r>
          </w:p>
        </w:tc>
        <w:tc>
          <w:tcPr>
            <w:tcW w:w="26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所学专业</w:t>
            </w:r>
          </w:p>
        </w:tc>
        <w:tc>
          <w:tcPr>
            <w:tcW w:w="4699" w:type="dxa"/>
            <w:vMerge w:val="restart"/>
            <w:tcBorders>
              <w:top w:val="single" w:color="000000" w:sz="4" w:space="0"/>
              <w:left w:val="single" w:color="000000" w:sz="4" w:space="0"/>
              <w:right w:val="single" w:color="000000" w:sz="4" w:space="0"/>
            </w:tcBorders>
            <w:vAlign w:val="center"/>
          </w:tcPr>
          <w:p>
            <w:pPr>
              <w:widowControl/>
              <w:spacing w:line="280" w:lineRule="exact"/>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其他要求</w:t>
            </w:r>
          </w:p>
        </w:tc>
      </w:tr>
      <w:tr>
        <w:tblPrEx>
          <w:tblCellMar>
            <w:top w:w="0" w:type="dxa"/>
            <w:left w:w="108" w:type="dxa"/>
            <w:bottom w:w="0" w:type="dxa"/>
            <w:right w:w="108" w:type="dxa"/>
          </w:tblCellMar>
        </w:tblPrEx>
        <w:trPr>
          <w:trHeight w:val="472" w:hRule="atLeast"/>
        </w:trPr>
        <w:tc>
          <w:tcPr>
            <w:tcW w:w="79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p>
        </w:tc>
        <w:tc>
          <w:tcPr>
            <w:tcW w:w="108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p>
        </w:tc>
        <w:tc>
          <w:tcPr>
            <w:tcW w:w="1024"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p>
        </w:tc>
        <w:tc>
          <w:tcPr>
            <w:tcW w:w="65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p>
        </w:tc>
        <w:tc>
          <w:tcPr>
            <w:tcW w:w="54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p>
        </w:tc>
        <w:tc>
          <w:tcPr>
            <w:tcW w:w="62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p>
        </w:tc>
        <w:tc>
          <w:tcPr>
            <w:tcW w:w="81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p>
        </w:tc>
        <w:tc>
          <w:tcPr>
            <w:tcW w:w="62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p>
        </w:tc>
        <w:tc>
          <w:tcPr>
            <w:tcW w:w="682" w:type="dxa"/>
            <w:vMerge w:val="continue"/>
            <w:tcBorders>
              <w:left w:val="single" w:color="000000" w:sz="4" w:space="0"/>
              <w:bottom w:val="nil"/>
              <w:right w:val="single" w:color="000000" w:sz="4" w:space="0"/>
            </w:tcBorders>
            <w:vAlign w:val="center"/>
          </w:tcPr>
          <w:p>
            <w:pPr>
              <w:widowControl/>
              <w:jc w:val="center"/>
              <w:textAlignment w:val="center"/>
              <w:rPr>
                <w:rFonts w:hint="eastAsia" w:ascii="宋体" w:hAnsi="宋体" w:cs="宋体"/>
                <w:kern w:val="0"/>
                <w:szCs w:val="21"/>
                <w:lang w:bidi="ar"/>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大专</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本科</w:t>
            </w:r>
          </w:p>
        </w:tc>
        <w:tc>
          <w:tcPr>
            <w:tcW w:w="4699"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Cs w:val="21"/>
                <w:lang w:bidi="ar"/>
              </w:rPr>
            </w:pPr>
          </w:p>
        </w:tc>
      </w:tr>
      <w:tr>
        <w:tblPrEx>
          <w:tblCellMar>
            <w:top w:w="0" w:type="dxa"/>
            <w:left w:w="108" w:type="dxa"/>
            <w:bottom w:w="0" w:type="dxa"/>
            <w:right w:w="108" w:type="dxa"/>
          </w:tblCellMar>
        </w:tblPrEx>
        <w:trPr>
          <w:trHeight w:val="501"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WJ14</w:t>
            </w:r>
          </w:p>
        </w:tc>
        <w:tc>
          <w:tcPr>
            <w:tcW w:w="108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乡镇卫生院（含龙光桥社区卫生服务中心）         （54人）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中医医师 （一）</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9</w:t>
            </w:r>
          </w:p>
        </w:tc>
        <w:tc>
          <w:tcPr>
            <w:tcW w:w="54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3:1</w:t>
            </w:r>
          </w:p>
        </w:tc>
        <w:tc>
          <w:tcPr>
            <w:tcW w:w="62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公开招聘</w:t>
            </w:r>
          </w:p>
        </w:tc>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1988年1月1日以后出生</w:t>
            </w:r>
          </w:p>
        </w:tc>
        <w:tc>
          <w:tcPr>
            <w:tcW w:w="62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男</w:t>
            </w:r>
          </w:p>
        </w:tc>
        <w:tc>
          <w:tcPr>
            <w:tcW w:w="682" w:type="dxa"/>
            <w:vMerge w:val="restart"/>
            <w:tcBorders>
              <w:top w:val="nil"/>
              <w:left w:val="single" w:color="000000" w:sz="4" w:space="0"/>
              <w:bottom w:val="nil"/>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大专</w:t>
            </w:r>
          </w:p>
        </w:tc>
        <w:tc>
          <w:tcPr>
            <w:tcW w:w="120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中医学、康复治疗技术</w:t>
            </w:r>
          </w:p>
        </w:tc>
        <w:tc>
          <w:tcPr>
            <w:tcW w:w="1462" w:type="dxa"/>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18"/>
                <w:szCs w:val="18"/>
              </w:rPr>
            </w:pPr>
            <w:r>
              <w:rPr>
                <w:rFonts w:hint="eastAsia" w:ascii="宋体" w:hAnsi="宋体" w:cs="宋体"/>
                <w:kern w:val="0"/>
                <w:sz w:val="18"/>
                <w:szCs w:val="18"/>
                <w:lang w:bidi="ar"/>
              </w:rPr>
              <w:t>中医学、中医儿科学、中医骨伤科学</w:t>
            </w:r>
          </w:p>
        </w:tc>
        <w:tc>
          <w:tcPr>
            <w:tcW w:w="46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18"/>
                <w:szCs w:val="18"/>
              </w:rPr>
            </w:pPr>
            <w:r>
              <w:rPr>
                <w:rFonts w:hint="eastAsia" w:ascii="宋体" w:hAnsi="宋体" w:cs="宋体"/>
                <w:kern w:val="0"/>
                <w:sz w:val="18"/>
                <w:szCs w:val="18"/>
                <w:lang w:bidi="ar"/>
              </w:rPr>
              <w:t>具有执业助理医师资格证。对2022年毕业生的执业资格证不作要求，</w:t>
            </w:r>
            <w:r>
              <w:rPr>
                <w:rStyle w:val="16"/>
                <w:rFonts w:hint="default"/>
                <w:color w:val="auto"/>
                <w:sz w:val="18"/>
                <w:szCs w:val="18"/>
                <w:lang w:bidi="ar"/>
              </w:rPr>
              <w:t>所学专业必须符合报考中医执业（助理）医师资格报考要求。</w:t>
            </w:r>
          </w:p>
        </w:tc>
      </w:tr>
      <w:tr>
        <w:tblPrEx>
          <w:tblCellMar>
            <w:top w:w="0" w:type="dxa"/>
            <w:left w:w="108" w:type="dxa"/>
            <w:bottom w:w="0" w:type="dxa"/>
            <w:right w:w="108" w:type="dxa"/>
          </w:tblCellMar>
        </w:tblPrEx>
        <w:trPr>
          <w:trHeight w:val="231"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WJ15</w:t>
            </w:r>
          </w:p>
        </w:tc>
        <w:tc>
          <w:tcPr>
            <w:tcW w:w="108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中医医师 （二）</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sz w:val="18"/>
                <w:szCs w:val="18"/>
              </w:rPr>
              <w:t>9</w:t>
            </w:r>
          </w:p>
        </w:tc>
        <w:tc>
          <w:tcPr>
            <w:tcW w:w="54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62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62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女</w:t>
            </w:r>
          </w:p>
        </w:tc>
        <w:tc>
          <w:tcPr>
            <w:tcW w:w="682" w:type="dxa"/>
            <w:vMerge w:val="continue"/>
            <w:tcBorders>
              <w:top w:val="nil"/>
              <w:left w:val="single" w:color="000000" w:sz="4" w:space="0"/>
              <w:bottom w:val="nil"/>
              <w:right w:val="single" w:color="000000" w:sz="4" w:space="0"/>
            </w:tcBorders>
            <w:vAlign w:val="center"/>
          </w:tcPr>
          <w:p>
            <w:pPr>
              <w:jc w:val="center"/>
              <w:rPr>
                <w:rFonts w:hint="eastAsia" w:ascii="宋体" w:hAnsi="宋体" w:cs="宋体"/>
                <w:sz w:val="18"/>
                <w:szCs w:val="18"/>
              </w:rPr>
            </w:pPr>
          </w:p>
        </w:tc>
        <w:tc>
          <w:tcPr>
            <w:tcW w:w="120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18"/>
                <w:szCs w:val="18"/>
              </w:rPr>
            </w:pPr>
          </w:p>
        </w:tc>
        <w:tc>
          <w:tcPr>
            <w:tcW w:w="469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sz w:val="18"/>
                <w:szCs w:val="18"/>
              </w:rPr>
            </w:pPr>
          </w:p>
        </w:tc>
      </w:tr>
      <w:tr>
        <w:tblPrEx>
          <w:tblCellMar>
            <w:top w:w="0" w:type="dxa"/>
            <w:left w:w="108" w:type="dxa"/>
            <w:bottom w:w="0" w:type="dxa"/>
            <w:right w:w="108" w:type="dxa"/>
          </w:tblCellMar>
        </w:tblPrEx>
        <w:trPr>
          <w:trHeight w:val="1453"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WJ16</w:t>
            </w:r>
          </w:p>
        </w:tc>
        <w:tc>
          <w:tcPr>
            <w:tcW w:w="108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影像医师</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3</w:t>
            </w:r>
          </w:p>
        </w:tc>
        <w:tc>
          <w:tcPr>
            <w:tcW w:w="54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62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629" w:type="dxa"/>
            <w:vMerge w:val="restart"/>
            <w:tcBorders>
              <w:top w:val="single" w:color="000000" w:sz="4" w:space="0"/>
              <w:left w:val="nil"/>
              <w:right w:val="single" w:color="000000" w:sz="4" w:space="0"/>
            </w:tcBorders>
            <w:textDirection w:val="tbRlV"/>
            <w:vAlign w:val="center"/>
          </w:tcPr>
          <w:p>
            <w:pPr>
              <w:widowControl/>
              <w:ind w:left="113" w:right="113"/>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不限</w:t>
            </w:r>
          </w:p>
          <w:p>
            <w:pPr>
              <w:widowControl/>
              <w:ind w:left="113" w:right="113"/>
              <w:jc w:val="center"/>
              <w:textAlignment w:val="center"/>
              <w:rPr>
                <w:rFonts w:hint="eastAsia" w:ascii="宋体" w:hAnsi="宋体" w:cs="宋体"/>
                <w:sz w:val="18"/>
                <w:szCs w:val="18"/>
              </w:rPr>
            </w:pPr>
          </w:p>
        </w:tc>
        <w:tc>
          <w:tcPr>
            <w:tcW w:w="682" w:type="dxa"/>
            <w:vMerge w:val="continue"/>
            <w:tcBorders>
              <w:top w:val="nil"/>
              <w:left w:val="single" w:color="000000" w:sz="4" w:space="0"/>
              <w:bottom w:val="nil"/>
              <w:right w:val="single" w:color="000000" w:sz="4" w:space="0"/>
            </w:tcBorders>
            <w:vAlign w:val="center"/>
          </w:tcPr>
          <w:p>
            <w:pPr>
              <w:jc w:val="center"/>
              <w:rPr>
                <w:rFonts w:hint="eastAsia" w:ascii="宋体" w:hAnsi="宋体" w:cs="宋体"/>
                <w:sz w:val="18"/>
                <w:szCs w:val="1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tabs>
                <w:tab w:val="left" w:pos="452"/>
              </w:tabs>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临床医学、医学影像技术</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18"/>
                <w:szCs w:val="18"/>
              </w:rPr>
            </w:pPr>
            <w:r>
              <w:rPr>
                <w:rFonts w:hint="eastAsia" w:ascii="宋体" w:hAnsi="宋体" w:cs="宋体"/>
                <w:kern w:val="0"/>
                <w:sz w:val="18"/>
                <w:szCs w:val="18"/>
                <w:lang w:bidi="ar"/>
              </w:rPr>
              <w:t>临床医学、医学影像学、放射医学</w:t>
            </w:r>
          </w:p>
        </w:tc>
        <w:tc>
          <w:tcPr>
            <w:tcW w:w="4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18"/>
                <w:szCs w:val="18"/>
              </w:rPr>
            </w:pPr>
            <w:r>
              <w:rPr>
                <w:rFonts w:hint="eastAsia" w:ascii="宋体" w:hAnsi="宋体" w:cs="宋体"/>
                <w:kern w:val="0"/>
                <w:sz w:val="18"/>
                <w:szCs w:val="18"/>
                <w:lang w:bidi="ar"/>
              </w:rPr>
              <w:t>具有执业助理医师资格证。对2022年毕业生的执业资格证不作要求，</w:t>
            </w:r>
            <w:r>
              <w:rPr>
                <w:rStyle w:val="16"/>
                <w:rFonts w:hint="default"/>
                <w:color w:val="auto"/>
                <w:sz w:val="18"/>
                <w:szCs w:val="18"/>
                <w:lang w:bidi="ar"/>
              </w:rPr>
              <w:t>所学专业必须符合报考</w:t>
            </w:r>
            <w:bookmarkStart w:id="0" w:name="_GoBack"/>
            <w:bookmarkEnd w:id="0"/>
            <w:r>
              <w:rPr>
                <w:rStyle w:val="16"/>
                <w:rFonts w:hint="default"/>
                <w:color w:val="auto"/>
                <w:sz w:val="18"/>
                <w:szCs w:val="18"/>
                <w:lang w:bidi="ar"/>
              </w:rPr>
              <w:t>执业（助理）医师资格报考要求</w:t>
            </w:r>
            <w:r>
              <w:rPr>
                <w:rFonts w:hint="eastAsia" w:ascii="宋体" w:hAnsi="宋体" w:cs="宋体"/>
                <w:kern w:val="0"/>
                <w:sz w:val="18"/>
                <w:szCs w:val="18"/>
                <w:lang w:bidi="ar"/>
              </w:rPr>
              <w:t>。医师执业证书注册有医学影像类科目的，所学专业不作要求。具有执业医师资格证，执业范围为影像类科目的，年龄放宽至1983年1月1日以后出生。</w:t>
            </w:r>
          </w:p>
        </w:tc>
      </w:tr>
      <w:tr>
        <w:tblPrEx>
          <w:tblCellMar>
            <w:top w:w="0" w:type="dxa"/>
            <w:left w:w="108" w:type="dxa"/>
            <w:bottom w:w="0" w:type="dxa"/>
            <w:right w:w="108" w:type="dxa"/>
          </w:tblCellMar>
        </w:tblPrEx>
        <w:trPr>
          <w:trHeight w:val="231"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WJ17</w:t>
            </w:r>
          </w:p>
        </w:tc>
        <w:tc>
          <w:tcPr>
            <w:tcW w:w="108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检验</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2</w:t>
            </w:r>
          </w:p>
        </w:tc>
        <w:tc>
          <w:tcPr>
            <w:tcW w:w="54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62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629" w:type="dxa"/>
            <w:vMerge w:val="continue"/>
            <w:tcBorders>
              <w:left w:val="nil"/>
              <w:right w:val="single" w:color="000000" w:sz="4" w:space="0"/>
            </w:tcBorders>
            <w:vAlign w:val="center"/>
          </w:tcPr>
          <w:p>
            <w:pPr>
              <w:jc w:val="center"/>
              <w:rPr>
                <w:rFonts w:hint="eastAsia" w:ascii="宋体" w:hAnsi="宋体" w:cs="宋体"/>
                <w:sz w:val="18"/>
                <w:szCs w:val="18"/>
              </w:rPr>
            </w:pPr>
          </w:p>
        </w:tc>
        <w:tc>
          <w:tcPr>
            <w:tcW w:w="682" w:type="dxa"/>
            <w:vMerge w:val="continue"/>
            <w:tcBorders>
              <w:top w:val="nil"/>
              <w:left w:val="single" w:color="000000" w:sz="4" w:space="0"/>
              <w:bottom w:val="nil"/>
              <w:right w:val="single" w:color="000000" w:sz="4" w:space="0"/>
            </w:tcBorders>
            <w:vAlign w:val="center"/>
          </w:tcPr>
          <w:p>
            <w:pPr>
              <w:jc w:val="center"/>
              <w:rPr>
                <w:rFonts w:hint="eastAsia" w:ascii="宋体" w:hAnsi="宋体" w:cs="宋体"/>
                <w:sz w:val="18"/>
                <w:szCs w:val="18"/>
              </w:rPr>
            </w:pP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医学检验</w:t>
            </w:r>
          </w:p>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技术</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kern w:val="0"/>
                <w:sz w:val="18"/>
                <w:szCs w:val="18"/>
                <w:lang w:bidi="ar"/>
              </w:rPr>
            </w:pPr>
            <w:r>
              <w:rPr>
                <w:rFonts w:hint="eastAsia" w:ascii="宋体" w:hAnsi="宋体" w:cs="宋体"/>
                <w:kern w:val="0"/>
                <w:sz w:val="18"/>
                <w:szCs w:val="18"/>
                <w:lang w:bidi="ar"/>
              </w:rPr>
              <w:t>医学检验</w:t>
            </w:r>
          </w:p>
          <w:p>
            <w:pPr>
              <w:widowControl/>
              <w:textAlignment w:val="center"/>
              <w:rPr>
                <w:rFonts w:hint="eastAsia" w:ascii="宋体" w:hAnsi="宋体" w:cs="宋体"/>
                <w:sz w:val="18"/>
                <w:szCs w:val="18"/>
              </w:rPr>
            </w:pPr>
            <w:r>
              <w:rPr>
                <w:rFonts w:hint="eastAsia" w:ascii="宋体" w:hAnsi="宋体" w:cs="宋体"/>
                <w:kern w:val="0"/>
                <w:sz w:val="18"/>
                <w:szCs w:val="18"/>
                <w:lang w:bidi="ar"/>
              </w:rPr>
              <w:t>技术</w:t>
            </w:r>
          </w:p>
        </w:tc>
        <w:tc>
          <w:tcPr>
            <w:tcW w:w="4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18"/>
                <w:szCs w:val="18"/>
              </w:rPr>
            </w:pPr>
            <w:r>
              <w:rPr>
                <w:rFonts w:hint="eastAsia" w:ascii="宋体" w:hAnsi="宋体" w:cs="宋体"/>
                <w:kern w:val="0"/>
                <w:sz w:val="18"/>
                <w:szCs w:val="18"/>
                <w:lang w:bidi="ar"/>
              </w:rPr>
              <w:t>具有检验士及以上职称。</w:t>
            </w:r>
          </w:p>
        </w:tc>
      </w:tr>
      <w:tr>
        <w:tblPrEx>
          <w:tblCellMar>
            <w:top w:w="0" w:type="dxa"/>
            <w:left w:w="108" w:type="dxa"/>
            <w:bottom w:w="0" w:type="dxa"/>
            <w:right w:w="108" w:type="dxa"/>
          </w:tblCellMar>
        </w:tblPrEx>
        <w:trPr>
          <w:trHeight w:val="664"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WJ18</w:t>
            </w:r>
          </w:p>
        </w:tc>
        <w:tc>
          <w:tcPr>
            <w:tcW w:w="108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会计</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w:t>
            </w:r>
          </w:p>
        </w:tc>
        <w:tc>
          <w:tcPr>
            <w:tcW w:w="54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62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629" w:type="dxa"/>
            <w:vMerge w:val="continue"/>
            <w:tcBorders>
              <w:left w:val="nil"/>
              <w:right w:val="single" w:color="000000" w:sz="4" w:space="0"/>
            </w:tcBorders>
            <w:vAlign w:val="center"/>
          </w:tcPr>
          <w:p>
            <w:pPr>
              <w:widowControl/>
              <w:jc w:val="center"/>
              <w:textAlignment w:val="center"/>
              <w:rPr>
                <w:rFonts w:hint="eastAsia" w:ascii="宋体" w:hAnsi="宋体" w:cs="宋体"/>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本科</w:t>
            </w: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lang w:bidi="ar"/>
              </w:rPr>
            </w:pP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18"/>
                <w:szCs w:val="18"/>
              </w:rPr>
            </w:pPr>
            <w:r>
              <w:rPr>
                <w:rFonts w:hint="eastAsia" w:ascii="宋体" w:hAnsi="宋体" w:cs="宋体"/>
                <w:kern w:val="0"/>
                <w:sz w:val="18"/>
                <w:szCs w:val="18"/>
                <w:lang w:bidi="ar"/>
              </w:rPr>
              <w:t>会计学、会计、财务管理</w:t>
            </w:r>
          </w:p>
        </w:tc>
        <w:tc>
          <w:tcPr>
            <w:tcW w:w="4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18"/>
                <w:szCs w:val="18"/>
              </w:rPr>
            </w:pPr>
            <w:r>
              <w:rPr>
                <w:rFonts w:hint="eastAsia"/>
                <w:sz w:val="18"/>
                <w:szCs w:val="18"/>
              </w:rPr>
              <w:t>具有3年以上会计工作经历。</w:t>
            </w:r>
          </w:p>
        </w:tc>
      </w:tr>
      <w:tr>
        <w:tblPrEx>
          <w:tblCellMar>
            <w:top w:w="0" w:type="dxa"/>
            <w:left w:w="108" w:type="dxa"/>
            <w:bottom w:w="0" w:type="dxa"/>
            <w:right w:w="108" w:type="dxa"/>
          </w:tblCellMar>
        </w:tblPrEx>
        <w:trPr>
          <w:trHeight w:val="1160"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WJ19</w:t>
            </w:r>
          </w:p>
        </w:tc>
        <w:tc>
          <w:tcPr>
            <w:tcW w:w="108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护理</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4</w:t>
            </w:r>
          </w:p>
        </w:tc>
        <w:tc>
          <w:tcPr>
            <w:tcW w:w="54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62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sz w:val="18"/>
                <w:szCs w:val="18"/>
              </w:rPr>
            </w:pPr>
          </w:p>
        </w:tc>
        <w:tc>
          <w:tcPr>
            <w:tcW w:w="81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18"/>
                <w:szCs w:val="18"/>
              </w:rPr>
            </w:pPr>
            <w:r>
              <w:rPr>
                <w:rFonts w:hint="eastAsia" w:ascii="宋体" w:hAnsi="宋体" w:cs="宋体"/>
                <w:kern w:val="0"/>
                <w:sz w:val="18"/>
                <w:szCs w:val="18"/>
                <w:lang w:bidi="ar"/>
              </w:rPr>
              <w:t>1993年1月1日以后出生</w:t>
            </w:r>
          </w:p>
        </w:tc>
        <w:tc>
          <w:tcPr>
            <w:tcW w:w="629" w:type="dxa"/>
            <w:vMerge w:val="continue"/>
            <w:tcBorders>
              <w:left w:val="nil"/>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p>
        </w:tc>
        <w:tc>
          <w:tcPr>
            <w:tcW w:w="6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大专</w:t>
            </w:r>
          </w:p>
        </w:tc>
        <w:tc>
          <w:tcPr>
            <w:tcW w:w="12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护理</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sz w:val="18"/>
                <w:szCs w:val="18"/>
              </w:rPr>
            </w:pPr>
            <w:r>
              <w:rPr>
                <w:rFonts w:hint="eastAsia" w:ascii="宋体" w:hAnsi="宋体" w:cs="宋体"/>
                <w:sz w:val="18"/>
                <w:szCs w:val="18"/>
              </w:rPr>
              <w:t>护理学</w:t>
            </w:r>
          </w:p>
        </w:tc>
        <w:tc>
          <w:tcPr>
            <w:tcW w:w="46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sz w:val="18"/>
                <w:szCs w:val="18"/>
              </w:rPr>
            </w:pPr>
            <w:r>
              <w:rPr>
                <w:rFonts w:hint="eastAsia" w:ascii="宋体" w:hAnsi="宋体" w:cs="宋体"/>
                <w:kern w:val="0"/>
                <w:sz w:val="18"/>
                <w:szCs w:val="18"/>
                <w:lang w:bidi="ar"/>
              </w:rPr>
              <w:t>具有护士执业证书。对2023年毕业生的需提供护士执业资格考试成绩单、护士执业资格考试合格证明。</w:t>
            </w:r>
          </w:p>
        </w:tc>
      </w:tr>
      <w:tr>
        <w:tblPrEx>
          <w:tblCellMar>
            <w:top w:w="0" w:type="dxa"/>
            <w:left w:w="108" w:type="dxa"/>
            <w:bottom w:w="0" w:type="dxa"/>
            <w:right w:w="108" w:type="dxa"/>
          </w:tblCellMar>
        </w:tblPrEx>
        <w:trPr>
          <w:trHeight w:val="900"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Cs w:val="21"/>
              </w:rPr>
            </w:pP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合计</w:t>
            </w: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54</w:t>
            </w:r>
          </w:p>
        </w:tc>
        <w:tc>
          <w:tcPr>
            <w:tcW w:w="54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62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8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629"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cs="宋体"/>
                <w:szCs w:val="21"/>
              </w:rPr>
            </w:pPr>
          </w:p>
        </w:tc>
        <w:tc>
          <w:tcPr>
            <w:tcW w:w="682" w:type="dxa"/>
            <w:tcBorders>
              <w:top w:val="single" w:color="000000" w:sz="4" w:space="0"/>
              <w:left w:val="single" w:color="000000" w:sz="4" w:space="0"/>
              <w:bottom w:val="single" w:color="000000" w:sz="4" w:space="0"/>
              <w:right w:val="single" w:color="000000" w:sz="4" w:space="0"/>
            </w:tcBorders>
          </w:tcPr>
          <w:p>
            <w:pPr>
              <w:jc w:val="center"/>
              <w:rPr>
                <w:rFonts w:hint="eastAsia" w:ascii="宋体" w:hAnsi="宋体" w:cs="宋体"/>
                <w:szCs w:val="21"/>
              </w:rPr>
            </w:pPr>
          </w:p>
        </w:tc>
        <w:tc>
          <w:tcPr>
            <w:tcW w:w="120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c>
          <w:tcPr>
            <w:tcW w:w="469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Cs w:val="21"/>
              </w:rPr>
            </w:pPr>
          </w:p>
        </w:tc>
      </w:tr>
    </w:tbl>
    <w:p>
      <w:pPr>
        <w:spacing w:line="530" w:lineRule="exact"/>
        <w:rPr>
          <w:rFonts w:hint="eastAsia" w:ascii="宋体" w:hAnsi="宋体" w:cs="宋体"/>
          <w:sz w:val="24"/>
        </w:rPr>
      </w:pPr>
    </w:p>
    <w:sectPr>
      <w:pgSz w:w="16838" w:h="11906" w:orient="landscape"/>
      <w:pgMar w:top="1361" w:right="1361" w:bottom="1361" w:left="1361" w:header="851" w:footer="1134" w:gutter="0"/>
      <w:pgNumType w:fmt="numberInDash"/>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BC5859-F7CE-4A28-B55E-66B569B30A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AAF50D0C-DA04-4064-A693-31C37779C41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ZWIzNThkMmE3NzQ1ZTlhYTI2MTFkYzViYzE5MzUifQ=="/>
  </w:docVars>
  <w:rsids>
    <w:rsidRoot w:val="00976E79"/>
    <w:rsid w:val="000032A9"/>
    <w:rsid w:val="00015280"/>
    <w:rsid w:val="00016652"/>
    <w:rsid w:val="000239F4"/>
    <w:rsid w:val="00025D2C"/>
    <w:rsid w:val="00026C80"/>
    <w:rsid w:val="00027BB4"/>
    <w:rsid w:val="0003025B"/>
    <w:rsid w:val="00031AE7"/>
    <w:rsid w:val="00043D37"/>
    <w:rsid w:val="00044B38"/>
    <w:rsid w:val="00057801"/>
    <w:rsid w:val="000578FE"/>
    <w:rsid w:val="00061F9F"/>
    <w:rsid w:val="00062516"/>
    <w:rsid w:val="00064655"/>
    <w:rsid w:val="00064ACF"/>
    <w:rsid w:val="0007431C"/>
    <w:rsid w:val="00075A67"/>
    <w:rsid w:val="000823B4"/>
    <w:rsid w:val="00082CE0"/>
    <w:rsid w:val="00084BF2"/>
    <w:rsid w:val="00087565"/>
    <w:rsid w:val="00090B2C"/>
    <w:rsid w:val="000931C5"/>
    <w:rsid w:val="00093EAA"/>
    <w:rsid w:val="000A03E0"/>
    <w:rsid w:val="000A0B03"/>
    <w:rsid w:val="000A15E2"/>
    <w:rsid w:val="000B4A08"/>
    <w:rsid w:val="000B6D4D"/>
    <w:rsid w:val="000C2FB7"/>
    <w:rsid w:val="000C3877"/>
    <w:rsid w:val="000C607C"/>
    <w:rsid w:val="000D1C70"/>
    <w:rsid w:val="000D2CDF"/>
    <w:rsid w:val="000E6DD4"/>
    <w:rsid w:val="000F0D02"/>
    <w:rsid w:val="000F329B"/>
    <w:rsid w:val="000F5D9C"/>
    <w:rsid w:val="001010A2"/>
    <w:rsid w:val="00102209"/>
    <w:rsid w:val="00102500"/>
    <w:rsid w:val="00104078"/>
    <w:rsid w:val="001114E0"/>
    <w:rsid w:val="00117858"/>
    <w:rsid w:val="001214A4"/>
    <w:rsid w:val="001234D9"/>
    <w:rsid w:val="001249F1"/>
    <w:rsid w:val="00132D8F"/>
    <w:rsid w:val="001372F7"/>
    <w:rsid w:val="00137866"/>
    <w:rsid w:val="0014221D"/>
    <w:rsid w:val="00146A95"/>
    <w:rsid w:val="00146CAC"/>
    <w:rsid w:val="00156BCB"/>
    <w:rsid w:val="00160BA5"/>
    <w:rsid w:val="00162008"/>
    <w:rsid w:val="00165822"/>
    <w:rsid w:val="0017047F"/>
    <w:rsid w:val="00196F68"/>
    <w:rsid w:val="001A178A"/>
    <w:rsid w:val="001A3704"/>
    <w:rsid w:val="001A754E"/>
    <w:rsid w:val="001B1DA3"/>
    <w:rsid w:val="001B3343"/>
    <w:rsid w:val="001B7313"/>
    <w:rsid w:val="001C2A61"/>
    <w:rsid w:val="001C5655"/>
    <w:rsid w:val="001D5D5A"/>
    <w:rsid w:val="001D5E6C"/>
    <w:rsid w:val="001E365E"/>
    <w:rsid w:val="001E45BC"/>
    <w:rsid w:val="001E7EAD"/>
    <w:rsid w:val="001F405A"/>
    <w:rsid w:val="001F57A1"/>
    <w:rsid w:val="002021C0"/>
    <w:rsid w:val="00202258"/>
    <w:rsid w:val="002062D7"/>
    <w:rsid w:val="0020736F"/>
    <w:rsid w:val="00224EE3"/>
    <w:rsid w:val="00230737"/>
    <w:rsid w:val="00232530"/>
    <w:rsid w:val="002451C6"/>
    <w:rsid w:val="00260ACF"/>
    <w:rsid w:val="0027120C"/>
    <w:rsid w:val="00271A9D"/>
    <w:rsid w:val="0027351F"/>
    <w:rsid w:val="002859F3"/>
    <w:rsid w:val="00285E2A"/>
    <w:rsid w:val="00285F69"/>
    <w:rsid w:val="002872DB"/>
    <w:rsid w:val="00292069"/>
    <w:rsid w:val="00294381"/>
    <w:rsid w:val="00295A3E"/>
    <w:rsid w:val="00297AC7"/>
    <w:rsid w:val="002A08D8"/>
    <w:rsid w:val="002A0ECD"/>
    <w:rsid w:val="002A3227"/>
    <w:rsid w:val="002A600D"/>
    <w:rsid w:val="002A6E5D"/>
    <w:rsid w:val="002B0450"/>
    <w:rsid w:val="002B5691"/>
    <w:rsid w:val="002B586C"/>
    <w:rsid w:val="002C1156"/>
    <w:rsid w:val="002C5880"/>
    <w:rsid w:val="002C6C40"/>
    <w:rsid w:val="002D0465"/>
    <w:rsid w:val="002D4F13"/>
    <w:rsid w:val="002E2154"/>
    <w:rsid w:val="002E25FD"/>
    <w:rsid w:val="002E3798"/>
    <w:rsid w:val="002E57BD"/>
    <w:rsid w:val="002E6829"/>
    <w:rsid w:val="002F6BB0"/>
    <w:rsid w:val="002F73FA"/>
    <w:rsid w:val="002F7B10"/>
    <w:rsid w:val="0031049B"/>
    <w:rsid w:val="00311560"/>
    <w:rsid w:val="0031172B"/>
    <w:rsid w:val="003117A8"/>
    <w:rsid w:val="00311DCF"/>
    <w:rsid w:val="0033036A"/>
    <w:rsid w:val="003406F6"/>
    <w:rsid w:val="00340AEA"/>
    <w:rsid w:val="003417ED"/>
    <w:rsid w:val="003473B0"/>
    <w:rsid w:val="00366D69"/>
    <w:rsid w:val="0037203C"/>
    <w:rsid w:val="00372C30"/>
    <w:rsid w:val="0037390A"/>
    <w:rsid w:val="00376B8F"/>
    <w:rsid w:val="00376F63"/>
    <w:rsid w:val="00384157"/>
    <w:rsid w:val="00384660"/>
    <w:rsid w:val="00394B25"/>
    <w:rsid w:val="003A2DDC"/>
    <w:rsid w:val="003A5C62"/>
    <w:rsid w:val="003B00FB"/>
    <w:rsid w:val="003C2DE8"/>
    <w:rsid w:val="003D484F"/>
    <w:rsid w:val="003E2EF7"/>
    <w:rsid w:val="003E5EAF"/>
    <w:rsid w:val="003E747F"/>
    <w:rsid w:val="003E7E39"/>
    <w:rsid w:val="003F764C"/>
    <w:rsid w:val="0040499F"/>
    <w:rsid w:val="0040593D"/>
    <w:rsid w:val="00412FB6"/>
    <w:rsid w:val="004149DC"/>
    <w:rsid w:val="00415DB6"/>
    <w:rsid w:val="00421475"/>
    <w:rsid w:val="00422380"/>
    <w:rsid w:val="00424033"/>
    <w:rsid w:val="0042519E"/>
    <w:rsid w:val="00434E7A"/>
    <w:rsid w:val="004450E2"/>
    <w:rsid w:val="00453849"/>
    <w:rsid w:val="00467987"/>
    <w:rsid w:val="00470754"/>
    <w:rsid w:val="004744C5"/>
    <w:rsid w:val="00475A51"/>
    <w:rsid w:val="0047792F"/>
    <w:rsid w:val="00481E2A"/>
    <w:rsid w:val="00485355"/>
    <w:rsid w:val="0048594B"/>
    <w:rsid w:val="00491573"/>
    <w:rsid w:val="00491BB0"/>
    <w:rsid w:val="004A07EA"/>
    <w:rsid w:val="004A2DDF"/>
    <w:rsid w:val="004A3333"/>
    <w:rsid w:val="004B2AA0"/>
    <w:rsid w:val="004C20A5"/>
    <w:rsid w:val="004D0495"/>
    <w:rsid w:val="004D069A"/>
    <w:rsid w:val="004D3646"/>
    <w:rsid w:val="004D572B"/>
    <w:rsid w:val="004F16B8"/>
    <w:rsid w:val="004F4BCF"/>
    <w:rsid w:val="004F560F"/>
    <w:rsid w:val="00505012"/>
    <w:rsid w:val="005132BB"/>
    <w:rsid w:val="005320DC"/>
    <w:rsid w:val="005340CC"/>
    <w:rsid w:val="00541038"/>
    <w:rsid w:val="005551DD"/>
    <w:rsid w:val="00563258"/>
    <w:rsid w:val="00563584"/>
    <w:rsid w:val="0057470D"/>
    <w:rsid w:val="00580AE6"/>
    <w:rsid w:val="00582400"/>
    <w:rsid w:val="00582A76"/>
    <w:rsid w:val="00582CF6"/>
    <w:rsid w:val="005865D9"/>
    <w:rsid w:val="00594C3A"/>
    <w:rsid w:val="00596B1C"/>
    <w:rsid w:val="005A1D05"/>
    <w:rsid w:val="005A244E"/>
    <w:rsid w:val="005A28E1"/>
    <w:rsid w:val="005A33D7"/>
    <w:rsid w:val="005C33EA"/>
    <w:rsid w:val="005C49AD"/>
    <w:rsid w:val="005C59BD"/>
    <w:rsid w:val="005C66AC"/>
    <w:rsid w:val="005E0FCE"/>
    <w:rsid w:val="005E18F8"/>
    <w:rsid w:val="00600A4B"/>
    <w:rsid w:val="006167A7"/>
    <w:rsid w:val="0061693D"/>
    <w:rsid w:val="00623CD4"/>
    <w:rsid w:val="0062752F"/>
    <w:rsid w:val="006347D9"/>
    <w:rsid w:val="00634B5F"/>
    <w:rsid w:val="006401AD"/>
    <w:rsid w:val="006403D9"/>
    <w:rsid w:val="00640BCC"/>
    <w:rsid w:val="0065541E"/>
    <w:rsid w:val="0065633C"/>
    <w:rsid w:val="006612EB"/>
    <w:rsid w:val="006661D0"/>
    <w:rsid w:val="006676A9"/>
    <w:rsid w:val="00673B9B"/>
    <w:rsid w:val="00676FDD"/>
    <w:rsid w:val="0068398D"/>
    <w:rsid w:val="00683CA1"/>
    <w:rsid w:val="006840AE"/>
    <w:rsid w:val="0068443D"/>
    <w:rsid w:val="00690FEF"/>
    <w:rsid w:val="00691505"/>
    <w:rsid w:val="006A1451"/>
    <w:rsid w:val="006A17D6"/>
    <w:rsid w:val="006A2C08"/>
    <w:rsid w:val="006A4142"/>
    <w:rsid w:val="006B1B06"/>
    <w:rsid w:val="006B3AA1"/>
    <w:rsid w:val="006C0020"/>
    <w:rsid w:val="006C1600"/>
    <w:rsid w:val="006D1B09"/>
    <w:rsid w:val="006D39D1"/>
    <w:rsid w:val="006E1FEE"/>
    <w:rsid w:val="006E44B6"/>
    <w:rsid w:val="006E5D05"/>
    <w:rsid w:val="006E751C"/>
    <w:rsid w:val="006E77C6"/>
    <w:rsid w:val="006F1F61"/>
    <w:rsid w:val="0070143F"/>
    <w:rsid w:val="0070212D"/>
    <w:rsid w:val="00702AC8"/>
    <w:rsid w:val="007040A0"/>
    <w:rsid w:val="00710190"/>
    <w:rsid w:val="00711C7F"/>
    <w:rsid w:val="007129C4"/>
    <w:rsid w:val="00717450"/>
    <w:rsid w:val="00720E7D"/>
    <w:rsid w:val="00723811"/>
    <w:rsid w:val="0073277F"/>
    <w:rsid w:val="00733B8A"/>
    <w:rsid w:val="00742B03"/>
    <w:rsid w:val="00744263"/>
    <w:rsid w:val="00746DC2"/>
    <w:rsid w:val="0075365B"/>
    <w:rsid w:val="00756721"/>
    <w:rsid w:val="00762A86"/>
    <w:rsid w:val="00765F28"/>
    <w:rsid w:val="00766D12"/>
    <w:rsid w:val="00770431"/>
    <w:rsid w:val="00771A61"/>
    <w:rsid w:val="00772EFA"/>
    <w:rsid w:val="00774B41"/>
    <w:rsid w:val="00781BEA"/>
    <w:rsid w:val="00786F12"/>
    <w:rsid w:val="0079068B"/>
    <w:rsid w:val="0079575F"/>
    <w:rsid w:val="00797344"/>
    <w:rsid w:val="007A132D"/>
    <w:rsid w:val="007A56E7"/>
    <w:rsid w:val="007A719A"/>
    <w:rsid w:val="007B1FF0"/>
    <w:rsid w:val="007B532B"/>
    <w:rsid w:val="007C655F"/>
    <w:rsid w:val="007D1415"/>
    <w:rsid w:val="007D42CD"/>
    <w:rsid w:val="007D4EEB"/>
    <w:rsid w:val="007E24D8"/>
    <w:rsid w:val="007E33EE"/>
    <w:rsid w:val="007E57C6"/>
    <w:rsid w:val="007F2800"/>
    <w:rsid w:val="007F2CCA"/>
    <w:rsid w:val="007F2F20"/>
    <w:rsid w:val="008019EE"/>
    <w:rsid w:val="00806099"/>
    <w:rsid w:val="00806F6A"/>
    <w:rsid w:val="0081097E"/>
    <w:rsid w:val="00814D1D"/>
    <w:rsid w:val="008200ED"/>
    <w:rsid w:val="008311F2"/>
    <w:rsid w:val="008325EA"/>
    <w:rsid w:val="00834591"/>
    <w:rsid w:val="00836146"/>
    <w:rsid w:val="00841B36"/>
    <w:rsid w:val="00846C78"/>
    <w:rsid w:val="00846F7D"/>
    <w:rsid w:val="00851937"/>
    <w:rsid w:val="00852DC2"/>
    <w:rsid w:val="00853340"/>
    <w:rsid w:val="0085395F"/>
    <w:rsid w:val="008568BD"/>
    <w:rsid w:val="0086495A"/>
    <w:rsid w:val="00870D10"/>
    <w:rsid w:val="00871B9C"/>
    <w:rsid w:val="00875815"/>
    <w:rsid w:val="008816C0"/>
    <w:rsid w:val="0088214E"/>
    <w:rsid w:val="00884CDD"/>
    <w:rsid w:val="00885C25"/>
    <w:rsid w:val="008910F2"/>
    <w:rsid w:val="008975E5"/>
    <w:rsid w:val="008A0FF4"/>
    <w:rsid w:val="008A1D3B"/>
    <w:rsid w:val="008A3D29"/>
    <w:rsid w:val="008A43D1"/>
    <w:rsid w:val="008A579E"/>
    <w:rsid w:val="008B1CBC"/>
    <w:rsid w:val="008B6F8E"/>
    <w:rsid w:val="008C4EA0"/>
    <w:rsid w:val="008D1BFB"/>
    <w:rsid w:val="008D50C6"/>
    <w:rsid w:val="008D52D4"/>
    <w:rsid w:val="008E2753"/>
    <w:rsid w:val="008E45B7"/>
    <w:rsid w:val="008E5307"/>
    <w:rsid w:val="008E7E7D"/>
    <w:rsid w:val="008F054F"/>
    <w:rsid w:val="008F7AEB"/>
    <w:rsid w:val="00904A6B"/>
    <w:rsid w:val="00907F34"/>
    <w:rsid w:val="00915C63"/>
    <w:rsid w:val="009213D3"/>
    <w:rsid w:val="009248EA"/>
    <w:rsid w:val="009251AE"/>
    <w:rsid w:val="00944D02"/>
    <w:rsid w:val="00951BC5"/>
    <w:rsid w:val="00960BCF"/>
    <w:rsid w:val="009620E2"/>
    <w:rsid w:val="00967990"/>
    <w:rsid w:val="009700F6"/>
    <w:rsid w:val="00971C4D"/>
    <w:rsid w:val="00976E79"/>
    <w:rsid w:val="00977BC7"/>
    <w:rsid w:val="0098026E"/>
    <w:rsid w:val="00980D50"/>
    <w:rsid w:val="00982BCA"/>
    <w:rsid w:val="009839A5"/>
    <w:rsid w:val="00991530"/>
    <w:rsid w:val="00992D3A"/>
    <w:rsid w:val="00994826"/>
    <w:rsid w:val="009A11AE"/>
    <w:rsid w:val="009A3E60"/>
    <w:rsid w:val="009A55FE"/>
    <w:rsid w:val="009A6604"/>
    <w:rsid w:val="009A6A38"/>
    <w:rsid w:val="009A76FC"/>
    <w:rsid w:val="009B31F7"/>
    <w:rsid w:val="009B3BCE"/>
    <w:rsid w:val="009B7318"/>
    <w:rsid w:val="009C0340"/>
    <w:rsid w:val="009C0845"/>
    <w:rsid w:val="009C2908"/>
    <w:rsid w:val="009C316F"/>
    <w:rsid w:val="009D3E04"/>
    <w:rsid w:val="009D71A9"/>
    <w:rsid w:val="009E166F"/>
    <w:rsid w:val="009E192E"/>
    <w:rsid w:val="009E7E7B"/>
    <w:rsid w:val="009F0608"/>
    <w:rsid w:val="009F7243"/>
    <w:rsid w:val="00A047CF"/>
    <w:rsid w:val="00A14CDF"/>
    <w:rsid w:val="00A16986"/>
    <w:rsid w:val="00A20107"/>
    <w:rsid w:val="00A2034D"/>
    <w:rsid w:val="00A2042B"/>
    <w:rsid w:val="00A26D2B"/>
    <w:rsid w:val="00A40774"/>
    <w:rsid w:val="00A40D64"/>
    <w:rsid w:val="00A46B2B"/>
    <w:rsid w:val="00A50F60"/>
    <w:rsid w:val="00A51F91"/>
    <w:rsid w:val="00A51FD7"/>
    <w:rsid w:val="00A520E2"/>
    <w:rsid w:val="00A546C9"/>
    <w:rsid w:val="00A61B8F"/>
    <w:rsid w:val="00A664F6"/>
    <w:rsid w:val="00A833C0"/>
    <w:rsid w:val="00A927E6"/>
    <w:rsid w:val="00A92ACE"/>
    <w:rsid w:val="00AA6463"/>
    <w:rsid w:val="00AB1C9D"/>
    <w:rsid w:val="00AB4E8D"/>
    <w:rsid w:val="00AB548D"/>
    <w:rsid w:val="00AB5C5D"/>
    <w:rsid w:val="00AC1EBD"/>
    <w:rsid w:val="00AC31FF"/>
    <w:rsid w:val="00AE0053"/>
    <w:rsid w:val="00AE1ED2"/>
    <w:rsid w:val="00AE6569"/>
    <w:rsid w:val="00AE71E1"/>
    <w:rsid w:val="00AE7CE5"/>
    <w:rsid w:val="00AF145C"/>
    <w:rsid w:val="00AF185B"/>
    <w:rsid w:val="00AF2665"/>
    <w:rsid w:val="00AF29B1"/>
    <w:rsid w:val="00AF512B"/>
    <w:rsid w:val="00AF5E63"/>
    <w:rsid w:val="00B01102"/>
    <w:rsid w:val="00B0240B"/>
    <w:rsid w:val="00B07B98"/>
    <w:rsid w:val="00B10EE4"/>
    <w:rsid w:val="00B1306A"/>
    <w:rsid w:val="00B21727"/>
    <w:rsid w:val="00B25E86"/>
    <w:rsid w:val="00B26CE2"/>
    <w:rsid w:val="00B27375"/>
    <w:rsid w:val="00B35F78"/>
    <w:rsid w:val="00B3638C"/>
    <w:rsid w:val="00B431F6"/>
    <w:rsid w:val="00B4412B"/>
    <w:rsid w:val="00B44190"/>
    <w:rsid w:val="00B47D9F"/>
    <w:rsid w:val="00B546FA"/>
    <w:rsid w:val="00B61520"/>
    <w:rsid w:val="00B63609"/>
    <w:rsid w:val="00B67999"/>
    <w:rsid w:val="00B67FB8"/>
    <w:rsid w:val="00B70CF0"/>
    <w:rsid w:val="00B731DB"/>
    <w:rsid w:val="00B74423"/>
    <w:rsid w:val="00B808A4"/>
    <w:rsid w:val="00B902DC"/>
    <w:rsid w:val="00B914C8"/>
    <w:rsid w:val="00BA2D05"/>
    <w:rsid w:val="00BA584D"/>
    <w:rsid w:val="00BB7C67"/>
    <w:rsid w:val="00BC099E"/>
    <w:rsid w:val="00BC626A"/>
    <w:rsid w:val="00BD6485"/>
    <w:rsid w:val="00BE4681"/>
    <w:rsid w:val="00BE56B4"/>
    <w:rsid w:val="00BE708E"/>
    <w:rsid w:val="00BF2C63"/>
    <w:rsid w:val="00BF4E02"/>
    <w:rsid w:val="00BF6664"/>
    <w:rsid w:val="00BF6D13"/>
    <w:rsid w:val="00C11689"/>
    <w:rsid w:val="00C149CB"/>
    <w:rsid w:val="00C16948"/>
    <w:rsid w:val="00C17794"/>
    <w:rsid w:val="00C20367"/>
    <w:rsid w:val="00C21BF6"/>
    <w:rsid w:val="00C2589A"/>
    <w:rsid w:val="00C26CBB"/>
    <w:rsid w:val="00C32708"/>
    <w:rsid w:val="00C407B1"/>
    <w:rsid w:val="00C469A7"/>
    <w:rsid w:val="00C501A7"/>
    <w:rsid w:val="00C60395"/>
    <w:rsid w:val="00C62725"/>
    <w:rsid w:val="00C710E5"/>
    <w:rsid w:val="00C72441"/>
    <w:rsid w:val="00C75ED7"/>
    <w:rsid w:val="00C7673E"/>
    <w:rsid w:val="00C80A8F"/>
    <w:rsid w:val="00C9031A"/>
    <w:rsid w:val="00C90BF0"/>
    <w:rsid w:val="00C92B1C"/>
    <w:rsid w:val="00C948F2"/>
    <w:rsid w:val="00CA53EB"/>
    <w:rsid w:val="00CA6791"/>
    <w:rsid w:val="00CA7B84"/>
    <w:rsid w:val="00CB0A71"/>
    <w:rsid w:val="00CB40CB"/>
    <w:rsid w:val="00CB533C"/>
    <w:rsid w:val="00CB63FA"/>
    <w:rsid w:val="00CC67C6"/>
    <w:rsid w:val="00CC6947"/>
    <w:rsid w:val="00CD3603"/>
    <w:rsid w:val="00CD43A6"/>
    <w:rsid w:val="00CD7CAE"/>
    <w:rsid w:val="00CE08DB"/>
    <w:rsid w:val="00CE1985"/>
    <w:rsid w:val="00CF49B4"/>
    <w:rsid w:val="00D02454"/>
    <w:rsid w:val="00D10FDF"/>
    <w:rsid w:val="00D11B58"/>
    <w:rsid w:val="00D163B4"/>
    <w:rsid w:val="00D21C0E"/>
    <w:rsid w:val="00D2305F"/>
    <w:rsid w:val="00D274AB"/>
    <w:rsid w:val="00D33D9E"/>
    <w:rsid w:val="00D348D8"/>
    <w:rsid w:val="00D40F8F"/>
    <w:rsid w:val="00D432A5"/>
    <w:rsid w:val="00D44A97"/>
    <w:rsid w:val="00D44B55"/>
    <w:rsid w:val="00D455F3"/>
    <w:rsid w:val="00D502DE"/>
    <w:rsid w:val="00D56608"/>
    <w:rsid w:val="00D57316"/>
    <w:rsid w:val="00D57E83"/>
    <w:rsid w:val="00D7400D"/>
    <w:rsid w:val="00D74C65"/>
    <w:rsid w:val="00D82C62"/>
    <w:rsid w:val="00D843C8"/>
    <w:rsid w:val="00D85A35"/>
    <w:rsid w:val="00D92729"/>
    <w:rsid w:val="00D945C1"/>
    <w:rsid w:val="00DA1CDD"/>
    <w:rsid w:val="00DA33C3"/>
    <w:rsid w:val="00DA555F"/>
    <w:rsid w:val="00DB2932"/>
    <w:rsid w:val="00DB5110"/>
    <w:rsid w:val="00DB6344"/>
    <w:rsid w:val="00DB6B34"/>
    <w:rsid w:val="00DC411F"/>
    <w:rsid w:val="00DC6890"/>
    <w:rsid w:val="00DD070E"/>
    <w:rsid w:val="00DD23BB"/>
    <w:rsid w:val="00DD5A70"/>
    <w:rsid w:val="00DF13A8"/>
    <w:rsid w:val="00DF1FF6"/>
    <w:rsid w:val="00DF596F"/>
    <w:rsid w:val="00E02577"/>
    <w:rsid w:val="00E0325D"/>
    <w:rsid w:val="00E10FA3"/>
    <w:rsid w:val="00E21810"/>
    <w:rsid w:val="00E22BA9"/>
    <w:rsid w:val="00E32877"/>
    <w:rsid w:val="00E33C8F"/>
    <w:rsid w:val="00E4293D"/>
    <w:rsid w:val="00E43E0B"/>
    <w:rsid w:val="00E46CC3"/>
    <w:rsid w:val="00E51E2D"/>
    <w:rsid w:val="00E51EBE"/>
    <w:rsid w:val="00E53859"/>
    <w:rsid w:val="00E56A5F"/>
    <w:rsid w:val="00E6393D"/>
    <w:rsid w:val="00E67929"/>
    <w:rsid w:val="00E70D45"/>
    <w:rsid w:val="00E72E24"/>
    <w:rsid w:val="00E748E2"/>
    <w:rsid w:val="00E80B83"/>
    <w:rsid w:val="00E872CA"/>
    <w:rsid w:val="00E9309F"/>
    <w:rsid w:val="00E9324F"/>
    <w:rsid w:val="00EA702A"/>
    <w:rsid w:val="00EB3535"/>
    <w:rsid w:val="00EC64A7"/>
    <w:rsid w:val="00EC6C98"/>
    <w:rsid w:val="00ED4313"/>
    <w:rsid w:val="00ED49F9"/>
    <w:rsid w:val="00ED7C3F"/>
    <w:rsid w:val="00EE3FF5"/>
    <w:rsid w:val="00EE6BC4"/>
    <w:rsid w:val="00EF31DA"/>
    <w:rsid w:val="00EF4259"/>
    <w:rsid w:val="00EF52EA"/>
    <w:rsid w:val="00EF758D"/>
    <w:rsid w:val="00EF7F2D"/>
    <w:rsid w:val="00F02469"/>
    <w:rsid w:val="00F02F2F"/>
    <w:rsid w:val="00F1306F"/>
    <w:rsid w:val="00F2026B"/>
    <w:rsid w:val="00F231EB"/>
    <w:rsid w:val="00F2402D"/>
    <w:rsid w:val="00F25204"/>
    <w:rsid w:val="00F27B89"/>
    <w:rsid w:val="00F30930"/>
    <w:rsid w:val="00F31B4B"/>
    <w:rsid w:val="00F5106C"/>
    <w:rsid w:val="00F53D73"/>
    <w:rsid w:val="00F53FE1"/>
    <w:rsid w:val="00F553F6"/>
    <w:rsid w:val="00F60249"/>
    <w:rsid w:val="00F60C5F"/>
    <w:rsid w:val="00F62004"/>
    <w:rsid w:val="00F620E3"/>
    <w:rsid w:val="00F662E0"/>
    <w:rsid w:val="00F667B9"/>
    <w:rsid w:val="00F66AE1"/>
    <w:rsid w:val="00F6777F"/>
    <w:rsid w:val="00F70650"/>
    <w:rsid w:val="00F807F7"/>
    <w:rsid w:val="00F84101"/>
    <w:rsid w:val="00F85272"/>
    <w:rsid w:val="00F86BF5"/>
    <w:rsid w:val="00F87D4B"/>
    <w:rsid w:val="00F908DF"/>
    <w:rsid w:val="00FA01EE"/>
    <w:rsid w:val="00FA545A"/>
    <w:rsid w:val="00FA6ECE"/>
    <w:rsid w:val="00FB4B70"/>
    <w:rsid w:val="00FB5810"/>
    <w:rsid w:val="00FC2FBB"/>
    <w:rsid w:val="00FC576B"/>
    <w:rsid w:val="00FC5F4C"/>
    <w:rsid w:val="00FD2552"/>
    <w:rsid w:val="00FE1345"/>
    <w:rsid w:val="00FE1693"/>
    <w:rsid w:val="00FE658C"/>
    <w:rsid w:val="00FE7B33"/>
    <w:rsid w:val="00FE7B58"/>
    <w:rsid w:val="00FF273A"/>
    <w:rsid w:val="01664C99"/>
    <w:rsid w:val="01B51892"/>
    <w:rsid w:val="01C7377B"/>
    <w:rsid w:val="02190E1B"/>
    <w:rsid w:val="02611D3B"/>
    <w:rsid w:val="02AB5B85"/>
    <w:rsid w:val="02BC431F"/>
    <w:rsid w:val="04956909"/>
    <w:rsid w:val="05243DAA"/>
    <w:rsid w:val="05811D54"/>
    <w:rsid w:val="05AA5347"/>
    <w:rsid w:val="060225C6"/>
    <w:rsid w:val="06697FC2"/>
    <w:rsid w:val="06CA0505"/>
    <w:rsid w:val="07624322"/>
    <w:rsid w:val="07685D30"/>
    <w:rsid w:val="077B5B60"/>
    <w:rsid w:val="09061454"/>
    <w:rsid w:val="0A825391"/>
    <w:rsid w:val="0A9405BD"/>
    <w:rsid w:val="0B004ABA"/>
    <w:rsid w:val="0B645232"/>
    <w:rsid w:val="0BB377CC"/>
    <w:rsid w:val="0BE5606E"/>
    <w:rsid w:val="0BEB51B8"/>
    <w:rsid w:val="0D735465"/>
    <w:rsid w:val="0E242B8E"/>
    <w:rsid w:val="0E467F7B"/>
    <w:rsid w:val="0ED330C6"/>
    <w:rsid w:val="0EF51E3F"/>
    <w:rsid w:val="0F171328"/>
    <w:rsid w:val="0F642946"/>
    <w:rsid w:val="105055AF"/>
    <w:rsid w:val="10963650"/>
    <w:rsid w:val="109C67F7"/>
    <w:rsid w:val="10D26FC5"/>
    <w:rsid w:val="10F40C61"/>
    <w:rsid w:val="11174715"/>
    <w:rsid w:val="11535CDA"/>
    <w:rsid w:val="117A036C"/>
    <w:rsid w:val="118004D3"/>
    <w:rsid w:val="11CA128C"/>
    <w:rsid w:val="122A6803"/>
    <w:rsid w:val="12716B7F"/>
    <w:rsid w:val="12D078DB"/>
    <w:rsid w:val="133E18F4"/>
    <w:rsid w:val="13DF3A08"/>
    <w:rsid w:val="14237BE5"/>
    <w:rsid w:val="14683012"/>
    <w:rsid w:val="14795A57"/>
    <w:rsid w:val="148C6E6B"/>
    <w:rsid w:val="14FF38EF"/>
    <w:rsid w:val="157661AD"/>
    <w:rsid w:val="15A45BD1"/>
    <w:rsid w:val="15FB6B25"/>
    <w:rsid w:val="1625424C"/>
    <w:rsid w:val="165247B2"/>
    <w:rsid w:val="169D2D06"/>
    <w:rsid w:val="16D82507"/>
    <w:rsid w:val="1745123E"/>
    <w:rsid w:val="18674725"/>
    <w:rsid w:val="195F25E6"/>
    <w:rsid w:val="19A4442B"/>
    <w:rsid w:val="19B35989"/>
    <w:rsid w:val="19BB266E"/>
    <w:rsid w:val="19D767F0"/>
    <w:rsid w:val="1AB04AD4"/>
    <w:rsid w:val="1B3426D8"/>
    <w:rsid w:val="1B8A1ADE"/>
    <w:rsid w:val="1B9A42AA"/>
    <w:rsid w:val="1E4B4DB6"/>
    <w:rsid w:val="1ED65854"/>
    <w:rsid w:val="1EDA5325"/>
    <w:rsid w:val="1F597AD9"/>
    <w:rsid w:val="1F770DE5"/>
    <w:rsid w:val="1F826C08"/>
    <w:rsid w:val="1FE74688"/>
    <w:rsid w:val="1FFB6541"/>
    <w:rsid w:val="2083051F"/>
    <w:rsid w:val="20A32A80"/>
    <w:rsid w:val="20B87155"/>
    <w:rsid w:val="21AB2FC8"/>
    <w:rsid w:val="2272047C"/>
    <w:rsid w:val="22DD68A1"/>
    <w:rsid w:val="22FE604A"/>
    <w:rsid w:val="23447230"/>
    <w:rsid w:val="23AE3D1A"/>
    <w:rsid w:val="23FE0826"/>
    <w:rsid w:val="242E6D22"/>
    <w:rsid w:val="247214B3"/>
    <w:rsid w:val="259E0F83"/>
    <w:rsid w:val="265055A1"/>
    <w:rsid w:val="26B303F5"/>
    <w:rsid w:val="27963711"/>
    <w:rsid w:val="28043EC1"/>
    <w:rsid w:val="28092582"/>
    <w:rsid w:val="282C2DA6"/>
    <w:rsid w:val="294943AB"/>
    <w:rsid w:val="29567CBD"/>
    <w:rsid w:val="2AA36F32"/>
    <w:rsid w:val="2B0832C0"/>
    <w:rsid w:val="2B1A40CF"/>
    <w:rsid w:val="2C082B29"/>
    <w:rsid w:val="2C8F0B26"/>
    <w:rsid w:val="2C9B411D"/>
    <w:rsid w:val="2DC83236"/>
    <w:rsid w:val="2DDD3E0B"/>
    <w:rsid w:val="2E620EB2"/>
    <w:rsid w:val="2E6265C5"/>
    <w:rsid w:val="2E9029BA"/>
    <w:rsid w:val="2EBD71EC"/>
    <w:rsid w:val="2F230535"/>
    <w:rsid w:val="2F7D7E4E"/>
    <w:rsid w:val="2FAB40A7"/>
    <w:rsid w:val="2FE86D41"/>
    <w:rsid w:val="3066113C"/>
    <w:rsid w:val="30B26121"/>
    <w:rsid w:val="30EB7023"/>
    <w:rsid w:val="31373B08"/>
    <w:rsid w:val="316A1049"/>
    <w:rsid w:val="317A0A8D"/>
    <w:rsid w:val="32B75A7D"/>
    <w:rsid w:val="338B6D3C"/>
    <w:rsid w:val="33CF0D98"/>
    <w:rsid w:val="34212C1D"/>
    <w:rsid w:val="348653AA"/>
    <w:rsid w:val="350D2B8D"/>
    <w:rsid w:val="367244A0"/>
    <w:rsid w:val="36A01AAD"/>
    <w:rsid w:val="36A9079E"/>
    <w:rsid w:val="36F40B16"/>
    <w:rsid w:val="36F76A4F"/>
    <w:rsid w:val="37236E47"/>
    <w:rsid w:val="374C187C"/>
    <w:rsid w:val="377F78FE"/>
    <w:rsid w:val="380D5FC1"/>
    <w:rsid w:val="3896301B"/>
    <w:rsid w:val="389C1029"/>
    <w:rsid w:val="38AE7808"/>
    <w:rsid w:val="39D27FAE"/>
    <w:rsid w:val="3A1D46C7"/>
    <w:rsid w:val="3ACF417D"/>
    <w:rsid w:val="3AF02D9D"/>
    <w:rsid w:val="3B64711D"/>
    <w:rsid w:val="3B7C51D8"/>
    <w:rsid w:val="3B955A35"/>
    <w:rsid w:val="3C2C684F"/>
    <w:rsid w:val="3C2F755B"/>
    <w:rsid w:val="3CB064F7"/>
    <w:rsid w:val="3D5539C7"/>
    <w:rsid w:val="3D8932EA"/>
    <w:rsid w:val="3E003CCF"/>
    <w:rsid w:val="3F334F72"/>
    <w:rsid w:val="3F456119"/>
    <w:rsid w:val="3F900920"/>
    <w:rsid w:val="3FB36608"/>
    <w:rsid w:val="40BE3434"/>
    <w:rsid w:val="41206F10"/>
    <w:rsid w:val="41314E40"/>
    <w:rsid w:val="42D31499"/>
    <w:rsid w:val="42E043B4"/>
    <w:rsid w:val="42EB249A"/>
    <w:rsid w:val="430B346F"/>
    <w:rsid w:val="43660241"/>
    <w:rsid w:val="43A538C3"/>
    <w:rsid w:val="43ED5B7E"/>
    <w:rsid w:val="4458705E"/>
    <w:rsid w:val="44942125"/>
    <w:rsid w:val="44961653"/>
    <w:rsid w:val="44DD09EA"/>
    <w:rsid w:val="45C37253"/>
    <w:rsid w:val="45C770A0"/>
    <w:rsid w:val="46B823D6"/>
    <w:rsid w:val="46CB1F11"/>
    <w:rsid w:val="47215957"/>
    <w:rsid w:val="476A0313"/>
    <w:rsid w:val="47CC4552"/>
    <w:rsid w:val="47D75983"/>
    <w:rsid w:val="48646E71"/>
    <w:rsid w:val="48E34F67"/>
    <w:rsid w:val="48F364BE"/>
    <w:rsid w:val="49523BA5"/>
    <w:rsid w:val="4A365275"/>
    <w:rsid w:val="4A374F51"/>
    <w:rsid w:val="4A6F3CC2"/>
    <w:rsid w:val="4A902FAC"/>
    <w:rsid w:val="4AB9180B"/>
    <w:rsid w:val="4AD72CB3"/>
    <w:rsid w:val="4B565C6A"/>
    <w:rsid w:val="4C274A24"/>
    <w:rsid w:val="4CD406A0"/>
    <w:rsid w:val="4D224AC0"/>
    <w:rsid w:val="4D6E1F2C"/>
    <w:rsid w:val="4E4445C0"/>
    <w:rsid w:val="4EB63D10"/>
    <w:rsid w:val="4F1F09CE"/>
    <w:rsid w:val="4F2D5370"/>
    <w:rsid w:val="508A6D67"/>
    <w:rsid w:val="50CF3A00"/>
    <w:rsid w:val="51113E7C"/>
    <w:rsid w:val="51146618"/>
    <w:rsid w:val="51963D78"/>
    <w:rsid w:val="522751C0"/>
    <w:rsid w:val="52820FB1"/>
    <w:rsid w:val="52D03019"/>
    <w:rsid w:val="52E8656D"/>
    <w:rsid w:val="530776AD"/>
    <w:rsid w:val="557C33AC"/>
    <w:rsid w:val="56141665"/>
    <w:rsid w:val="567D642F"/>
    <w:rsid w:val="58DA0C96"/>
    <w:rsid w:val="58FD079B"/>
    <w:rsid w:val="59065F91"/>
    <w:rsid w:val="59875AED"/>
    <w:rsid w:val="59C80398"/>
    <w:rsid w:val="5A0F0D84"/>
    <w:rsid w:val="5A8A483C"/>
    <w:rsid w:val="5A8A62C7"/>
    <w:rsid w:val="5B1F32D5"/>
    <w:rsid w:val="5BF2626D"/>
    <w:rsid w:val="5BFD3186"/>
    <w:rsid w:val="5C294C3A"/>
    <w:rsid w:val="5C934674"/>
    <w:rsid w:val="5D11398A"/>
    <w:rsid w:val="5D6E751B"/>
    <w:rsid w:val="5F0B0EDF"/>
    <w:rsid w:val="5F1D07C3"/>
    <w:rsid w:val="5F1E585D"/>
    <w:rsid w:val="5F2A0344"/>
    <w:rsid w:val="5F454BA1"/>
    <w:rsid w:val="5FDC1E3B"/>
    <w:rsid w:val="5FF2477E"/>
    <w:rsid w:val="60E301A6"/>
    <w:rsid w:val="613105B2"/>
    <w:rsid w:val="6151451D"/>
    <w:rsid w:val="61D45648"/>
    <w:rsid w:val="61D52EBD"/>
    <w:rsid w:val="61ED3F52"/>
    <w:rsid w:val="625C71DB"/>
    <w:rsid w:val="63265925"/>
    <w:rsid w:val="63AE09DE"/>
    <w:rsid w:val="63F463E3"/>
    <w:rsid w:val="641F651C"/>
    <w:rsid w:val="64B174AD"/>
    <w:rsid w:val="64B610AD"/>
    <w:rsid w:val="64E61540"/>
    <w:rsid w:val="65172491"/>
    <w:rsid w:val="65181555"/>
    <w:rsid w:val="653E7D2D"/>
    <w:rsid w:val="65F05FB7"/>
    <w:rsid w:val="65F53DDF"/>
    <w:rsid w:val="66943E91"/>
    <w:rsid w:val="671A41A5"/>
    <w:rsid w:val="67797C79"/>
    <w:rsid w:val="678F7380"/>
    <w:rsid w:val="69416322"/>
    <w:rsid w:val="6A1F085D"/>
    <w:rsid w:val="6A1F2DE1"/>
    <w:rsid w:val="6A6533DF"/>
    <w:rsid w:val="6B8A23E5"/>
    <w:rsid w:val="6C05427A"/>
    <w:rsid w:val="6C0A4C0F"/>
    <w:rsid w:val="6CDC14AD"/>
    <w:rsid w:val="6CDD49CF"/>
    <w:rsid w:val="6D294513"/>
    <w:rsid w:val="6D560DCE"/>
    <w:rsid w:val="6D9C6071"/>
    <w:rsid w:val="6DEB6E85"/>
    <w:rsid w:val="6E101E43"/>
    <w:rsid w:val="6E1C534D"/>
    <w:rsid w:val="6E226C2C"/>
    <w:rsid w:val="6E823212"/>
    <w:rsid w:val="6F20147D"/>
    <w:rsid w:val="6F4031AF"/>
    <w:rsid w:val="6F4D5FE4"/>
    <w:rsid w:val="701B0299"/>
    <w:rsid w:val="70220A2C"/>
    <w:rsid w:val="70291A32"/>
    <w:rsid w:val="70335C2F"/>
    <w:rsid w:val="70F84BA2"/>
    <w:rsid w:val="71AB0EC5"/>
    <w:rsid w:val="71D60BAB"/>
    <w:rsid w:val="723C4E86"/>
    <w:rsid w:val="72D11814"/>
    <w:rsid w:val="736F78AC"/>
    <w:rsid w:val="73A51440"/>
    <w:rsid w:val="73CD4139"/>
    <w:rsid w:val="7418083C"/>
    <w:rsid w:val="74591642"/>
    <w:rsid w:val="74CC6652"/>
    <w:rsid w:val="74F529D8"/>
    <w:rsid w:val="7563667A"/>
    <w:rsid w:val="759D1E66"/>
    <w:rsid w:val="7693336D"/>
    <w:rsid w:val="76BA2237"/>
    <w:rsid w:val="771A3AFD"/>
    <w:rsid w:val="77843214"/>
    <w:rsid w:val="782A5792"/>
    <w:rsid w:val="78481476"/>
    <w:rsid w:val="79B957B4"/>
    <w:rsid w:val="7AE92BDF"/>
    <w:rsid w:val="7B0A6216"/>
    <w:rsid w:val="7B12303A"/>
    <w:rsid w:val="7B6D3231"/>
    <w:rsid w:val="7B926DDD"/>
    <w:rsid w:val="7BBA01AF"/>
    <w:rsid w:val="7BC16E6D"/>
    <w:rsid w:val="7BDB0002"/>
    <w:rsid w:val="7BDD7A72"/>
    <w:rsid w:val="7C57138D"/>
    <w:rsid w:val="7CBD14B3"/>
    <w:rsid w:val="7D6951D6"/>
    <w:rsid w:val="7E142B72"/>
    <w:rsid w:val="7E690FB0"/>
    <w:rsid w:val="7F7C2DFA"/>
    <w:rsid w:val="7FE309B9"/>
    <w:rsid w:val="F2FAA541"/>
    <w:rsid w:val="FFFBE12F"/>
    <w:rsid w:val="FFFD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jc w:val="left"/>
    </w:pPr>
    <w:rPr>
      <w:rFonts w:ascii="Calibri" w:hAnsi="Calibri"/>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uiPriority w:val="0"/>
  </w:style>
  <w:style w:type="character" w:styleId="11">
    <w:name w:val="Hyperlink"/>
    <w:uiPriority w:val="0"/>
    <w:rPr>
      <w:color w:val="0000FF"/>
      <w:u w:val="single"/>
    </w:rPr>
  </w:style>
  <w:style w:type="character" w:customStyle="1" w:styleId="12">
    <w:name w:val="font41"/>
    <w:uiPriority w:val="0"/>
    <w:rPr>
      <w:rFonts w:hint="default" w:ascii="Times New Roman" w:hAnsi="Times New Roman" w:cs="Times New Roman"/>
      <w:color w:val="000000"/>
      <w:sz w:val="22"/>
      <w:szCs w:val="22"/>
      <w:u w:val="none"/>
    </w:rPr>
  </w:style>
  <w:style w:type="character" w:customStyle="1" w:styleId="13">
    <w:name w:val="font31"/>
    <w:uiPriority w:val="0"/>
    <w:rPr>
      <w:rFonts w:hint="eastAsia" w:ascii="宋体" w:hAnsi="宋体" w:eastAsia="宋体" w:cs="宋体"/>
      <w:color w:val="000000"/>
      <w:sz w:val="22"/>
      <w:szCs w:val="22"/>
      <w:u w:val="none"/>
    </w:rPr>
  </w:style>
  <w:style w:type="character" w:customStyle="1" w:styleId="14">
    <w:name w:val="font61"/>
    <w:uiPriority w:val="0"/>
    <w:rPr>
      <w:rFonts w:hint="default" w:ascii="Times New Roman" w:hAnsi="Times New Roman" w:cs="Times New Roman"/>
      <w:color w:val="000000"/>
      <w:sz w:val="20"/>
      <w:szCs w:val="20"/>
      <w:u w:val="none"/>
    </w:rPr>
  </w:style>
  <w:style w:type="character" w:customStyle="1" w:styleId="15">
    <w:name w:val="font51"/>
    <w:uiPriority w:val="0"/>
    <w:rPr>
      <w:rFonts w:hint="eastAsia" w:ascii="宋体" w:hAnsi="宋体" w:eastAsia="宋体" w:cs="宋体"/>
      <w:color w:val="000000"/>
      <w:sz w:val="20"/>
      <w:szCs w:val="20"/>
      <w:u w:val="none"/>
    </w:rPr>
  </w:style>
  <w:style w:type="character" w:customStyle="1" w:styleId="16">
    <w:name w:val="font71"/>
    <w:uiPriority w:val="0"/>
    <w:rPr>
      <w:rFonts w:hint="eastAsia" w:ascii="宋体" w:hAnsi="宋体" w:eastAsia="宋体" w:cs="宋体"/>
      <w:color w:val="FF0000"/>
      <w:sz w:val="20"/>
      <w:szCs w:val="20"/>
      <w:u w:val="none"/>
    </w:rPr>
  </w:style>
  <w:style w:type="table" w:customStyle="1" w:styleId="17">
    <w:name w:val="Table Normal"/>
    <w:unhideWhenUsed/>
    <w:qFormat/>
    <w:uiPriority w:val="0"/>
    <w:tblPr>
      <w:tblCellMar>
        <w:top w:w="0" w:type="dxa"/>
        <w:left w:w="0" w:type="dxa"/>
        <w:bottom w:w="0" w:type="dxa"/>
        <w:right w:w="0" w:type="dxa"/>
      </w:tblCellMar>
    </w:tblPr>
  </w:style>
  <w:style w:type="paragraph" w:customStyle="1" w:styleId="18">
    <w:name w:val="列出段落1"/>
    <w:basedOn w:val="1"/>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317</Words>
  <Characters>1812</Characters>
  <Lines>15</Lines>
  <Paragraphs>4</Paragraphs>
  <TotalTime>1</TotalTime>
  <ScaleCrop>false</ScaleCrop>
  <LinksUpToDate>false</LinksUpToDate>
  <CharactersWithSpaces>2125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2023-11-20T08:24:00Z</dcterms:created>
  <dc:creator>微软用户</dc:creator>
  <cp:lastModifiedBy>丫丫</cp:lastModifiedBy>
  <cp:lastPrinted>2023-11-20T06:22:00Z</cp:lastPrinted>
  <dcterms:modified xsi:type="dcterms:W3CDTF">2023-11-21T01:34:34Z</dcterms:modified>
  <dc:title>2016年度益阳市赫山区卫计系统公开招聘专业技术人员公告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803B70ABBE1948AB890213C997307800_13</vt:lpwstr>
  </property>
</Properties>
</file>