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B14" w:rsidRDefault="00614B14" w:rsidP="00614B14">
      <w:pPr>
        <w:spacing w:line="560" w:lineRule="exact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614B14" w:rsidRDefault="00614B14" w:rsidP="00614B14">
      <w:pPr>
        <w:spacing w:line="53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</w:p>
    <w:p w:rsidR="00614B14" w:rsidRDefault="00614B14" w:rsidP="00614B14">
      <w:pPr>
        <w:spacing w:line="53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学历学位证书承诺书</w:t>
      </w:r>
    </w:p>
    <w:p w:rsidR="00614B14" w:rsidRDefault="00614B14" w:rsidP="00614B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4B14" w:rsidRDefault="00614B14" w:rsidP="00614B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我已仔细阅读《2023年益阳市赫山区卫健系统公开招聘工作人员公告》、知悉相关政策和违纪违规处理规定，清楚并理解其内容。我郑重承诺：本</w:t>
      </w:r>
      <w:r>
        <w:rPr>
          <w:rFonts w:ascii="仿宋_GB2312" w:eastAsia="仿宋_GB2312" w:hAnsi="仿宋_GB2312" w:cs="仿宋_GB2312"/>
          <w:sz w:val="32"/>
          <w:szCs w:val="32"/>
        </w:rPr>
        <w:t xml:space="preserve">人于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/>
          <w:sz w:val="32"/>
          <w:szCs w:val="32"/>
        </w:rPr>
        <w:t>以前提供报考职位所要求的</w:t>
      </w:r>
      <w:r>
        <w:rPr>
          <w:rFonts w:ascii="仿宋_GB2312" w:eastAsia="仿宋_GB2312" w:hAnsi="仿宋_GB2312" w:cs="仿宋_GB2312" w:hint="eastAsia"/>
          <w:sz w:val="32"/>
          <w:szCs w:val="32"/>
        </w:rPr>
        <w:t>学历</w:t>
      </w:r>
      <w:r>
        <w:rPr>
          <w:rFonts w:ascii="仿宋_GB2312" w:eastAsia="仿宋_GB2312" w:hAnsi="仿宋_GB2312" w:cs="仿宋_GB2312"/>
          <w:sz w:val="32"/>
          <w:szCs w:val="32"/>
        </w:rPr>
        <w:t>学位证书</w:t>
      </w:r>
      <w:r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" w:eastAsia="仿宋" w:hAnsi="仿宋" w:cs="仿宋" w:hint="eastAsia"/>
          <w:sz w:val="32"/>
          <w:szCs w:val="32"/>
        </w:rPr>
        <w:t>住院医师规范化培训合格证（或成绩合格证明）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，若</w:t>
      </w:r>
      <w:r>
        <w:rPr>
          <w:rFonts w:ascii="仿宋_GB2312" w:eastAsia="仿宋_GB2312" w:hAnsi="仿宋_GB2312" w:cs="仿宋_GB2312"/>
          <w:sz w:val="32"/>
          <w:szCs w:val="32"/>
        </w:rPr>
        <w:t>不能提</w:t>
      </w:r>
      <w:r>
        <w:rPr>
          <w:rFonts w:ascii="仿宋_GB2312" w:eastAsia="仿宋_GB2312" w:hAnsi="仿宋_GB2312" w:cs="仿宋_GB2312" w:hint="eastAsia"/>
          <w:sz w:val="32"/>
          <w:szCs w:val="32"/>
        </w:rPr>
        <w:t>交</w:t>
      </w:r>
      <w:r>
        <w:rPr>
          <w:rFonts w:ascii="仿宋_GB2312" w:eastAsia="仿宋_GB2312" w:hAnsi="仿宋_GB2312" w:cs="仿宋_GB2312"/>
          <w:sz w:val="32"/>
          <w:szCs w:val="32"/>
        </w:rPr>
        <w:t>则放弃所考岗位。</w:t>
      </w:r>
    </w:p>
    <w:p w:rsidR="00614B14" w:rsidRDefault="00614B14" w:rsidP="00614B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4B14" w:rsidRDefault="00614B14" w:rsidP="00614B14">
      <w:pPr>
        <w:pStyle w:val="1"/>
        <w:rPr>
          <w:rFonts w:ascii="仿宋_GB2312" w:eastAsia="仿宋_GB2312" w:hAnsi="仿宋_GB2312" w:cs="仿宋_GB2312"/>
          <w:sz w:val="32"/>
          <w:szCs w:val="32"/>
        </w:rPr>
      </w:pPr>
    </w:p>
    <w:p w:rsidR="00614B14" w:rsidRDefault="00614B14" w:rsidP="00614B14">
      <w:pPr>
        <w:pStyle w:val="1"/>
        <w:rPr>
          <w:rFonts w:ascii="仿宋_GB2312" w:eastAsia="仿宋_GB2312" w:hAnsi="仿宋_GB2312" w:cs="仿宋_GB2312"/>
          <w:sz w:val="32"/>
          <w:szCs w:val="32"/>
        </w:rPr>
      </w:pPr>
    </w:p>
    <w:p w:rsidR="00614B14" w:rsidRDefault="00614B14" w:rsidP="00614B1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承诺人：</w:t>
      </w:r>
    </w:p>
    <w:p w:rsidR="00614B14" w:rsidRDefault="00614B14" w:rsidP="00614B1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承诺时间：    </w:t>
      </w:r>
    </w:p>
    <w:p w:rsidR="00614B14" w:rsidRDefault="00614B14" w:rsidP="00614B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4B14" w:rsidRDefault="00614B14" w:rsidP="00614B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4B14" w:rsidRDefault="00614B14" w:rsidP="00614B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4B14" w:rsidRDefault="00614B14" w:rsidP="00614B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4B14" w:rsidRDefault="00614B14" w:rsidP="00614B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4B14" w:rsidRDefault="00614B14" w:rsidP="00614B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4B14" w:rsidRDefault="00614B14" w:rsidP="00614B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4B14" w:rsidRDefault="00614B14" w:rsidP="00614B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4B14" w:rsidRDefault="00614B14" w:rsidP="00614B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277A8" w:rsidRDefault="002277A8"/>
    <w:sectPr w:rsidR="002277A8">
      <w:pgSz w:w="11906" w:h="16838"/>
      <w:pgMar w:top="1701" w:right="1701" w:bottom="1701" w:left="1701" w:header="851" w:footer="1134" w:gutter="0"/>
      <w:pgNumType w:fmt="numberInDash"/>
      <w:cols w:space="720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85C29"/>
    <w:multiLevelType w:val="singleLevel"/>
    <w:tmpl w:val="50C85C29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14"/>
    <w:rsid w:val="002277A8"/>
    <w:rsid w:val="00495711"/>
    <w:rsid w:val="0061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5BF63-38D9-4D77-80E5-04E74F5B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B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614B14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Blizz Shen</dc:creator>
  <cp:keywords/>
  <dc:description/>
  <cp:lastModifiedBy>Blizz Shen</cp:lastModifiedBy>
  <cp:revision>2</cp:revision>
  <dcterms:created xsi:type="dcterms:W3CDTF">2023-11-20T08:22:00Z</dcterms:created>
  <dcterms:modified xsi:type="dcterms:W3CDTF">2023-11-20T08:32:00Z</dcterms:modified>
</cp:coreProperties>
</file>