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2023年鄢陵县事业单位公开引进急需紧缺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高层次人才考生诚信承诺书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  <w:t xml:space="preserve">本人 </w:t>
      </w:r>
      <w:r>
        <w:rPr>
          <w:rFonts w:hint="eastAsia" w:hAnsi="方正仿宋简体" w:cs="方正仿宋简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  <w:t>，身份证号</w:t>
      </w:r>
      <w:r>
        <w:rPr>
          <w:rFonts w:hint="eastAsia" w:hAnsi="方正仿宋简体" w:cs="方正仿宋简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  <w:t>，现已仔细阅读《2023年鄢陵县事业单位公开引进急需紧缺高层次人才公告》，清楚并理解其内容，根据岗位要求，具体承诺如下：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  <w:t>我承诺：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  <w:t>我报名时提交的信息和提供的有关材料真实有效，若与拟引进岗位所要求的资格条件不符以及提供虚假材料，自愿接受取消本人此次考试、引用资格，造成的其他后果由我本人承担。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left"/>
        <w:textAlignment w:val="auto"/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left"/>
        <w:textAlignment w:val="auto"/>
        <w:rPr>
          <w:rFonts w:hint="default" w:hAnsi="方正仿宋简体" w:cs="方正仿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  <w:t>2023年  月   日</w:t>
      </w:r>
    </w:p>
    <w:p/>
    <w:sectPr>
      <w:pgSz w:w="11906" w:h="16838"/>
      <w:pgMar w:top="2154" w:right="141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D72EBF-671C-4475-A780-7CDA34411776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66DE8F0-D5B7-4740-94CD-95F34F0D9C9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F9ACAE8-9355-46DC-8EBE-96809C2255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YzQ1MmJhYzdjMjZjMjZiMmUzZjRmN2M5ODMyZWEifQ=="/>
  </w:docVars>
  <w:rsids>
    <w:rsidRoot w:val="460F45AF"/>
    <w:rsid w:val="460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宋体" w:eastAsia="方正仿宋简体" w:cs="黑体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2023-11-24T03:15:00Z</dcterms:created>
  <dc:creator>马婧熠</dc:creator>
  <cp:lastModifiedBy>马婧熠</cp:lastModifiedBy>
  <dcterms:modified xsi:type="dcterms:W3CDTF">2023-11-24T03:16:16Z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ED090A4089BD40E4992FBA9B5421D091_11</vt:lpwstr>
  </property>
</Properties>
</file>