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highlight w:val="none"/>
          <w:shd w:val="clear" w:fill="FFFFFF"/>
          <w:lang w:eastAsia="zh-CN"/>
        </w:rPr>
        <w:t>附件</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lang w:eastAsia="zh-CN"/>
        </w:rPr>
        <w:t>：</w:t>
      </w:r>
    </w:p>
    <w:p>
      <w:pPr>
        <w:widowControl/>
        <w:jc w:val="center"/>
        <w:rPr>
          <w:rFonts w:hint="eastAsia" w:ascii="宋体" w:hAnsi="宋体" w:eastAsia="宋体" w:cs="宋体"/>
          <w:b/>
          <w:bCs/>
          <w:color w:val="auto"/>
          <w:kern w:val="0"/>
          <w:sz w:val="32"/>
          <w:szCs w:val="32"/>
          <w:highlight w:val="none"/>
        </w:rPr>
      </w:pPr>
      <w:bookmarkStart w:id="0" w:name="_GoBack"/>
      <w:r>
        <w:rPr>
          <w:rFonts w:hint="eastAsia" w:ascii="宋体" w:hAnsi="宋体" w:eastAsia="宋体" w:cs="宋体"/>
          <w:b/>
          <w:bCs/>
          <w:color w:val="auto"/>
          <w:kern w:val="0"/>
          <w:sz w:val="32"/>
          <w:szCs w:val="32"/>
          <w:highlight w:val="none"/>
        </w:rPr>
        <w:t>南昌大学附属学校</w:t>
      </w:r>
      <w:r>
        <w:rPr>
          <w:rFonts w:hint="eastAsia" w:ascii="宋体" w:hAnsi="宋体" w:eastAsia="宋体" w:cs="宋体"/>
          <w:b/>
          <w:bCs/>
          <w:color w:val="auto"/>
          <w:kern w:val="0"/>
          <w:sz w:val="32"/>
          <w:szCs w:val="32"/>
          <w:highlight w:val="none"/>
          <w:lang w:val="en-US" w:eastAsia="zh-CN"/>
        </w:rPr>
        <w:t>2023年下半年</w:t>
      </w:r>
      <w:r>
        <w:rPr>
          <w:rFonts w:hint="eastAsia" w:ascii="宋体" w:hAnsi="宋体" w:eastAsia="宋体" w:cs="宋体"/>
          <w:b/>
          <w:bCs/>
          <w:color w:val="auto"/>
          <w:kern w:val="0"/>
          <w:sz w:val="32"/>
          <w:szCs w:val="32"/>
          <w:highlight w:val="none"/>
        </w:rPr>
        <w:t>公开招聘教师报名登记表</w:t>
      </w:r>
    </w:p>
    <w:bookmarkEnd w:id="0"/>
    <w:p>
      <w:pPr>
        <w:widowControl/>
        <w:jc w:val="center"/>
        <w:rPr>
          <w:rFonts w:hint="eastAsia" w:ascii="仿宋" w:hAnsi="仿宋" w:eastAsia="仿宋" w:cs="仿宋"/>
          <w:b/>
          <w:bCs/>
          <w:color w:val="auto"/>
          <w:kern w:val="0"/>
          <w:sz w:val="11"/>
          <w:szCs w:val="11"/>
          <w:highlight w:val="none"/>
        </w:rPr>
      </w:pPr>
    </w:p>
    <w:tbl>
      <w:tblPr>
        <w:tblStyle w:val="4"/>
        <w:tblW w:w="10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592"/>
        <w:gridCol w:w="1246"/>
        <w:gridCol w:w="1685"/>
        <w:gridCol w:w="1304"/>
        <w:gridCol w:w="727"/>
        <w:gridCol w:w="125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124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性别</w:t>
            </w:r>
          </w:p>
        </w:tc>
        <w:tc>
          <w:tcPr>
            <w:tcW w:w="1685" w:type="dxa"/>
            <w:noWrap w:val="0"/>
            <w:vAlign w:val="center"/>
          </w:tcPr>
          <w:p>
            <w:pPr>
              <w:widowControl/>
              <w:jc w:val="center"/>
              <w:rPr>
                <w:rFonts w:hint="eastAsia" w:ascii="仿宋" w:hAnsi="仿宋" w:eastAsia="仿宋" w:cs="仿宋"/>
                <w:color w:val="auto"/>
                <w:kern w:val="0"/>
                <w:sz w:val="24"/>
                <w:highlight w:val="none"/>
              </w:rPr>
            </w:pPr>
          </w:p>
        </w:tc>
        <w:tc>
          <w:tcPr>
            <w:tcW w:w="1304"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出生年月</w:t>
            </w:r>
          </w:p>
        </w:tc>
        <w:tc>
          <w:tcPr>
            <w:tcW w:w="1981" w:type="dxa"/>
            <w:gridSpan w:val="2"/>
            <w:noWrap w:val="0"/>
            <w:vAlign w:val="center"/>
          </w:tcPr>
          <w:p>
            <w:pPr>
              <w:widowControl/>
              <w:jc w:val="center"/>
              <w:rPr>
                <w:rFonts w:hint="eastAsia" w:ascii="仿宋" w:hAnsi="仿宋" w:eastAsia="仿宋" w:cs="仿宋"/>
                <w:color w:val="auto"/>
                <w:kern w:val="0"/>
                <w:sz w:val="24"/>
                <w:highlight w:val="none"/>
              </w:rPr>
            </w:pPr>
          </w:p>
        </w:tc>
        <w:tc>
          <w:tcPr>
            <w:tcW w:w="1590" w:type="dxa"/>
            <w:vMerge w:val="restart"/>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1寸</w:t>
            </w:r>
          </w:p>
          <w:p>
            <w:pPr>
              <w:widowControl/>
              <w:jc w:val="center"/>
              <w:rPr>
                <w:rFonts w:hint="eastAsia" w:ascii="仿宋" w:hAnsi="仿宋" w:eastAsia="仿宋" w:cs="仿宋"/>
                <w:color w:val="auto"/>
                <w:highlight w:val="none"/>
              </w:rPr>
            </w:pPr>
            <w:r>
              <w:rPr>
                <w:rFonts w:hint="eastAsia" w:ascii="仿宋" w:hAnsi="仿宋" w:eastAsia="仿宋" w:cs="仿宋"/>
                <w:color w:val="auto"/>
                <w:kern w:val="0"/>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民族</w:t>
            </w: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124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籍贯</w:t>
            </w:r>
          </w:p>
        </w:tc>
        <w:tc>
          <w:tcPr>
            <w:tcW w:w="1685" w:type="dxa"/>
            <w:noWrap w:val="0"/>
            <w:vAlign w:val="center"/>
          </w:tcPr>
          <w:p>
            <w:pPr>
              <w:widowControl/>
              <w:jc w:val="center"/>
              <w:rPr>
                <w:rFonts w:hint="eastAsia" w:ascii="仿宋" w:hAnsi="仿宋" w:eastAsia="仿宋" w:cs="仿宋"/>
                <w:color w:val="auto"/>
                <w:kern w:val="0"/>
                <w:sz w:val="24"/>
                <w:highlight w:val="none"/>
              </w:rPr>
            </w:pPr>
          </w:p>
        </w:tc>
        <w:tc>
          <w:tcPr>
            <w:tcW w:w="1304"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政治面貌</w:t>
            </w:r>
          </w:p>
        </w:tc>
        <w:tc>
          <w:tcPr>
            <w:tcW w:w="1981" w:type="dxa"/>
            <w:gridSpan w:val="2"/>
            <w:noWrap w:val="0"/>
            <w:vAlign w:val="center"/>
          </w:tcPr>
          <w:p>
            <w:pPr>
              <w:widowControl/>
              <w:jc w:val="center"/>
              <w:rPr>
                <w:rFonts w:hint="eastAsia" w:ascii="仿宋" w:hAnsi="仿宋" w:eastAsia="仿宋" w:cs="仿宋"/>
                <w:color w:val="auto"/>
                <w:kern w:val="0"/>
                <w:sz w:val="24"/>
                <w:highlight w:val="none"/>
              </w:rPr>
            </w:pPr>
          </w:p>
        </w:tc>
        <w:tc>
          <w:tcPr>
            <w:tcW w:w="1590" w:type="dxa"/>
            <w:vMerge w:val="continue"/>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w:t>
            </w: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124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tc>
        <w:tc>
          <w:tcPr>
            <w:tcW w:w="1685" w:type="dxa"/>
            <w:noWrap w:val="0"/>
            <w:vAlign w:val="center"/>
          </w:tcPr>
          <w:p>
            <w:pPr>
              <w:widowControl/>
              <w:jc w:val="center"/>
              <w:rPr>
                <w:rFonts w:hint="eastAsia" w:ascii="仿宋" w:hAnsi="仿宋" w:eastAsia="仿宋" w:cs="仿宋"/>
                <w:color w:val="auto"/>
                <w:kern w:val="0"/>
                <w:sz w:val="24"/>
                <w:highlight w:val="none"/>
              </w:rPr>
            </w:pPr>
          </w:p>
        </w:tc>
        <w:tc>
          <w:tcPr>
            <w:tcW w:w="1304"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身份证号</w:t>
            </w:r>
          </w:p>
        </w:tc>
        <w:tc>
          <w:tcPr>
            <w:tcW w:w="1981" w:type="dxa"/>
            <w:gridSpan w:val="2"/>
            <w:noWrap w:val="0"/>
            <w:vAlign w:val="center"/>
          </w:tcPr>
          <w:p>
            <w:pPr>
              <w:widowControl/>
              <w:jc w:val="center"/>
              <w:rPr>
                <w:rFonts w:hint="eastAsia" w:ascii="仿宋" w:hAnsi="仿宋" w:eastAsia="仿宋" w:cs="仿宋"/>
                <w:color w:val="auto"/>
                <w:kern w:val="0"/>
                <w:sz w:val="24"/>
                <w:highlight w:val="none"/>
              </w:rPr>
            </w:pPr>
          </w:p>
        </w:tc>
        <w:tc>
          <w:tcPr>
            <w:tcW w:w="1590" w:type="dxa"/>
            <w:vMerge w:val="continue"/>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毕业时间</w:t>
            </w: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124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毕业院校</w:t>
            </w:r>
          </w:p>
        </w:tc>
        <w:tc>
          <w:tcPr>
            <w:tcW w:w="4970" w:type="dxa"/>
            <w:gridSpan w:val="4"/>
            <w:noWrap w:val="0"/>
            <w:vAlign w:val="center"/>
          </w:tcPr>
          <w:p>
            <w:pPr>
              <w:widowControl/>
              <w:jc w:val="center"/>
              <w:rPr>
                <w:rFonts w:hint="eastAsia" w:ascii="仿宋" w:hAnsi="仿宋" w:eastAsia="仿宋" w:cs="仿宋"/>
                <w:color w:val="auto"/>
                <w:kern w:val="0"/>
                <w:sz w:val="24"/>
                <w:highlight w:val="none"/>
              </w:rPr>
            </w:pPr>
          </w:p>
        </w:tc>
        <w:tc>
          <w:tcPr>
            <w:tcW w:w="1590" w:type="dxa"/>
            <w:vMerge w:val="continue"/>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学历</w:t>
            </w:r>
          </w:p>
        </w:tc>
        <w:tc>
          <w:tcPr>
            <w:tcW w:w="1592" w:type="dxa"/>
            <w:noWrap w:val="0"/>
            <w:vAlign w:val="center"/>
          </w:tcPr>
          <w:p>
            <w:pPr>
              <w:widowControl/>
              <w:jc w:val="center"/>
              <w:rPr>
                <w:rFonts w:hint="eastAsia" w:ascii="仿宋" w:hAnsi="仿宋" w:eastAsia="仿宋" w:cs="仿宋"/>
                <w:color w:val="auto"/>
                <w:kern w:val="0"/>
                <w:sz w:val="24"/>
                <w:highlight w:val="none"/>
                <w:lang w:bidi="ar"/>
              </w:rPr>
            </w:pPr>
          </w:p>
        </w:tc>
        <w:tc>
          <w:tcPr>
            <w:tcW w:w="1246" w:type="dxa"/>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学位</w:t>
            </w:r>
          </w:p>
        </w:tc>
        <w:tc>
          <w:tcPr>
            <w:tcW w:w="1685" w:type="dxa"/>
            <w:noWrap w:val="0"/>
            <w:vAlign w:val="center"/>
          </w:tcPr>
          <w:p>
            <w:pPr>
              <w:widowControl/>
              <w:jc w:val="center"/>
              <w:rPr>
                <w:rFonts w:hint="eastAsia" w:ascii="仿宋" w:hAnsi="仿宋" w:eastAsia="仿宋" w:cs="仿宋"/>
                <w:color w:val="auto"/>
                <w:kern w:val="0"/>
                <w:sz w:val="24"/>
                <w:highlight w:val="none"/>
              </w:rPr>
            </w:pPr>
          </w:p>
        </w:tc>
        <w:tc>
          <w:tcPr>
            <w:tcW w:w="1304"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毕业专业</w:t>
            </w:r>
          </w:p>
        </w:tc>
        <w:tc>
          <w:tcPr>
            <w:tcW w:w="1981" w:type="dxa"/>
            <w:gridSpan w:val="2"/>
            <w:noWrap w:val="0"/>
            <w:vAlign w:val="center"/>
          </w:tcPr>
          <w:p>
            <w:pPr>
              <w:widowControl/>
              <w:jc w:val="center"/>
              <w:rPr>
                <w:rFonts w:hint="eastAsia" w:ascii="仿宋" w:hAnsi="仿宋" w:eastAsia="仿宋" w:cs="仿宋"/>
                <w:color w:val="auto"/>
                <w:kern w:val="0"/>
                <w:sz w:val="24"/>
                <w:highlight w:val="none"/>
              </w:rPr>
            </w:pPr>
          </w:p>
        </w:tc>
        <w:tc>
          <w:tcPr>
            <w:tcW w:w="1590" w:type="dxa"/>
            <w:vMerge w:val="continue"/>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应聘岗位</w:t>
            </w:r>
          </w:p>
        </w:tc>
        <w:tc>
          <w:tcPr>
            <w:tcW w:w="9398" w:type="dxa"/>
            <w:gridSpan w:val="7"/>
            <w:noWrap w:val="0"/>
            <w:vAlign w:val="center"/>
          </w:tcPr>
          <w:p>
            <w:pPr>
              <w:widowControl/>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中学</w:t>
            </w:r>
            <w:r>
              <w:rPr>
                <w:rFonts w:hint="eastAsia" w:ascii="仿宋" w:hAnsi="仿宋" w:eastAsia="仿宋" w:cs="仿宋"/>
                <w:color w:val="auto"/>
                <w:kern w:val="0"/>
                <w:sz w:val="24"/>
                <w:highlight w:val="none"/>
                <w:lang w:eastAsia="zh-CN"/>
              </w:rPr>
              <w:t>语文</w:t>
            </w:r>
            <w:r>
              <w:rPr>
                <w:rFonts w:hint="eastAsia" w:ascii="仿宋" w:hAnsi="仿宋" w:eastAsia="仿宋" w:cs="仿宋"/>
                <w:color w:val="auto"/>
                <w:kern w:val="0"/>
                <w:sz w:val="24"/>
                <w:highlight w:val="none"/>
              </w:rPr>
              <w:t>教师岗</w:t>
            </w:r>
            <w:r>
              <w:rPr>
                <w:rFonts w:hint="eastAsia" w:ascii="仿宋" w:hAnsi="仿宋" w:eastAsia="仿宋" w:cs="仿宋"/>
                <w:color w:val="auto"/>
                <w:kern w:val="0"/>
                <w:sz w:val="24"/>
                <w:highlight w:val="none"/>
                <w:lang w:eastAsia="zh-CN"/>
              </w:rPr>
              <w:t>（应届）</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lang w:eastAsia="zh-CN"/>
              </w:rPr>
              <w:t>中学物理</w:t>
            </w:r>
            <w:r>
              <w:rPr>
                <w:rFonts w:hint="eastAsia" w:ascii="仿宋" w:hAnsi="仿宋" w:eastAsia="仿宋" w:cs="仿宋"/>
                <w:color w:val="auto"/>
                <w:kern w:val="0"/>
                <w:sz w:val="24"/>
                <w:highlight w:val="none"/>
              </w:rPr>
              <w:t>教师岗</w:t>
            </w:r>
            <w:r>
              <w:rPr>
                <w:rFonts w:hint="eastAsia" w:ascii="仿宋" w:hAnsi="仿宋" w:eastAsia="仿宋" w:cs="仿宋"/>
                <w:color w:val="auto"/>
                <w:kern w:val="0"/>
                <w:sz w:val="24"/>
                <w:highlight w:val="none"/>
                <w:lang w:eastAsia="zh-CN"/>
              </w:rPr>
              <w:t>（应届）</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p>
          <w:p>
            <w:pPr>
              <w:widowControl/>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中学</w:t>
            </w:r>
            <w:r>
              <w:rPr>
                <w:rFonts w:hint="eastAsia" w:ascii="仿宋" w:hAnsi="仿宋" w:eastAsia="仿宋" w:cs="仿宋"/>
                <w:color w:val="auto"/>
                <w:kern w:val="0"/>
                <w:sz w:val="24"/>
                <w:highlight w:val="none"/>
                <w:lang w:eastAsia="zh-CN"/>
              </w:rPr>
              <w:t>英语</w:t>
            </w:r>
            <w:r>
              <w:rPr>
                <w:rFonts w:hint="eastAsia" w:ascii="仿宋" w:hAnsi="仿宋" w:eastAsia="仿宋" w:cs="仿宋"/>
                <w:color w:val="auto"/>
                <w:kern w:val="0"/>
                <w:sz w:val="24"/>
                <w:highlight w:val="none"/>
              </w:rPr>
              <w:t>教师岗</w:t>
            </w:r>
          </w:p>
          <w:p>
            <w:pPr>
              <w:widowControl/>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（在应聘岗位前打√）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现工作单位</w:t>
            </w: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124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单位性质</w:t>
            </w:r>
          </w:p>
        </w:tc>
        <w:tc>
          <w:tcPr>
            <w:tcW w:w="2989"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机关事业 </w:t>
            </w: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非机关事业  </w:t>
            </w:r>
          </w:p>
        </w:tc>
        <w:tc>
          <w:tcPr>
            <w:tcW w:w="1981"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是否为在编人员</w:t>
            </w:r>
          </w:p>
        </w:tc>
        <w:tc>
          <w:tcPr>
            <w:tcW w:w="1590"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是   </w:t>
            </w: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档案存放地</w:t>
            </w: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124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家庭住址</w:t>
            </w:r>
          </w:p>
        </w:tc>
        <w:tc>
          <w:tcPr>
            <w:tcW w:w="6560" w:type="dxa"/>
            <w:gridSpan w:val="5"/>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10824" w:type="dxa"/>
            <w:gridSpan w:val="8"/>
            <w:noWrap w:val="0"/>
            <w:vAlign w:val="top"/>
          </w:tcPr>
          <w:p>
            <w:pPr>
              <w:widowControl/>
              <w:jc w:val="center"/>
              <w:rPr>
                <w:rFonts w:hint="eastAsia" w:ascii="仿宋" w:hAnsi="仿宋" w:eastAsia="仿宋" w:cs="仿宋"/>
                <w:color w:val="auto"/>
                <w:kern w:val="0"/>
                <w:sz w:val="24"/>
                <w:highlight w:val="none"/>
              </w:rPr>
            </w:pPr>
            <w:r>
              <w:rPr>
                <w:rFonts w:hint="eastAsia" w:ascii="仿宋" w:hAnsi="仿宋" w:eastAsia="仿宋" w:cs="仿宋"/>
                <w:b/>
                <w:bCs/>
                <w:color w:val="auto"/>
                <w:kern w:val="0"/>
                <w:sz w:val="28"/>
                <w:szCs w:val="28"/>
                <w:highlight w:val="none"/>
              </w:rPr>
              <w:t>学习经历(从高中毕业后起)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入学时间</w:t>
            </w:r>
          </w:p>
        </w:tc>
        <w:tc>
          <w:tcPr>
            <w:tcW w:w="1592"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毕业时间</w:t>
            </w:r>
          </w:p>
        </w:tc>
        <w:tc>
          <w:tcPr>
            <w:tcW w:w="2931"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毕业院校</w:t>
            </w:r>
          </w:p>
        </w:tc>
        <w:tc>
          <w:tcPr>
            <w:tcW w:w="2031"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专业</w:t>
            </w:r>
          </w:p>
        </w:tc>
        <w:tc>
          <w:tcPr>
            <w:tcW w:w="1254"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学历</w:t>
            </w:r>
          </w:p>
        </w:tc>
        <w:tc>
          <w:tcPr>
            <w:tcW w:w="1590" w:type="dxa"/>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lang w:bidi="ar"/>
              </w:rPr>
            </w:pPr>
          </w:p>
        </w:tc>
        <w:tc>
          <w:tcPr>
            <w:tcW w:w="1592" w:type="dxa"/>
            <w:noWrap w:val="0"/>
            <w:vAlign w:val="center"/>
          </w:tcPr>
          <w:p>
            <w:pPr>
              <w:widowControl/>
              <w:jc w:val="center"/>
              <w:rPr>
                <w:rFonts w:hint="eastAsia" w:ascii="仿宋" w:hAnsi="仿宋" w:eastAsia="仿宋" w:cs="仿宋"/>
                <w:color w:val="auto"/>
                <w:kern w:val="0"/>
                <w:sz w:val="24"/>
                <w:highlight w:val="none"/>
                <w:lang w:bidi="ar"/>
              </w:rPr>
            </w:pPr>
          </w:p>
        </w:tc>
        <w:tc>
          <w:tcPr>
            <w:tcW w:w="2931" w:type="dxa"/>
            <w:gridSpan w:val="2"/>
            <w:noWrap w:val="0"/>
            <w:vAlign w:val="center"/>
          </w:tcPr>
          <w:p>
            <w:pPr>
              <w:widowControl/>
              <w:jc w:val="center"/>
              <w:rPr>
                <w:rFonts w:hint="eastAsia" w:ascii="仿宋" w:hAnsi="仿宋" w:eastAsia="仿宋" w:cs="仿宋"/>
                <w:color w:val="auto"/>
                <w:kern w:val="0"/>
                <w:sz w:val="24"/>
                <w:highlight w:val="none"/>
                <w:lang w:bidi="ar"/>
              </w:rPr>
            </w:pPr>
          </w:p>
        </w:tc>
        <w:tc>
          <w:tcPr>
            <w:tcW w:w="2031" w:type="dxa"/>
            <w:gridSpan w:val="2"/>
            <w:noWrap w:val="0"/>
            <w:vAlign w:val="center"/>
          </w:tcPr>
          <w:p>
            <w:pPr>
              <w:widowControl/>
              <w:jc w:val="center"/>
              <w:rPr>
                <w:rFonts w:hint="eastAsia" w:ascii="仿宋" w:hAnsi="仿宋" w:eastAsia="仿宋" w:cs="仿宋"/>
                <w:color w:val="auto"/>
                <w:kern w:val="0"/>
                <w:sz w:val="24"/>
                <w:highlight w:val="none"/>
                <w:lang w:bidi="ar"/>
              </w:rPr>
            </w:pPr>
          </w:p>
        </w:tc>
        <w:tc>
          <w:tcPr>
            <w:tcW w:w="1254" w:type="dxa"/>
            <w:noWrap w:val="0"/>
            <w:vAlign w:val="center"/>
          </w:tcPr>
          <w:p>
            <w:pPr>
              <w:widowControl/>
              <w:jc w:val="center"/>
              <w:rPr>
                <w:rFonts w:hint="eastAsia" w:ascii="仿宋" w:hAnsi="仿宋" w:eastAsia="仿宋" w:cs="仿宋"/>
                <w:color w:val="auto"/>
                <w:kern w:val="0"/>
                <w:sz w:val="24"/>
                <w:highlight w:val="none"/>
                <w:lang w:bidi="ar"/>
              </w:rPr>
            </w:pPr>
          </w:p>
        </w:tc>
        <w:tc>
          <w:tcPr>
            <w:tcW w:w="1590" w:type="dxa"/>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lang w:bidi="ar"/>
              </w:rPr>
            </w:pPr>
          </w:p>
        </w:tc>
        <w:tc>
          <w:tcPr>
            <w:tcW w:w="1592" w:type="dxa"/>
            <w:noWrap w:val="0"/>
            <w:vAlign w:val="center"/>
          </w:tcPr>
          <w:p>
            <w:pPr>
              <w:widowControl/>
              <w:jc w:val="center"/>
              <w:rPr>
                <w:rFonts w:hint="eastAsia" w:ascii="仿宋" w:hAnsi="仿宋" w:eastAsia="仿宋" w:cs="仿宋"/>
                <w:color w:val="auto"/>
                <w:kern w:val="0"/>
                <w:sz w:val="24"/>
                <w:highlight w:val="none"/>
                <w:lang w:bidi="ar"/>
              </w:rPr>
            </w:pPr>
          </w:p>
        </w:tc>
        <w:tc>
          <w:tcPr>
            <w:tcW w:w="2931" w:type="dxa"/>
            <w:gridSpan w:val="2"/>
            <w:noWrap w:val="0"/>
            <w:vAlign w:val="center"/>
          </w:tcPr>
          <w:p>
            <w:pPr>
              <w:widowControl/>
              <w:jc w:val="center"/>
              <w:rPr>
                <w:rFonts w:hint="eastAsia" w:ascii="仿宋" w:hAnsi="仿宋" w:eastAsia="仿宋" w:cs="仿宋"/>
                <w:color w:val="auto"/>
                <w:kern w:val="0"/>
                <w:sz w:val="24"/>
                <w:highlight w:val="none"/>
                <w:lang w:bidi="ar"/>
              </w:rPr>
            </w:pPr>
          </w:p>
        </w:tc>
        <w:tc>
          <w:tcPr>
            <w:tcW w:w="2031" w:type="dxa"/>
            <w:gridSpan w:val="2"/>
            <w:noWrap w:val="0"/>
            <w:vAlign w:val="center"/>
          </w:tcPr>
          <w:p>
            <w:pPr>
              <w:widowControl/>
              <w:jc w:val="center"/>
              <w:rPr>
                <w:rFonts w:hint="eastAsia" w:ascii="仿宋" w:hAnsi="仿宋" w:eastAsia="仿宋" w:cs="仿宋"/>
                <w:color w:val="auto"/>
                <w:kern w:val="0"/>
                <w:sz w:val="24"/>
                <w:highlight w:val="none"/>
                <w:lang w:bidi="ar"/>
              </w:rPr>
            </w:pPr>
          </w:p>
        </w:tc>
        <w:tc>
          <w:tcPr>
            <w:tcW w:w="1254" w:type="dxa"/>
            <w:noWrap w:val="0"/>
            <w:vAlign w:val="center"/>
          </w:tcPr>
          <w:p>
            <w:pPr>
              <w:widowControl/>
              <w:jc w:val="center"/>
              <w:rPr>
                <w:rFonts w:hint="eastAsia" w:ascii="仿宋" w:hAnsi="仿宋" w:eastAsia="仿宋" w:cs="仿宋"/>
                <w:color w:val="auto"/>
                <w:kern w:val="0"/>
                <w:sz w:val="24"/>
                <w:highlight w:val="none"/>
                <w:lang w:bidi="ar"/>
              </w:rPr>
            </w:pPr>
          </w:p>
        </w:tc>
        <w:tc>
          <w:tcPr>
            <w:tcW w:w="1590" w:type="dxa"/>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lang w:bidi="ar"/>
              </w:rPr>
            </w:pPr>
          </w:p>
        </w:tc>
        <w:tc>
          <w:tcPr>
            <w:tcW w:w="1592" w:type="dxa"/>
            <w:noWrap w:val="0"/>
            <w:vAlign w:val="center"/>
          </w:tcPr>
          <w:p>
            <w:pPr>
              <w:widowControl/>
              <w:jc w:val="center"/>
              <w:rPr>
                <w:rFonts w:hint="eastAsia" w:ascii="仿宋" w:hAnsi="仿宋" w:eastAsia="仿宋" w:cs="仿宋"/>
                <w:color w:val="auto"/>
                <w:kern w:val="0"/>
                <w:sz w:val="24"/>
                <w:highlight w:val="none"/>
                <w:lang w:bidi="ar"/>
              </w:rPr>
            </w:pPr>
          </w:p>
        </w:tc>
        <w:tc>
          <w:tcPr>
            <w:tcW w:w="2931" w:type="dxa"/>
            <w:gridSpan w:val="2"/>
            <w:noWrap w:val="0"/>
            <w:vAlign w:val="center"/>
          </w:tcPr>
          <w:p>
            <w:pPr>
              <w:widowControl/>
              <w:jc w:val="center"/>
              <w:rPr>
                <w:rFonts w:hint="eastAsia" w:ascii="仿宋" w:hAnsi="仿宋" w:eastAsia="仿宋" w:cs="仿宋"/>
                <w:color w:val="auto"/>
                <w:kern w:val="0"/>
                <w:sz w:val="24"/>
                <w:highlight w:val="none"/>
                <w:lang w:bidi="ar"/>
              </w:rPr>
            </w:pPr>
          </w:p>
        </w:tc>
        <w:tc>
          <w:tcPr>
            <w:tcW w:w="2031" w:type="dxa"/>
            <w:gridSpan w:val="2"/>
            <w:noWrap w:val="0"/>
            <w:vAlign w:val="center"/>
          </w:tcPr>
          <w:p>
            <w:pPr>
              <w:widowControl/>
              <w:jc w:val="center"/>
              <w:rPr>
                <w:rFonts w:hint="eastAsia" w:ascii="仿宋" w:hAnsi="仿宋" w:eastAsia="仿宋" w:cs="仿宋"/>
                <w:color w:val="auto"/>
                <w:kern w:val="0"/>
                <w:sz w:val="24"/>
                <w:highlight w:val="none"/>
                <w:lang w:bidi="ar"/>
              </w:rPr>
            </w:pPr>
          </w:p>
        </w:tc>
        <w:tc>
          <w:tcPr>
            <w:tcW w:w="1254" w:type="dxa"/>
            <w:noWrap w:val="0"/>
            <w:vAlign w:val="center"/>
          </w:tcPr>
          <w:p>
            <w:pPr>
              <w:widowControl/>
              <w:jc w:val="center"/>
              <w:rPr>
                <w:rFonts w:hint="eastAsia" w:ascii="仿宋" w:hAnsi="仿宋" w:eastAsia="仿宋" w:cs="仿宋"/>
                <w:color w:val="auto"/>
                <w:kern w:val="0"/>
                <w:sz w:val="24"/>
                <w:highlight w:val="none"/>
                <w:lang w:bidi="ar"/>
              </w:rPr>
            </w:pPr>
          </w:p>
        </w:tc>
        <w:tc>
          <w:tcPr>
            <w:tcW w:w="1590" w:type="dxa"/>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0824" w:type="dxa"/>
            <w:gridSpan w:val="8"/>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b/>
                <w:bCs/>
                <w:color w:val="auto"/>
                <w:kern w:val="0"/>
                <w:sz w:val="28"/>
                <w:szCs w:val="28"/>
                <w:highlight w:val="none"/>
              </w:rPr>
              <w:t>工作经历</w:t>
            </w:r>
            <w:r>
              <w:rPr>
                <w:rFonts w:hint="eastAsia" w:ascii="仿宋" w:hAnsi="仿宋" w:eastAsia="仿宋" w:cs="仿宋"/>
                <w:b/>
                <w:bCs/>
                <w:color w:val="auto"/>
                <w:kern w:val="0"/>
                <w:sz w:val="28"/>
                <w:szCs w:val="28"/>
                <w:highlight w:val="none"/>
              </w:rPr>
              <w:br w:type="textWrapping"/>
            </w:r>
            <w:r>
              <w:rPr>
                <w:rFonts w:hint="eastAsia" w:ascii="仿宋" w:hAnsi="仿宋" w:eastAsia="仿宋" w:cs="仿宋"/>
                <w:b/>
                <w:bCs/>
                <w:color w:val="auto"/>
                <w:kern w:val="0"/>
                <w:sz w:val="28"/>
                <w:szCs w:val="28"/>
                <w:highlight w:val="none"/>
              </w:rPr>
              <w:t>(在校就读期间参加社会实践、实习、兼职等不能作为工作经历，不需填写)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起止时间(年,月)</w:t>
            </w: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工作单位</w:t>
            </w:r>
          </w:p>
        </w:tc>
        <w:tc>
          <w:tcPr>
            <w:tcW w:w="2844"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p>
        </w:tc>
        <w:tc>
          <w:tcPr>
            <w:tcW w:w="2844" w:type="dxa"/>
            <w:gridSpan w:val="2"/>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6" w:type="dxa"/>
            <w:noWrap w:val="0"/>
            <w:vAlign w:val="center"/>
          </w:tcPr>
          <w:p>
            <w:pPr>
              <w:widowControl/>
              <w:jc w:val="center"/>
              <w:rPr>
                <w:rFonts w:hint="eastAsia" w:ascii="仿宋" w:hAnsi="仿宋" w:eastAsia="仿宋" w:cs="仿宋"/>
                <w:color w:val="auto"/>
                <w:kern w:val="0"/>
                <w:sz w:val="24"/>
                <w:highlight w:val="none"/>
              </w:rPr>
            </w:pPr>
          </w:p>
        </w:tc>
        <w:tc>
          <w:tcPr>
            <w:tcW w:w="1592" w:type="dxa"/>
            <w:noWrap w:val="0"/>
            <w:vAlign w:val="center"/>
          </w:tcPr>
          <w:p>
            <w:pPr>
              <w:widowControl/>
              <w:jc w:val="center"/>
              <w:rPr>
                <w:rFonts w:hint="eastAsia" w:ascii="仿宋" w:hAnsi="仿宋" w:eastAsia="仿宋" w:cs="仿宋"/>
                <w:color w:val="auto"/>
                <w:kern w:val="0"/>
                <w:sz w:val="24"/>
                <w:highlight w:val="none"/>
              </w:rPr>
            </w:pP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p>
        </w:tc>
        <w:tc>
          <w:tcPr>
            <w:tcW w:w="2844" w:type="dxa"/>
            <w:gridSpan w:val="2"/>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0824" w:type="dxa"/>
            <w:gridSpan w:val="8"/>
            <w:noWrap w:val="0"/>
            <w:vAlign w:val="center"/>
          </w:tcPr>
          <w:p>
            <w:pPr>
              <w:widowControl/>
              <w:tabs>
                <w:tab w:val="left" w:pos="4770"/>
              </w:tabs>
              <w:jc w:val="center"/>
              <w:rPr>
                <w:rFonts w:hint="eastAsia" w:ascii="仿宋" w:hAnsi="仿宋" w:eastAsia="仿宋" w:cs="仿宋"/>
                <w:color w:val="auto"/>
                <w:kern w:val="0"/>
                <w:sz w:val="24"/>
                <w:highlight w:val="none"/>
                <w:lang w:bidi="ar"/>
              </w:rPr>
            </w:pPr>
            <w:r>
              <w:rPr>
                <w:rFonts w:hint="eastAsia" w:ascii="仿宋" w:hAnsi="仿宋" w:eastAsia="仿宋" w:cs="仿宋"/>
                <w:b/>
                <w:bCs/>
                <w:color w:val="auto"/>
                <w:kern w:val="0"/>
                <w:sz w:val="28"/>
                <w:szCs w:val="28"/>
                <w:highlight w:val="none"/>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获得时间</w:t>
            </w: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资格证书名称</w:t>
            </w:r>
          </w:p>
        </w:tc>
        <w:tc>
          <w:tcPr>
            <w:tcW w:w="2844" w:type="dxa"/>
            <w:gridSpan w:val="2"/>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颁发机构名称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rPr>
            </w:pP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p>
        </w:tc>
        <w:tc>
          <w:tcPr>
            <w:tcW w:w="2844" w:type="dxa"/>
            <w:gridSpan w:val="2"/>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rPr>
            </w:pP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p>
        </w:tc>
        <w:tc>
          <w:tcPr>
            <w:tcW w:w="2844" w:type="dxa"/>
            <w:gridSpan w:val="2"/>
            <w:noWrap w:val="0"/>
            <w:vAlign w:val="center"/>
          </w:tcPr>
          <w:p>
            <w:pPr>
              <w:widowControl/>
              <w:jc w:val="center"/>
              <w:rPr>
                <w:rFonts w:hint="eastAsia" w:ascii="仿宋" w:hAnsi="仿宋" w:eastAsia="仿宋" w:cs="仿宋"/>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0824" w:type="dxa"/>
            <w:gridSpan w:val="8"/>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b/>
                <w:bCs/>
                <w:color w:val="auto"/>
                <w:kern w:val="0"/>
                <w:sz w:val="28"/>
                <w:szCs w:val="28"/>
                <w:highlight w:val="none"/>
                <w:lang w:bidi="ar"/>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获取时间</w:t>
            </w:r>
          </w:p>
        </w:tc>
        <w:tc>
          <w:tcPr>
            <w:tcW w:w="4962" w:type="dxa"/>
            <w:gridSpan w:val="4"/>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职称资格名称</w:t>
            </w:r>
          </w:p>
        </w:tc>
        <w:tc>
          <w:tcPr>
            <w:tcW w:w="2844" w:type="dxa"/>
            <w:gridSpan w:val="2"/>
            <w:noWrap w:val="0"/>
            <w:vAlign w:val="center"/>
          </w:tcPr>
          <w:p>
            <w:pPr>
              <w:widowControl/>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颁发机构名称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rPr>
            </w:pP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p>
        </w:tc>
        <w:tc>
          <w:tcPr>
            <w:tcW w:w="2844" w:type="dxa"/>
            <w:gridSpan w:val="2"/>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18" w:type="dxa"/>
            <w:gridSpan w:val="2"/>
            <w:noWrap w:val="0"/>
            <w:vAlign w:val="center"/>
          </w:tcPr>
          <w:p>
            <w:pPr>
              <w:widowControl/>
              <w:jc w:val="center"/>
              <w:rPr>
                <w:rFonts w:hint="eastAsia" w:ascii="仿宋" w:hAnsi="仿宋" w:eastAsia="仿宋" w:cs="仿宋"/>
                <w:color w:val="auto"/>
                <w:kern w:val="0"/>
                <w:sz w:val="24"/>
                <w:highlight w:val="none"/>
              </w:rPr>
            </w:pPr>
          </w:p>
        </w:tc>
        <w:tc>
          <w:tcPr>
            <w:tcW w:w="4962" w:type="dxa"/>
            <w:gridSpan w:val="4"/>
            <w:noWrap w:val="0"/>
            <w:vAlign w:val="center"/>
          </w:tcPr>
          <w:p>
            <w:pPr>
              <w:widowControl/>
              <w:jc w:val="center"/>
              <w:rPr>
                <w:rFonts w:hint="eastAsia" w:ascii="仿宋" w:hAnsi="仿宋" w:eastAsia="仿宋" w:cs="仿宋"/>
                <w:color w:val="auto"/>
                <w:kern w:val="0"/>
                <w:sz w:val="24"/>
                <w:highlight w:val="none"/>
              </w:rPr>
            </w:pPr>
          </w:p>
        </w:tc>
        <w:tc>
          <w:tcPr>
            <w:tcW w:w="2844" w:type="dxa"/>
            <w:gridSpan w:val="2"/>
            <w:noWrap w:val="0"/>
            <w:vAlign w:val="center"/>
          </w:tcPr>
          <w:p>
            <w:pPr>
              <w:widowControl/>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3018" w:type="dxa"/>
            <w:gridSpan w:val="2"/>
            <w:noWrap w:val="0"/>
            <w:vAlign w:val="center"/>
          </w:tcPr>
          <w:p>
            <w:pPr>
              <w:widowControl/>
              <w:jc w:val="center"/>
              <w:rPr>
                <w:rFonts w:hint="eastAsia" w:ascii="仿宋" w:hAnsi="仿宋" w:eastAsia="仿宋" w:cs="仿宋"/>
                <w:bCs/>
                <w:color w:val="auto"/>
                <w:kern w:val="0"/>
                <w:sz w:val="18"/>
                <w:szCs w:val="18"/>
                <w:highlight w:val="none"/>
                <w:lang w:bidi="ar"/>
              </w:rPr>
            </w:pPr>
            <w:r>
              <w:rPr>
                <w:rFonts w:hint="eastAsia" w:ascii="仿宋" w:hAnsi="仿宋" w:eastAsia="仿宋" w:cs="仿宋"/>
                <w:b/>
                <w:bCs/>
                <w:color w:val="auto"/>
                <w:kern w:val="0"/>
                <w:sz w:val="28"/>
                <w:szCs w:val="28"/>
                <w:highlight w:val="none"/>
                <w:lang w:bidi="ar"/>
              </w:rPr>
              <w:t>主要荣誉</w:t>
            </w:r>
          </w:p>
        </w:tc>
        <w:tc>
          <w:tcPr>
            <w:tcW w:w="7806" w:type="dxa"/>
            <w:gridSpan w:val="6"/>
            <w:noWrap w:val="0"/>
            <w:vAlign w:val="center"/>
          </w:tcPr>
          <w:p>
            <w:pPr>
              <w:widowControl/>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exact"/>
          <w:jc w:val="center"/>
        </w:trPr>
        <w:tc>
          <w:tcPr>
            <w:tcW w:w="10824" w:type="dxa"/>
            <w:gridSpan w:val="8"/>
            <w:noWrap w:val="0"/>
            <w:vAlign w:val="center"/>
          </w:tcPr>
          <w:p>
            <w:pPr>
              <w:adjustRightInd w:val="0"/>
              <w:snapToGrid w:val="0"/>
              <w:spacing w:line="42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本人声明：上述填写内容真实完整。如有不实，本人愿承担一切法律责任。</w:t>
            </w:r>
          </w:p>
          <w:p>
            <w:pPr>
              <w:widowControl/>
              <w:jc w:val="center"/>
              <w:rPr>
                <w:rFonts w:hint="eastAsia" w:ascii="仿宋" w:hAnsi="仿宋" w:eastAsia="仿宋" w:cs="仿宋"/>
                <w:color w:val="auto"/>
                <w:kern w:val="0"/>
                <w:sz w:val="24"/>
                <w:highlight w:val="none"/>
              </w:rPr>
            </w:pPr>
            <w:r>
              <w:rPr>
                <w:rFonts w:hint="eastAsia" w:ascii="仿宋" w:hAnsi="仿宋" w:eastAsia="仿宋" w:cs="仿宋"/>
                <w:b/>
                <w:color w:val="auto"/>
                <w:sz w:val="28"/>
                <w:szCs w:val="28"/>
                <w:highlight w:val="none"/>
              </w:rPr>
              <w:t>应聘人员（签名）：                            年   月   日</w:t>
            </w:r>
          </w:p>
        </w:tc>
      </w:tr>
    </w:tbl>
    <w:p>
      <w:pPr>
        <w:rPr>
          <w:rFonts w:hint="eastAsia" w:ascii="仿宋" w:hAnsi="仿宋" w:eastAsia="仿宋" w:cs="仿宋"/>
          <w:color w:val="auto"/>
          <w:highlight w:val="none"/>
        </w:rPr>
      </w:pPr>
    </w:p>
    <w:tbl>
      <w:tblPr>
        <w:tblStyle w:val="4"/>
        <w:tblW w:w="10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0824" w:type="dxa"/>
            <w:gridSpan w:val="2"/>
            <w:noWrap w:val="0"/>
            <w:vAlign w:val="center"/>
          </w:tcPr>
          <w:p>
            <w:pPr>
              <w:widowControl/>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应聘人员提供资格审查材料目录（只提供岗位条件要求的材料）</w:t>
            </w:r>
          </w:p>
          <w:p>
            <w:pPr>
              <w:widowControl/>
              <w:jc w:val="center"/>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（以下由审查老师填写）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24" w:type="dxa"/>
            <w:gridSpan w:val="2"/>
            <w:noWrap w:val="0"/>
            <w:vAlign w:val="center"/>
          </w:tcPr>
          <w:p>
            <w:pPr>
              <w:widowControl/>
              <w:tabs>
                <w:tab w:val="left" w:pos="912"/>
              </w:tabs>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南昌大学</w:t>
            </w:r>
            <w:r>
              <w:rPr>
                <w:rFonts w:hint="eastAsia" w:ascii="仿宋" w:hAnsi="仿宋" w:eastAsia="仿宋" w:cs="仿宋"/>
                <w:color w:val="auto"/>
                <w:kern w:val="0"/>
                <w:sz w:val="24"/>
                <w:highlight w:val="none"/>
                <w:lang w:eastAsia="zh-CN"/>
              </w:rPr>
              <w:t>附属学校</w:t>
            </w:r>
            <w:r>
              <w:rPr>
                <w:rFonts w:hint="eastAsia" w:ascii="仿宋" w:hAnsi="仿宋" w:eastAsia="仿宋" w:cs="仿宋"/>
                <w:color w:val="auto"/>
                <w:kern w:val="0"/>
                <w:sz w:val="24"/>
                <w:highlight w:val="none"/>
                <w:lang w:val="en-US" w:eastAsia="zh-CN"/>
              </w:rPr>
              <w:t>2023年下半年</w:t>
            </w:r>
            <w:r>
              <w:rPr>
                <w:rFonts w:hint="eastAsia" w:ascii="仿宋" w:hAnsi="仿宋" w:eastAsia="仿宋" w:cs="仿宋"/>
                <w:color w:val="auto"/>
                <w:kern w:val="0"/>
                <w:sz w:val="24"/>
                <w:highlight w:val="none"/>
              </w:rPr>
              <w:t>公开招聘教师报名登记表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24" w:type="dxa"/>
            <w:gridSpan w:val="2"/>
            <w:noWrap w:val="0"/>
            <w:vAlign w:val="center"/>
          </w:tcPr>
          <w:p>
            <w:pPr>
              <w:widowControl/>
              <w:tabs>
                <w:tab w:val="left" w:pos="912"/>
              </w:tabs>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24" w:type="dxa"/>
            <w:gridSpan w:val="2"/>
            <w:noWrap w:val="0"/>
            <w:vAlign w:val="center"/>
          </w:tcPr>
          <w:p>
            <w:pPr>
              <w:widowControl/>
              <w:tabs>
                <w:tab w:val="left" w:pos="912"/>
              </w:tabs>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3</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本科及硕士研究生毕业证书、学位证书及学信网《教育部学历证书电子注册备案表》等材料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24" w:type="dxa"/>
            <w:gridSpan w:val="2"/>
            <w:noWrap w:val="0"/>
            <w:vAlign w:val="center"/>
          </w:tcPr>
          <w:p>
            <w:pPr>
              <w:widowControl/>
              <w:tabs>
                <w:tab w:val="left" w:pos="912"/>
              </w:tabs>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4</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档案保管证明（择业期内未落实工作单位的高校毕业生报考限应届毕业生报考的岗位）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24" w:type="dxa"/>
            <w:gridSpan w:val="2"/>
            <w:noWrap w:val="0"/>
            <w:vAlign w:val="center"/>
          </w:tcPr>
          <w:p>
            <w:pPr>
              <w:widowControl/>
              <w:tabs>
                <w:tab w:val="left" w:pos="912"/>
              </w:tabs>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5</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同意报考证明（现为机关事业单位事业编制工作人员提供）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24" w:type="dxa"/>
            <w:gridSpan w:val="2"/>
            <w:noWrap w:val="0"/>
            <w:vAlign w:val="center"/>
          </w:tcPr>
          <w:p>
            <w:pPr>
              <w:widowControl/>
              <w:tabs>
                <w:tab w:val="left" w:pos="912"/>
              </w:tabs>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6</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0824" w:type="dxa"/>
            <w:gridSpan w:val="2"/>
            <w:noWrap w:val="0"/>
            <w:vAlign w:val="center"/>
          </w:tcPr>
          <w:p>
            <w:pPr>
              <w:widowControl/>
              <w:tabs>
                <w:tab w:val="left" w:pos="912"/>
              </w:tabs>
              <w:ind w:left="719" w:leftChars="114" w:hanging="480" w:hanging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sym w:font="Wingdings 2" w:char="F0A3"/>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岗位要求的其他证明材料</w:t>
            </w:r>
            <w:r>
              <w:rPr>
                <w:rFonts w:hint="eastAsia" w:ascii="仿宋" w:hAnsi="仿宋" w:eastAsia="仿宋" w:cs="仿宋"/>
                <w:color w:val="auto"/>
                <w:kern w:val="0"/>
                <w:sz w:val="24"/>
                <w:highlight w:val="none"/>
                <w:lang w:eastAsia="zh-CN"/>
              </w:rPr>
              <w:t>（中学英语教师岗需提供社保缴费证明或工资流水和对应的劳动合同（聘用合同或工作经历证明））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24" w:type="dxa"/>
            <w:gridSpan w:val="2"/>
            <w:noWrap w:val="0"/>
            <w:vAlign w:val="center"/>
          </w:tcPr>
          <w:p>
            <w:pPr>
              <w:widowControl/>
              <w:tabs>
                <w:tab w:val="left" w:pos="912"/>
              </w:tabs>
              <w:jc w:val="center"/>
              <w:rPr>
                <w:rFonts w:hint="eastAsia" w:ascii="仿宋" w:hAnsi="仿宋" w:eastAsia="仿宋" w:cs="仿宋"/>
                <w:color w:val="auto"/>
                <w:kern w:val="0"/>
                <w:sz w:val="24"/>
                <w:highlight w:val="none"/>
              </w:rPr>
            </w:pPr>
            <w:r>
              <w:rPr>
                <w:rFonts w:hint="eastAsia" w:ascii="仿宋" w:hAnsi="仿宋" w:eastAsia="仿宋" w:cs="仿宋"/>
                <w:b/>
                <w:bCs/>
                <w:color w:val="auto"/>
                <w:sz w:val="36"/>
                <w:szCs w:val="36"/>
                <w:highlight w:val="none"/>
              </w:rPr>
              <w:t>资格审查意见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094" w:type="dxa"/>
            <w:noWrap w:val="0"/>
            <w:vAlign w:val="center"/>
          </w:tcPr>
          <w:p>
            <w:pPr>
              <w:widowControl/>
              <w:tabs>
                <w:tab w:val="left" w:pos="912"/>
              </w:tabs>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初审结果</w:t>
            </w:r>
          </w:p>
        </w:tc>
        <w:tc>
          <w:tcPr>
            <w:tcW w:w="8730" w:type="dxa"/>
            <w:noWrap w:val="0"/>
            <w:vAlign w:val="center"/>
          </w:tcPr>
          <w:p>
            <w:pPr>
              <w:pStyle w:val="3"/>
              <w:wordWrap w:val="0"/>
              <w:spacing w:beforeAutospacing="0" w:afterAutospacing="0" w:line="360" w:lineRule="exact"/>
              <w:jc w:val="both"/>
              <w:rPr>
                <w:rFonts w:hint="eastAsia" w:ascii="仿宋" w:hAnsi="仿宋" w:eastAsia="仿宋" w:cs="仿宋"/>
                <w:color w:val="auto"/>
                <w:sz w:val="28"/>
                <w:szCs w:val="28"/>
                <w:highlight w:val="none"/>
                <w:lang w:bidi="ar"/>
              </w:rPr>
            </w:pPr>
          </w:p>
          <w:p>
            <w:pPr>
              <w:pStyle w:val="3"/>
              <w:wordWrap w:val="0"/>
              <w:spacing w:beforeAutospacing="0" w:afterAutospacing="0" w:line="360" w:lineRule="exact"/>
              <w:jc w:val="both"/>
              <w:rPr>
                <w:rFonts w:hint="eastAsia" w:ascii="仿宋" w:hAnsi="仿宋" w:eastAsia="仿宋" w:cs="仿宋"/>
                <w:color w:val="auto"/>
                <w:sz w:val="28"/>
                <w:szCs w:val="28"/>
                <w:highlight w:val="none"/>
                <w:lang w:bidi="ar"/>
              </w:rPr>
            </w:pPr>
          </w:p>
          <w:p>
            <w:pPr>
              <w:pStyle w:val="3"/>
              <w:wordWrap w:val="0"/>
              <w:spacing w:beforeAutospacing="0" w:afterAutospacing="0" w:line="360" w:lineRule="exact"/>
              <w:jc w:val="both"/>
              <w:rPr>
                <w:rFonts w:hint="eastAsia" w:ascii="仿宋" w:hAnsi="仿宋" w:eastAsia="仿宋" w:cs="仿宋"/>
                <w:color w:val="auto"/>
                <w:sz w:val="28"/>
                <w:szCs w:val="28"/>
                <w:highlight w:val="none"/>
                <w:lang w:bidi="ar"/>
              </w:rPr>
            </w:pPr>
          </w:p>
          <w:p>
            <w:pPr>
              <w:pStyle w:val="3"/>
              <w:wordWrap w:val="0"/>
              <w:spacing w:beforeAutospacing="0" w:afterAutospacing="0" w:line="360" w:lineRule="exact"/>
              <w:jc w:val="both"/>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初审人签名： </w:t>
            </w:r>
          </w:p>
          <w:p>
            <w:pPr>
              <w:widowControl/>
              <w:tabs>
                <w:tab w:val="left" w:pos="912"/>
              </w:tabs>
              <w:ind w:firstLine="280" w:firstLineChars="100"/>
              <w:jc w:val="right"/>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094" w:type="dxa"/>
            <w:noWrap w:val="0"/>
            <w:vAlign w:val="center"/>
          </w:tcPr>
          <w:p>
            <w:pPr>
              <w:pStyle w:val="3"/>
              <w:spacing w:beforeAutospacing="0" w:afterAutospacing="0" w:line="360" w:lineRule="exact"/>
              <w:jc w:val="center"/>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复审结果</w:t>
            </w:r>
          </w:p>
        </w:tc>
        <w:tc>
          <w:tcPr>
            <w:tcW w:w="8730" w:type="dxa"/>
            <w:noWrap w:val="0"/>
            <w:vAlign w:val="center"/>
          </w:tcPr>
          <w:p>
            <w:pPr>
              <w:pStyle w:val="3"/>
              <w:spacing w:beforeAutospacing="0" w:afterAutospacing="0" w:line="360" w:lineRule="exact"/>
              <w:jc w:val="right"/>
              <w:rPr>
                <w:rFonts w:ascii="仿宋" w:hAnsi="仿宋" w:eastAsia="仿宋" w:cs="仿宋"/>
                <w:color w:val="auto"/>
                <w:sz w:val="28"/>
                <w:szCs w:val="28"/>
                <w:highlight w:val="none"/>
                <w:lang w:bidi="ar"/>
              </w:rPr>
            </w:pPr>
            <w:r>
              <w:rPr>
                <w:rFonts w:ascii="仿宋" w:hAnsi="仿宋" w:eastAsia="仿宋" w:cs="仿宋"/>
                <w:color w:val="auto"/>
                <w:sz w:val="28"/>
                <w:szCs w:val="28"/>
                <w:highlight w:val="none"/>
                <w:lang w:bidi="ar"/>
              </w:rPr>
              <w:t xml:space="preserve">               </w:t>
            </w:r>
          </w:p>
          <w:p>
            <w:pPr>
              <w:pStyle w:val="3"/>
              <w:wordWrap w:val="0"/>
              <w:spacing w:beforeAutospacing="0" w:afterAutospacing="0" w:line="360" w:lineRule="exact"/>
              <w:jc w:val="both"/>
              <w:rPr>
                <w:rFonts w:ascii="仿宋" w:hAnsi="仿宋" w:eastAsia="仿宋" w:cs="仿宋"/>
                <w:color w:val="auto"/>
                <w:sz w:val="28"/>
                <w:szCs w:val="28"/>
                <w:highlight w:val="none"/>
                <w:lang w:bidi="ar"/>
              </w:rPr>
            </w:pPr>
          </w:p>
          <w:p>
            <w:pPr>
              <w:pStyle w:val="3"/>
              <w:wordWrap w:val="0"/>
              <w:spacing w:beforeAutospacing="0" w:afterAutospacing="0" w:line="360" w:lineRule="exact"/>
              <w:jc w:val="both"/>
              <w:rPr>
                <w:rFonts w:ascii="仿宋" w:hAnsi="仿宋" w:eastAsia="仿宋" w:cs="仿宋"/>
                <w:color w:val="auto"/>
                <w:sz w:val="28"/>
                <w:szCs w:val="28"/>
                <w:highlight w:val="none"/>
                <w:lang w:bidi="ar"/>
              </w:rPr>
            </w:pPr>
          </w:p>
          <w:p>
            <w:pPr>
              <w:pStyle w:val="3"/>
              <w:wordWrap w:val="0"/>
              <w:spacing w:beforeAutospacing="0" w:afterAutospacing="0" w:line="360" w:lineRule="exact"/>
              <w:jc w:val="both"/>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复审人签名：</w:t>
            </w:r>
          </w:p>
          <w:p>
            <w:pPr>
              <w:pStyle w:val="3"/>
              <w:spacing w:beforeAutospacing="0" w:afterAutospacing="0" w:line="360" w:lineRule="exact"/>
              <w:jc w:val="righ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年</w:t>
            </w:r>
            <w:r>
              <w:rPr>
                <w:rFonts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bidi="ar"/>
              </w:rPr>
              <w:t>月</w:t>
            </w:r>
            <w:r>
              <w:rPr>
                <w:rFonts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094" w:type="dxa"/>
            <w:noWrap w:val="0"/>
            <w:vAlign w:val="center"/>
          </w:tcPr>
          <w:p>
            <w:pPr>
              <w:pStyle w:val="3"/>
              <w:spacing w:beforeAutospacing="0" w:afterAutospacing="0" w:line="360" w:lineRule="exact"/>
              <w:jc w:val="center"/>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确认结果</w:t>
            </w:r>
          </w:p>
        </w:tc>
        <w:tc>
          <w:tcPr>
            <w:tcW w:w="8730" w:type="dxa"/>
            <w:noWrap w:val="0"/>
            <w:vAlign w:val="center"/>
          </w:tcPr>
          <w:p>
            <w:pPr>
              <w:pStyle w:val="3"/>
              <w:wordWrap w:val="0"/>
              <w:spacing w:beforeAutospacing="0" w:afterAutospacing="0" w:line="360" w:lineRule="exact"/>
              <w:jc w:val="right"/>
              <w:rPr>
                <w:rFonts w:ascii="仿宋" w:hAnsi="仿宋" w:eastAsia="仿宋" w:cs="仿宋"/>
                <w:color w:val="auto"/>
                <w:sz w:val="28"/>
                <w:szCs w:val="28"/>
                <w:highlight w:val="none"/>
                <w:lang w:bidi="ar"/>
              </w:rPr>
            </w:pPr>
          </w:p>
          <w:p>
            <w:pPr>
              <w:pStyle w:val="3"/>
              <w:wordWrap w:val="0"/>
              <w:spacing w:beforeAutospacing="0" w:afterAutospacing="0" w:line="360" w:lineRule="exact"/>
              <w:rPr>
                <w:rFonts w:ascii="仿宋" w:hAnsi="仿宋" w:eastAsia="仿宋" w:cs="仿宋"/>
                <w:color w:val="auto"/>
                <w:sz w:val="28"/>
                <w:szCs w:val="28"/>
                <w:highlight w:val="none"/>
                <w:lang w:bidi="ar"/>
              </w:rPr>
            </w:pPr>
          </w:p>
          <w:p>
            <w:pPr>
              <w:pStyle w:val="3"/>
              <w:wordWrap w:val="0"/>
              <w:spacing w:beforeAutospacing="0" w:afterAutospacing="0" w:line="360" w:lineRule="exact"/>
              <w:ind w:left="-2100" w:leftChars="-1000" w:firstLine="2399" w:firstLineChars="857"/>
              <w:rPr>
                <w:rFonts w:ascii="仿宋" w:hAnsi="仿宋" w:eastAsia="仿宋" w:cs="仿宋"/>
                <w:color w:val="auto"/>
                <w:sz w:val="28"/>
                <w:szCs w:val="28"/>
                <w:highlight w:val="none"/>
                <w:lang w:bidi="ar"/>
              </w:rPr>
            </w:pPr>
          </w:p>
          <w:p>
            <w:pPr>
              <w:pStyle w:val="3"/>
              <w:wordWrap w:val="0"/>
              <w:spacing w:beforeAutospacing="0" w:afterAutospacing="0" w:line="360" w:lineRule="exac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考生签名：</w:t>
            </w:r>
            <w:r>
              <w:rPr>
                <w:rFonts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bidi="ar"/>
              </w:rPr>
              <w:t>联系电话：</w:t>
            </w:r>
            <w:r>
              <w:rPr>
                <w:rFonts w:ascii="仿宋" w:hAnsi="仿宋" w:eastAsia="仿宋" w:cs="仿宋"/>
                <w:color w:val="auto"/>
                <w:sz w:val="28"/>
                <w:szCs w:val="28"/>
                <w:highlight w:val="none"/>
                <w:lang w:bidi="ar"/>
              </w:rPr>
              <w:t xml:space="preserve">            </w:t>
            </w:r>
          </w:p>
          <w:p>
            <w:pPr>
              <w:pStyle w:val="3"/>
              <w:spacing w:beforeAutospacing="0" w:afterAutospacing="0" w:line="360" w:lineRule="exact"/>
              <w:jc w:val="righ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年</w:t>
            </w:r>
            <w:r>
              <w:rPr>
                <w:rFonts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bidi="ar"/>
              </w:rPr>
              <w:t>月</w:t>
            </w:r>
            <w:r>
              <w:rPr>
                <w:rFonts w:ascii="仿宋" w:hAnsi="仿宋" w:eastAsia="仿宋" w:cs="仿宋"/>
                <w:color w:val="auto"/>
                <w:sz w:val="28"/>
                <w:szCs w:val="28"/>
                <w:highlight w:val="none"/>
                <w:lang w:bidi="ar"/>
              </w:rPr>
              <w:t xml:space="preserve">   </w:t>
            </w:r>
            <w:r>
              <w:rPr>
                <w:rFonts w:hint="eastAsia" w:ascii="仿宋" w:hAnsi="仿宋" w:eastAsia="仿宋" w:cs="仿宋"/>
                <w:color w:val="auto"/>
                <w:sz w:val="28"/>
                <w:szCs w:val="28"/>
                <w:highlight w:val="none"/>
                <w:lang w:bidi="ar"/>
              </w:rPr>
              <w:t>日</w:t>
            </w:r>
          </w:p>
        </w:tc>
      </w:tr>
    </w:tbl>
    <w:p>
      <w:pPr>
        <w:spacing w:line="240" w:lineRule="exact"/>
        <w:jc w:val="left"/>
        <w:rPr>
          <w:bCs/>
          <w:color w:val="auto"/>
          <w:sz w:val="18"/>
          <w:szCs w:val="18"/>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注意事项：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本表请用</w:t>
      </w:r>
      <w:r>
        <w:rPr>
          <w:rFonts w:hint="eastAsia" w:ascii="宋体" w:hAnsi="宋体" w:eastAsia="宋体" w:cs="宋体"/>
          <w:b w:val="0"/>
          <w:bCs w:val="0"/>
          <w:color w:val="auto"/>
          <w:sz w:val="24"/>
          <w:szCs w:val="24"/>
          <w:highlight w:val="none"/>
          <w:lang w:val="en-US" w:eastAsia="zh-CN"/>
        </w:rPr>
        <w:t>A4</w:t>
      </w:r>
      <w:r>
        <w:rPr>
          <w:rFonts w:hint="eastAsia" w:ascii="宋体" w:hAnsi="宋体" w:eastAsia="宋体" w:cs="宋体"/>
          <w:b w:val="0"/>
          <w:bCs w:val="0"/>
          <w:color w:val="auto"/>
          <w:sz w:val="24"/>
          <w:szCs w:val="24"/>
          <w:highlight w:val="none"/>
        </w:rPr>
        <w:t>纸双面打印，尽量在本页内填写，不要跨页。</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b w:val="0"/>
          <w:bCs w:val="0"/>
          <w:color w:val="auto"/>
          <w:sz w:val="24"/>
          <w:szCs w:val="24"/>
          <w:highlight w:val="none"/>
        </w:rPr>
        <w:t>2.本报名表由应聘者按要求如实填写，若因填写不规范等因素引起的一切不良后果，由应聘者本人负责；若填写不实，有弄虚作假情况的，取消录取资格，并且学校保留追究其产生不良影响的权利。</w:t>
      </w:r>
    </w:p>
    <w:p>
      <w:pPr>
        <w:rPr>
          <w:rFonts w:hint="eastAsia" w:ascii="仿宋" w:hAnsi="仿宋" w:eastAsia="仿宋" w:cs="仿宋"/>
          <w:color w:val="auto"/>
          <w:sz w:val="28"/>
          <w:szCs w:val="28"/>
          <w:highlight w:val="none"/>
        </w:rPr>
      </w:pPr>
    </w:p>
    <w:p>
      <w:pPr>
        <w:rPr>
          <w:color w:val="auto"/>
          <w:highlight w:val="none"/>
        </w:rPr>
      </w:pPr>
    </w:p>
    <w:p>
      <w:pPr>
        <w:rPr>
          <w:highlight w:val="none"/>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OTY4NDBkMGQyZWQwMzE4Y2ZlNDc1OTlkNGI5MWEifQ=="/>
  </w:docVars>
  <w:rsids>
    <w:rsidRoot w:val="3BE2749E"/>
    <w:rsid w:val="05553857"/>
    <w:rsid w:val="1ACE1DC3"/>
    <w:rsid w:val="1C14638E"/>
    <w:rsid w:val="21712699"/>
    <w:rsid w:val="271C696B"/>
    <w:rsid w:val="28E9716C"/>
    <w:rsid w:val="2A282CB7"/>
    <w:rsid w:val="3BE2749E"/>
    <w:rsid w:val="46BA2397"/>
    <w:rsid w:val="5B8D7EE4"/>
    <w:rsid w:val="7CFE75C5"/>
    <w:rsid w:val="7D2F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2023-11-09T07:18:00Z</dcterms:created>
  <dc:creator>寒夜</dc:creator>
  <cp:lastModifiedBy>吴晶</cp:lastModifiedBy>
  <cp:lastPrinted>2023-11-13T08:50:00Z</cp:lastPrinted>
  <dcterms:modified xsi:type="dcterms:W3CDTF">2023-11-16T01:58:50Z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897E76D26861407F8A8EE88CA0710841_13</vt:lpwstr>
  </property>
</Properties>
</file>