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新宋体" w:hAnsi="新宋体" w:eastAsia="新宋体" w:cs="新宋体"/>
          <w:b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sz w:val="36"/>
          <w:szCs w:val="36"/>
          <w:highlight w:val="none"/>
        </w:rPr>
        <w:t>应聘人员</w:t>
      </w:r>
      <w:r>
        <w:rPr>
          <w:rFonts w:hint="eastAsia" w:ascii="新宋体" w:hAnsi="新宋体" w:eastAsia="新宋体" w:cs="新宋体"/>
          <w:b/>
          <w:sz w:val="36"/>
          <w:szCs w:val="36"/>
          <w:highlight w:val="none"/>
          <w:lang w:eastAsia="zh-CN"/>
        </w:rPr>
        <w:t>报名</w:t>
      </w:r>
      <w:r>
        <w:rPr>
          <w:rFonts w:hint="eastAsia" w:ascii="新宋体" w:hAnsi="新宋体" w:eastAsia="新宋体" w:cs="新宋体"/>
          <w:b/>
          <w:sz w:val="36"/>
          <w:szCs w:val="36"/>
          <w:highlight w:val="none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新宋体" w:hAnsi="新宋体" w:eastAsia="新宋体" w:cs="新宋体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bCs/>
          <w:sz w:val="24"/>
          <w:szCs w:val="24"/>
          <w:highlight w:val="none"/>
        </w:rPr>
        <w:t>应聘岗位：</w:t>
      </w:r>
    </w:p>
    <w:tbl>
      <w:tblPr>
        <w:tblStyle w:val="7"/>
        <w:tblW w:w="5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46"/>
        <w:gridCol w:w="837"/>
        <w:gridCol w:w="821"/>
        <w:gridCol w:w="721"/>
        <w:gridCol w:w="815"/>
        <w:gridCol w:w="404"/>
        <w:gridCol w:w="559"/>
        <w:gridCol w:w="699"/>
        <w:gridCol w:w="124"/>
        <w:gridCol w:w="744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4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4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 xml:space="preserve">政治面貌                   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2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" w:firstLineChars="1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0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9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专业技术职务（职称）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学历（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年月、毕业学校及专业、专业代码、学位）</w:t>
            </w:r>
          </w:p>
        </w:tc>
        <w:tc>
          <w:tcPr>
            <w:tcW w:w="38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硕士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学历（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年月、毕业学校、专业、专业代码、学位）</w:t>
            </w:r>
          </w:p>
        </w:tc>
        <w:tc>
          <w:tcPr>
            <w:tcW w:w="38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41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  <w:t>工  作     简  历</w:t>
            </w:r>
          </w:p>
        </w:tc>
        <w:tc>
          <w:tcPr>
            <w:tcW w:w="41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41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本人保证上述所填信息真实无误，如因填写有误或不实而造成的后果，均由本人负责。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   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初审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15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40" w:firstLineChars="160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审核人（签名）：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</w:p>
          <w:p>
            <w:pPr>
              <w:ind w:firstLine="3840" w:firstLineChars="1600"/>
              <w:jc w:val="left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>复核人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eastAsia="zh-CN"/>
              </w:rPr>
              <w:t>（签名）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highlight w:val="none"/>
              </w:rPr>
              <w:t xml:space="preserve">                          </w:t>
            </w:r>
          </w:p>
        </w:tc>
      </w:tr>
    </w:tbl>
    <w:p>
      <w:pPr>
        <w:rPr>
          <w:rFonts w:ascii="仿宋" w:hAnsi="仿宋" w:eastAsia="仿宋"/>
          <w:kern w:val="0"/>
          <w:sz w:val="32"/>
          <w:szCs w:val="32"/>
        </w:rPr>
      </w:pPr>
    </w:p>
    <w:sectPr>
      <w:pgSz w:w="11906" w:h="16838"/>
      <w:pgMar w:top="1440" w:right="1474" w:bottom="1383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jkxYjc5ZWQ2NDI5OWRmMjA4N2MyNWUxODAxY2UifQ=="/>
  </w:docVars>
  <w:rsids>
    <w:rsidRoot w:val="00172A27"/>
    <w:rsid w:val="000210E1"/>
    <w:rsid w:val="0004400E"/>
    <w:rsid w:val="001431B6"/>
    <w:rsid w:val="00147DDC"/>
    <w:rsid w:val="0015112E"/>
    <w:rsid w:val="00172A27"/>
    <w:rsid w:val="00174FEE"/>
    <w:rsid w:val="00177F70"/>
    <w:rsid w:val="001C146A"/>
    <w:rsid w:val="002A70D3"/>
    <w:rsid w:val="00344068"/>
    <w:rsid w:val="003730F0"/>
    <w:rsid w:val="00400E45"/>
    <w:rsid w:val="00423DDD"/>
    <w:rsid w:val="00466F38"/>
    <w:rsid w:val="004B32CF"/>
    <w:rsid w:val="005200E7"/>
    <w:rsid w:val="00523195"/>
    <w:rsid w:val="00523848"/>
    <w:rsid w:val="0065744E"/>
    <w:rsid w:val="00657A58"/>
    <w:rsid w:val="00683269"/>
    <w:rsid w:val="006B489B"/>
    <w:rsid w:val="00715189"/>
    <w:rsid w:val="0072451C"/>
    <w:rsid w:val="007F025A"/>
    <w:rsid w:val="008E2E1A"/>
    <w:rsid w:val="0096505F"/>
    <w:rsid w:val="009D6E13"/>
    <w:rsid w:val="009E138E"/>
    <w:rsid w:val="00A44654"/>
    <w:rsid w:val="00A44BEE"/>
    <w:rsid w:val="00A73DB8"/>
    <w:rsid w:val="00A90FC6"/>
    <w:rsid w:val="00A97A91"/>
    <w:rsid w:val="00B916A4"/>
    <w:rsid w:val="00BC4C51"/>
    <w:rsid w:val="00C32B99"/>
    <w:rsid w:val="00C87C45"/>
    <w:rsid w:val="00CF70CB"/>
    <w:rsid w:val="00D40898"/>
    <w:rsid w:val="00D753C3"/>
    <w:rsid w:val="00DC6FB0"/>
    <w:rsid w:val="00E453E2"/>
    <w:rsid w:val="00EB1C0E"/>
    <w:rsid w:val="00EC5645"/>
    <w:rsid w:val="00F21769"/>
    <w:rsid w:val="00F441C4"/>
    <w:rsid w:val="00F6300D"/>
    <w:rsid w:val="00F724BA"/>
    <w:rsid w:val="00F86F15"/>
    <w:rsid w:val="00FB7A33"/>
    <w:rsid w:val="02120D86"/>
    <w:rsid w:val="04535FD8"/>
    <w:rsid w:val="05ED2952"/>
    <w:rsid w:val="07B611C8"/>
    <w:rsid w:val="08066829"/>
    <w:rsid w:val="098175B4"/>
    <w:rsid w:val="0A9C5F05"/>
    <w:rsid w:val="0AFE70B8"/>
    <w:rsid w:val="0D8558BB"/>
    <w:rsid w:val="0FD06741"/>
    <w:rsid w:val="19A266CB"/>
    <w:rsid w:val="19F05721"/>
    <w:rsid w:val="1E360515"/>
    <w:rsid w:val="264056AC"/>
    <w:rsid w:val="27B008FD"/>
    <w:rsid w:val="27DF5779"/>
    <w:rsid w:val="2AEE06B1"/>
    <w:rsid w:val="2DE6137F"/>
    <w:rsid w:val="3069544D"/>
    <w:rsid w:val="330864CC"/>
    <w:rsid w:val="34D07837"/>
    <w:rsid w:val="354543B2"/>
    <w:rsid w:val="36A0424C"/>
    <w:rsid w:val="3A2C063B"/>
    <w:rsid w:val="3F9D6664"/>
    <w:rsid w:val="41847371"/>
    <w:rsid w:val="489F5B76"/>
    <w:rsid w:val="49BF133E"/>
    <w:rsid w:val="4B005D50"/>
    <w:rsid w:val="4B524331"/>
    <w:rsid w:val="4C022B3D"/>
    <w:rsid w:val="4CBC790F"/>
    <w:rsid w:val="4CFD18A8"/>
    <w:rsid w:val="4D856846"/>
    <w:rsid w:val="4E6C5DF8"/>
    <w:rsid w:val="4FD407BC"/>
    <w:rsid w:val="50333DEC"/>
    <w:rsid w:val="519E1537"/>
    <w:rsid w:val="5A6263FA"/>
    <w:rsid w:val="5A9A07E3"/>
    <w:rsid w:val="5ABF62C1"/>
    <w:rsid w:val="5B7A5635"/>
    <w:rsid w:val="5CEE6CF3"/>
    <w:rsid w:val="60FA66B2"/>
    <w:rsid w:val="624059F0"/>
    <w:rsid w:val="63426FCC"/>
    <w:rsid w:val="63584057"/>
    <w:rsid w:val="69C750A6"/>
    <w:rsid w:val="6C225C32"/>
    <w:rsid w:val="6D3B3987"/>
    <w:rsid w:val="724A3704"/>
    <w:rsid w:val="7759485A"/>
    <w:rsid w:val="77613082"/>
    <w:rsid w:val="7A610D12"/>
    <w:rsid w:val="7BD5775B"/>
    <w:rsid w:val="7CCF2F79"/>
    <w:rsid w:val="7D0746CC"/>
    <w:rsid w:val="7EE60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Char"/>
    <w:basedOn w:val="1"/>
    <w:qFormat/>
    <w:uiPriority w:val="0"/>
    <w:pPr>
      <w:widowControl/>
      <w:spacing w:line="240" w:lineRule="exact"/>
      <w:jc w:val="left"/>
    </w:p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1</Pages>
  <Words>186</Words>
  <Characters>186</Characters>
  <Lines>17</Lines>
  <Paragraphs>4</Paragraphs>
  <TotalTime>4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2010-08-15T10:43:00Z</dcterms:created>
  <dc:creator>萝卜家园</dc:creator>
  <cp:lastModifiedBy>Administrator</cp:lastModifiedBy>
  <cp:lastPrinted>2023-06-12T06:28:30Z</cp:lastPrinted>
  <dcterms:modified xsi:type="dcterms:W3CDTF">2023-06-12T07:26:07Z</dcterms:modified>
  <dc:title>为进一步深化干部人事制度改革，切实加强我市公安干部队伍建设，市委决定公推公选市公安局下属大队大队长、教导员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4FCA96241DCA4C48AE8E113BB546B00B</vt:lpwstr>
  </property>
</Properties>
</file>