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垫江县公开招聘事业单位工作人员报名表</w:t>
      </w:r>
    </w:p>
    <w:p>
      <w:pPr>
        <w:spacing w:line="600" w:lineRule="exact"/>
        <w:jc w:val="center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报考单位：</w:t>
      </w:r>
      <w:r>
        <w:rPr>
          <w:rFonts w:ascii="方正黑体_GBK" w:eastAsia="方正黑体_GBK" w:cs="方正黑体_GBK"/>
          <w:sz w:val="28"/>
          <w:szCs w:val="28"/>
        </w:rPr>
        <w:t xml:space="preserve">     </w:t>
      </w:r>
      <w:r>
        <w:rPr>
          <w:rFonts w:hint="eastAsia" w:ascii="方正黑体_GBK" w:eastAsia="方正黑体_GBK" w:cs="方正黑体_GBK"/>
          <w:sz w:val="28"/>
          <w:szCs w:val="28"/>
          <w:lang w:val="en-US" w:eastAsia="zh-CN"/>
        </w:rPr>
        <w:t xml:space="preserve">  </w:t>
      </w:r>
      <w:r>
        <w:rPr>
          <w:rFonts w:ascii="方正黑体_GBK" w:eastAsia="方正黑体_GBK" w:cs="方正黑体_GBK"/>
          <w:sz w:val="28"/>
          <w:szCs w:val="28"/>
        </w:rPr>
        <w:t xml:space="preserve">   </w:t>
      </w:r>
      <w:r>
        <w:rPr>
          <w:rFonts w:hint="eastAsia" w:ascii="方正黑体_GBK" w:eastAsia="方正黑体_GBK" w:cs="方正黑体_GBK"/>
          <w:sz w:val="28"/>
          <w:szCs w:val="28"/>
        </w:rPr>
        <w:t>报考岗位：</w:t>
      </w:r>
      <w:r>
        <w:rPr>
          <w:rFonts w:ascii="方正黑体_GBK" w:eastAsia="方正黑体_GBK" w:cs="方正黑体_GBK"/>
          <w:sz w:val="28"/>
          <w:szCs w:val="28"/>
        </w:rPr>
        <w:t xml:space="preserve">       </w:t>
      </w:r>
      <w:r>
        <w:rPr>
          <w:rFonts w:hint="eastAsia" w:ascii="方正黑体_GBK" w:hAnsi="宋体" w:eastAsia="方正黑体_GBK" w:cs="方正黑体_GBK"/>
          <w:sz w:val="28"/>
          <w:szCs w:val="28"/>
        </w:rPr>
        <w:t>填表时间：</w:t>
      </w:r>
      <w:r>
        <w:rPr>
          <w:rFonts w:ascii="方正黑体_GBK" w:hAnsi="宋体" w:eastAsia="方正黑体_GBK" w:cs="方正黑体_GBK"/>
          <w:sz w:val="28"/>
          <w:szCs w:val="28"/>
        </w:rPr>
        <w:t>2023</w:t>
      </w:r>
      <w:r>
        <w:rPr>
          <w:rFonts w:hint="eastAsia" w:ascii="方正黑体_GBK" w:hAnsi="宋体" w:eastAsia="方正黑体_GBK" w:cs="方正黑体_GBK"/>
          <w:sz w:val="28"/>
          <w:szCs w:val="28"/>
        </w:rPr>
        <w:t>年　月　日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848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335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8999" w:type="dxa"/>
            <w:gridSpan w:val="13"/>
            <w:vAlign w:val="center"/>
          </w:tcPr>
          <w:p>
            <w:pPr>
              <w:spacing w:line="34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836" w:type="dxa"/>
            <w:gridSpan w:val="7"/>
            <w:vAlign w:val="bottom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初审意见：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4290" w:type="dxa"/>
            <w:gridSpan w:val="5"/>
            <w:vAlign w:val="bottom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复审意见：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F72983-3FEE-4563-8272-D358A787DA2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268B454-FF78-4DA9-8BE4-36BBAB7512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2EE2C15-A82A-4061-9D6A-49D3BA6024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49ED5E8D"/>
    <w:rsid w:val="002B2A9D"/>
    <w:rsid w:val="0058318F"/>
    <w:rsid w:val="007A2BAF"/>
    <w:rsid w:val="0084460B"/>
    <w:rsid w:val="00944CCD"/>
    <w:rsid w:val="00BE1903"/>
    <w:rsid w:val="00BF6F00"/>
    <w:rsid w:val="00EA784F"/>
    <w:rsid w:val="09F93DA5"/>
    <w:rsid w:val="0A737C14"/>
    <w:rsid w:val="1CC36985"/>
    <w:rsid w:val="1E14315D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  <w:style w:type="character" w:customStyle="1" w:styleId="8">
    <w:name w:val="页脚 字符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页眉 字符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垫江</Company>
  <Pages>2</Pages>
  <Words>76</Words>
  <Characters>436</Characters>
  <Lines>3</Lines>
  <Paragraphs>1</Paragraphs>
  <TotalTime>16</TotalTime>
  <ScaleCrop>false</ScaleCrop>
  <LinksUpToDate>false</LinksUpToDate>
  <CharactersWithSpaces>511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曾彬</cp:lastModifiedBy>
  <cp:lastPrinted>2021-10-20T01:42:00Z</cp:lastPrinted>
  <dcterms:modified xsi:type="dcterms:W3CDTF">2023-12-08T07:18:45Z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9A555FAF01BF4BA895CC26DFD6889FCD</vt:lpwstr>
  </property>
</Properties>
</file>