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kern w:val="1"/>
          <w:sz w:val="40"/>
          <w:szCs w:val="40"/>
        </w:rPr>
      </w:pPr>
      <w:r>
        <w:rPr>
          <w:rFonts w:ascii="宋体" w:hAnsi="宋体" w:cs="宋体"/>
          <w:b/>
          <w:kern w:val="1"/>
          <w:sz w:val="40"/>
          <w:szCs w:val="40"/>
        </w:rPr>
        <w:t>赤峰市艺术剧院（赤峰市乌兰牧骑）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cs="宋体"/>
          <w:b/>
          <w:kern w:val="1"/>
          <w:sz w:val="40"/>
          <w:szCs w:val="40"/>
        </w:rPr>
      </w:pPr>
      <w:r>
        <w:rPr>
          <w:rFonts w:hint="eastAsia" w:ascii="宋体" w:hAnsi="宋体" w:cs="宋体"/>
          <w:b/>
          <w:kern w:val="1"/>
          <w:sz w:val="40"/>
          <w:szCs w:val="40"/>
        </w:rPr>
        <w:t>2023年度</w:t>
      </w:r>
      <w:r>
        <w:rPr>
          <w:rFonts w:hint="eastAsia" w:ascii="宋体" w:hAnsi="宋体" w:cs="宋体"/>
          <w:b/>
          <w:kern w:val="1"/>
          <w:sz w:val="40"/>
          <w:szCs w:val="40"/>
          <w:lang w:val="en-US" w:eastAsia="zh-CN"/>
        </w:rPr>
        <w:t>自主</w:t>
      </w:r>
      <w:r>
        <w:rPr>
          <w:rFonts w:ascii="宋体" w:hAnsi="宋体" w:cs="宋体"/>
          <w:b/>
          <w:kern w:val="1"/>
          <w:sz w:val="40"/>
          <w:szCs w:val="40"/>
        </w:rPr>
        <w:t>公开招聘</w:t>
      </w:r>
      <w:r>
        <w:rPr>
          <w:rFonts w:hint="eastAsia" w:ascii="宋体" w:hAnsi="宋体" w:cs="宋体"/>
          <w:b/>
          <w:kern w:val="1"/>
          <w:sz w:val="40"/>
          <w:szCs w:val="40"/>
        </w:rPr>
        <w:t>事业编制</w:t>
      </w:r>
      <w:r>
        <w:rPr>
          <w:rFonts w:ascii="宋体" w:hAnsi="宋体" w:cs="宋体"/>
          <w:b/>
          <w:kern w:val="1"/>
          <w:sz w:val="40"/>
          <w:szCs w:val="40"/>
        </w:rPr>
        <w:t>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kern w:val="1"/>
          <w:sz w:val="40"/>
          <w:szCs w:val="40"/>
        </w:rPr>
      </w:pPr>
      <w:r>
        <w:rPr>
          <w:rFonts w:hint="eastAsia" w:ascii="宋体" w:hAnsi="宋体" w:cs="宋体"/>
          <w:b/>
          <w:kern w:val="1"/>
          <w:sz w:val="40"/>
          <w:szCs w:val="40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报名序号：</w:t>
      </w:r>
    </w:p>
    <w:tbl>
      <w:tblPr>
        <w:tblStyle w:val="3"/>
        <w:tblW w:w="9647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7"/>
        <w:gridCol w:w="1101"/>
        <w:gridCol w:w="429"/>
        <w:gridCol w:w="429"/>
        <w:gridCol w:w="429"/>
        <w:gridCol w:w="302"/>
        <w:gridCol w:w="127"/>
        <w:gridCol w:w="429"/>
        <w:gridCol w:w="429"/>
        <w:gridCol w:w="64"/>
        <w:gridCol w:w="365"/>
        <w:gridCol w:w="429"/>
        <w:gridCol w:w="271"/>
        <w:gridCol w:w="158"/>
        <w:gridCol w:w="429"/>
        <w:gridCol w:w="429"/>
        <w:gridCol w:w="6"/>
        <w:gridCol w:w="423"/>
        <w:gridCol w:w="429"/>
        <w:gridCol w:w="429"/>
        <w:gridCol w:w="234"/>
        <w:gridCol w:w="195"/>
        <w:gridCol w:w="429"/>
        <w:gridCol w:w="429"/>
        <w:gridCol w:w="4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  <w:r>
              <w:rPr>
                <w:rFonts w:ascii="宋体" w:hAnsi="宋体" w:cs="宋体"/>
                <w:sz w:val="24"/>
              </w:rPr>
              <w:t xml:space="preserve">(   </w:t>
            </w:r>
            <w:r>
              <w:rPr>
                <w:rFonts w:hint="eastAsia" w:ascii="宋体" w:hAnsi="宋体" w:cs="宋体"/>
                <w:sz w:val="24"/>
              </w:rPr>
              <w:t>岁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pacing w:val="-20"/>
                <w:sz w:val="24"/>
              </w:rPr>
            </w:pPr>
          </w:p>
        </w:tc>
        <w:tc>
          <w:tcPr>
            <w:tcW w:w="14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97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高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米</w:t>
            </w:r>
          </w:p>
        </w:tc>
        <w:tc>
          <w:tcPr>
            <w:tcW w:w="14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0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??_GB2312" w:hAnsi="??_GB2312" w:eastAsia="仿宋_GB2312" w:cs="??_GB2312"/>
                <w:u w:val="single" w:color="auto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职位</w:t>
            </w:r>
          </w:p>
        </w:tc>
        <w:tc>
          <w:tcPr>
            <w:tcW w:w="624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773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3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3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7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</w:tc>
        <w:tc>
          <w:tcPr>
            <w:tcW w:w="40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3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档案存放地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点</w:t>
            </w:r>
          </w:p>
        </w:tc>
        <w:tc>
          <w:tcPr>
            <w:tcW w:w="773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3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户籍地址</w:t>
            </w:r>
          </w:p>
        </w:tc>
        <w:tc>
          <w:tcPr>
            <w:tcW w:w="773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3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常住地址</w:t>
            </w:r>
          </w:p>
        </w:tc>
        <w:tc>
          <w:tcPr>
            <w:tcW w:w="773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4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8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从大学写起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1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88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本人已认真阅读招聘公告的全部内容，确认符合报考条件，所有填报材料均属实，无任何欺瞒。如被发现有任何填报不实或有意欺瞒情况，本人愿承担一切后果。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报名人员签字：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6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8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80" w:firstLine="5040" w:firstLineChars="2100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8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</w:pPr>
      <w:r>
        <w:rPr>
          <w:rFonts w:hint="eastAsia" w:ascii="宋体" w:hAnsi="宋体" w:cs="宋体"/>
          <w:sz w:val="24"/>
          <w:szCs w:val="24"/>
        </w:rPr>
        <w:t>注：本表一式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份，不得涂改。</w:t>
      </w:r>
    </w:p>
    <w:sectPr>
      <w:footnotePr>
        <w:numFmt w:val="decimal"/>
      </w:footnotePr>
      <w:endnotePr>
        <w:numFmt w:val="decimal"/>
      </w:endnotePr>
      <w:pgSz w:w="11906" w:h="16838"/>
      <w:pgMar w:top="1100" w:right="1080" w:bottom="1134" w:left="1083" w:header="851" w:footer="992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TJhNzIzNmNiM2RkNTI1ZDc1OWQzNjU1NDE1ZDUifQ=="/>
  </w:docVars>
  <w:rsids>
    <w:rsidRoot w:val="443672B2"/>
    <w:rsid w:val="1B6B5CB9"/>
    <w:rsid w:val="20A855B6"/>
    <w:rsid w:val="20B322F1"/>
    <w:rsid w:val="247902F8"/>
    <w:rsid w:val="3A972302"/>
    <w:rsid w:val="443672B2"/>
    <w:rsid w:val="4E6868F2"/>
    <w:rsid w:val="65D9371C"/>
    <w:rsid w:val="6AF7750E"/>
    <w:rsid w:val="6BCD64F2"/>
    <w:rsid w:val="797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1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仿宋_GB2312" w:hAnsi="仿宋_GB2312" w:eastAsia="仿宋_GB2312" w:cs="Times New Roman"/>
      <w:kern w:val="1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0</TotalTime>
  <ScaleCrop>false</ScaleCrop>
  <LinksUpToDate>false</LinksUpToDate>
  <CharactersWithSpaces>275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2022-08-09T07:35:00Z</dcterms:created>
  <dc:creator>三立</dc:creator>
  <cp:lastModifiedBy>admin</cp:lastModifiedBy>
  <cp:lastPrinted>2023-05-23T08:08:00Z</cp:lastPrinted>
  <dcterms:modified xsi:type="dcterms:W3CDTF">2023-12-06T02:13:17Z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FBBC5733CEED4C2DA558414FC784A0AE</vt:lpwstr>
  </property>
</Properties>
</file>