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2C" w:rsidRDefault="007A242C" w:rsidP="007A242C">
      <w:pPr>
        <w:spacing w:after="0" w:line="560" w:lineRule="exact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附件1：</w:t>
      </w:r>
    </w:p>
    <w:p w:rsidR="007A242C" w:rsidRDefault="007A242C" w:rsidP="007A242C">
      <w:pPr>
        <w:spacing w:after="0"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井冈山联动指挥大厅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招聘岗位及任职要求</w:t>
      </w:r>
    </w:p>
    <w:tbl>
      <w:tblPr>
        <w:tblW w:w="9453" w:type="dxa"/>
        <w:jc w:val="center"/>
        <w:tblLayout w:type="fixed"/>
        <w:tblLook w:val="0000" w:firstRow="0" w:lastRow="0" w:firstColumn="0" w:lastColumn="0" w:noHBand="0" w:noVBand="0"/>
      </w:tblPr>
      <w:tblGrid>
        <w:gridCol w:w="587"/>
        <w:gridCol w:w="1984"/>
        <w:gridCol w:w="5906"/>
        <w:gridCol w:w="976"/>
      </w:tblGrid>
      <w:tr w:rsidR="007A242C" w:rsidTr="007801C5">
        <w:trPr>
          <w:trHeight w:val="860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End w:id="0"/>
          <w:p w:rsidR="007A242C" w:rsidRDefault="007A242C" w:rsidP="007801C5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spacing w:after="0" w:line="360" w:lineRule="exact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岗位序号及名称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岗位要求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招聘</w:t>
            </w:r>
          </w:p>
          <w:p w:rsidR="007A242C" w:rsidRDefault="007A242C" w:rsidP="007801C5">
            <w:pPr>
              <w:spacing w:after="0" w:line="360" w:lineRule="exact"/>
              <w:jc w:val="center"/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0"/>
                <w:szCs w:val="30"/>
              </w:rPr>
              <w:t>人数</w:t>
            </w:r>
          </w:p>
        </w:tc>
      </w:tr>
      <w:tr w:rsidR="007A242C" w:rsidTr="007801C5">
        <w:trPr>
          <w:trHeight w:val="2157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spacing w:after="0" w:line="360" w:lineRule="exact"/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01-工作人员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widowControl w:val="0"/>
              <w:wordWrap w:val="0"/>
              <w:adjustRightInd/>
              <w:snapToGrid/>
              <w:spacing w:after="0" w:line="360" w:lineRule="exact"/>
              <w:jc w:val="both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1.年龄要求：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35周岁及以下；</w:t>
            </w:r>
          </w:p>
          <w:p w:rsidR="007A242C" w:rsidRDefault="007A242C" w:rsidP="007801C5">
            <w:pPr>
              <w:spacing w:after="0" w:line="360" w:lineRule="exact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2.学历要求：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大专及以上学历，专业不限；</w:t>
            </w:r>
          </w:p>
          <w:p w:rsidR="007A242C" w:rsidRDefault="007A242C" w:rsidP="007801C5">
            <w:pPr>
              <w:spacing w:after="0" w:line="360" w:lineRule="exact"/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  <w:lang w:bidi="ar"/>
              </w:rPr>
              <w:t>3.能力要求: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具有较好的文字写作能力和口头表达能力,为人诚实，作风正派，品行优良，能严格遵守单位各项工作制度和工作纪律.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A242C" w:rsidRDefault="007A242C" w:rsidP="007801C5">
            <w:pPr>
              <w:widowControl w:val="0"/>
              <w:wordWrap w:val="0"/>
              <w:adjustRightInd/>
              <w:snapToGrid/>
              <w:spacing w:after="0" w:line="3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3人</w:t>
            </w:r>
          </w:p>
        </w:tc>
      </w:tr>
    </w:tbl>
    <w:p w:rsidR="007A242C" w:rsidRDefault="007A242C" w:rsidP="007A242C">
      <w:pPr>
        <w:pStyle w:val="2"/>
        <w:adjustRightInd/>
        <w:snapToGrid/>
        <w:spacing w:before="0" w:beforeAutospacing="0" w:after="0" w:afterAutospacing="0" w:line="360" w:lineRule="exact"/>
        <w:rPr>
          <w:rFonts w:hint="eastAsia"/>
          <w:b w:val="0"/>
          <w:bCs w:val="0"/>
          <w:sz w:val="32"/>
          <w:szCs w:val="32"/>
        </w:rPr>
      </w:pPr>
      <w:r>
        <w:rPr>
          <w:rFonts w:hint="eastAsia"/>
          <w:b w:val="0"/>
          <w:bCs w:val="0"/>
          <w:sz w:val="28"/>
          <w:szCs w:val="28"/>
        </w:rPr>
        <w:t>注：年龄及资历计算截止时间为2023年12月31日。</w:t>
      </w:r>
    </w:p>
    <w:p w:rsidR="00C97C4B" w:rsidRPr="007A242C" w:rsidRDefault="00C97C4B"/>
    <w:sectPr w:rsidR="00C97C4B" w:rsidRPr="007A242C">
      <w:footerReference w:type="even" r:id="rId5"/>
      <w:footerReference w:type="default" r:id="rId6"/>
      <w:pgSz w:w="11906" w:h="16838"/>
      <w:pgMar w:top="1459" w:right="1135" w:bottom="1079" w:left="1091" w:header="709" w:footer="489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242C">
    <w:pPr>
      <w:pStyle w:val="a3"/>
      <w:rPr>
        <w:rFonts w:ascii="仿宋" w:eastAsia="仿宋" w:hAnsi="仿宋"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242C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" filled="f" stroked="f">
              <v:textbox style="mso-fit-shape-to-text:t" inset="0,0,0,0">
                <w:txbxContent>
                  <w:p w:rsidR="00000000" w:rsidRDefault="007A242C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A242C">
    <w:pPr>
      <w:pStyle w:val="a3"/>
      <w:tabs>
        <w:tab w:val="clear" w:pos="4153"/>
        <w:tab w:val="clear" w:pos="8306"/>
        <w:tab w:val="left" w:pos="80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357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A242C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7A242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-2.15pt;margin-top:0;width:49.05pt;height:2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" filled="f" stroked="f">
              <v:textbox style="mso-fit-shape-to-text:t" inset="0,0,0,0">
                <w:txbxContent>
                  <w:p w:rsidR="00000000" w:rsidRDefault="007A242C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7A242C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7A242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42C"/>
    <w:rsid w:val="007A242C"/>
    <w:rsid w:val="00C9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2">
    <w:name w:val="heading 2"/>
    <w:basedOn w:val="a"/>
    <w:next w:val="a"/>
    <w:link w:val="2Char"/>
    <w:qFormat/>
    <w:rsid w:val="007A242C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A242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footer"/>
    <w:basedOn w:val="a"/>
    <w:link w:val="Char"/>
    <w:rsid w:val="007A242C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7A242C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2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2">
    <w:name w:val="heading 2"/>
    <w:basedOn w:val="a"/>
    <w:next w:val="a"/>
    <w:link w:val="2Char"/>
    <w:qFormat/>
    <w:rsid w:val="007A242C"/>
    <w:pPr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A242C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footer"/>
    <w:basedOn w:val="a"/>
    <w:link w:val="Char"/>
    <w:rsid w:val="007A242C"/>
    <w:pPr>
      <w:tabs>
        <w:tab w:val="center" w:pos="4153"/>
        <w:tab w:val="right" w:pos="8306"/>
      </w:tabs>
    </w:pPr>
    <w:rPr>
      <w:rFonts w:ascii="Times New Roman" w:eastAsia="宋体" w:hAnsi="Times New Roman"/>
      <w:sz w:val="18"/>
      <w:szCs w:val="18"/>
    </w:rPr>
  </w:style>
  <w:style w:type="character" w:customStyle="1" w:styleId="Char">
    <w:name w:val="页脚 Char"/>
    <w:basedOn w:val="a0"/>
    <w:link w:val="a3"/>
    <w:rsid w:val="007A242C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2023-12-11T07:28:00Z</dcterms:created>
  <dcterms:modified xsi:type="dcterms:W3CDTF">2023-12-11T07:29:00Z</dcterms:modified>
</cp:coreProperties>
</file>