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8</w:t>
      </w:r>
      <w:bookmarkStart w:id="0" w:name="_GoBack"/>
      <w:bookmarkEnd w:id="0"/>
    </w:p>
    <w:p>
      <w:pPr>
        <w:ind w:firstLine="6035" w:firstLineChars="2004"/>
        <w:rPr>
          <w:rFonts w:ascii="楷体_GB2312" w:hAnsi="宋体" w:eastAsia="楷体_GB2312"/>
          <w:b/>
          <w:bCs/>
          <w:spacing w:val="44"/>
          <w:sz w:val="32"/>
        </w:rPr>
      </w:pPr>
      <w:r>
        <w:rPr>
          <w:rFonts w:hint="eastAsia" w:ascii="宋体" w:hAnsi="宋体"/>
          <w:b/>
          <w:bCs/>
          <w:sz w:val="30"/>
          <w:szCs w:val="30"/>
        </w:rPr>
        <w:t>体检编号</w:t>
      </w:r>
      <w:r>
        <w:rPr>
          <w:rFonts w:hint="eastAsia" w:ascii="楷体_GB2312" w:hAnsi="宋体" w:eastAsia="楷体_GB2312"/>
          <w:b/>
          <w:bCs/>
          <w:sz w:val="32"/>
        </w:rPr>
        <w:t>：</w:t>
      </w:r>
    </w:p>
    <w:p>
      <w:pPr>
        <w:jc w:val="center"/>
        <w:rPr>
          <w:rFonts w:eastAsia="黑体"/>
          <w:b/>
          <w:bCs/>
          <w:spacing w:val="44"/>
          <w:sz w:val="44"/>
        </w:rPr>
      </w:pPr>
      <w:r>
        <w:rPr>
          <w:rFonts w:hint="eastAsia" w:eastAsia="黑体"/>
          <w:b/>
          <w:bCs/>
          <w:spacing w:val="44"/>
          <w:sz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/>
          <w:b/>
          <w:bCs/>
          <w:spacing w:val="20"/>
          <w:sz w:val="80"/>
          <w:szCs w:val="80"/>
          <w:lang w:eastAsia="zh-CN"/>
        </w:rPr>
      </w:pPr>
      <w:r>
        <w:rPr>
          <w:rFonts w:hint="eastAsia" w:ascii="宋体" w:hAnsi="宋体"/>
          <w:b/>
          <w:bCs/>
          <w:spacing w:val="20"/>
          <w:sz w:val="80"/>
          <w:szCs w:val="80"/>
          <w:lang w:eastAsia="zh-CN"/>
        </w:rPr>
        <w:t>人才引进录用</w:t>
      </w:r>
    </w:p>
    <w:p>
      <w:pPr>
        <w:spacing w:line="400" w:lineRule="exact"/>
        <w:jc w:val="center"/>
        <w:rPr>
          <w:b/>
          <w:bCs/>
          <w:spacing w:val="22"/>
          <w:sz w:val="28"/>
        </w:rPr>
      </w:pPr>
    </w:p>
    <w:p>
      <w:pPr>
        <w:jc w:val="center"/>
        <w:rPr>
          <w:rFonts w:ascii="宋体" w:hAnsi="宋体"/>
          <w:b/>
          <w:bCs/>
          <w:spacing w:val="44"/>
          <w:sz w:val="80"/>
          <w:szCs w:val="80"/>
        </w:rPr>
      </w:pPr>
      <w:r>
        <w:rPr>
          <w:rFonts w:hint="eastAsia" w:ascii="宋体" w:hAnsi="宋体"/>
          <w:b/>
          <w:bCs/>
          <w:spacing w:val="16"/>
          <w:sz w:val="80"/>
          <w:szCs w:val="80"/>
        </w:rPr>
        <w:t>体  检  表</w:t>
      </w: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jc w:val="center"/>
        <w:rPr>
          <w:rFonts w:ascii="宋体" w:hAnsi="宋体"/>
          <w:b/>
          <w:bCs/>
          <w:sz w:val="28"/>
        </w:rPr>
      </w:pPr>
    </w:p>
    <w:p>
      <w:pPr>
        <w:rPr>
          <w:rFonts w:ascii="黑体" w:hAnsi="宋体" w:eastAsia="黑体"/>
          <w:b/>
          <w:bCs/>
          <w:spacing w:val="20"/>
          <w:sz w:val="28"/>
          <w:szCs w:val="28"/>
        </w:rPr>
      </w:pPr>
    </w:p>
    <w:p>
      <w:pPr>
        <w:spacing w:line="500" w:lineRule="exact"/>
        <w:ind w:firstLine="2248" w:firstLineChars="700"/>
        <w:rPr>
          <w:rFonts w:ascii="黑体" w:hAnsi="宋体" w:eastAsia="黑体"/>
          <w:b/>
          <w:bCs/>
          <w:spacing w:val="2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20"/>
          <w:sz w:val="28"/>
          <w:szCs w:val="28"/>
        </w:rPr>
        <w:t>人力资源社会保障部</w:t>
      </w:r>
    </w:p>
    <w:p>
      <w:pPr>
        <w:spacing w:line="500" w:lineRule="exact"/>
        <w:jc w:val="center"/>
        <w:rPr>
          <w:rFonts w:ascii="黑体" w:hAnsi="宋体" w:eastAsia="黑体"/>
          <w:b/>
          <w:bCs/>
          <w:spacing w:val="2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20"/>
          <w:sz w:val="28"/>
          <w:szCs w:val="28"/>
        </w:rPr>
        <w:t xml:space="preserve">                    制</w:t>
      </w:r>
    </w:p>
    <w:p>
      <w:pPr>
        <w:rPr>
          <w:rFonts w:ascii="黑体" w:hAnsi="宋体" w:eastAsia="黑体"/>
          <w:b/>
          <w:bCs/>
          <w:spacing w:val="2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20"/>
          <w:sz w:val="28"/>
          <w:szCs w:val="28"/>
        </w:rPr>
        <w:t xml:space="preserve">             卫  生 计  生  委</w:t>
      </w:r>
    </w:p>
    <w:p>
      <w:pPr>
        <w:rPr>
          <w:rFonts w:ascii="黑体" w:hAnsi="宋体" w:eastAsia="黑体"/>
          <w:b/>
          <w:bCs/>
          <w:spacing w:val="20"/>
          <w:sz w:val="28"/>
          <w:szCs w:val="28"/>
        </w:rPr>
      </w:pPr>
    </w:p>
    <w:p>
      <w:pPr>
        <w:rPr>
          <w:rFonts w:ascii="黑体" w:hAnsi="宋体" w:eastAsia="黑体"/>
          <w:b/>
          <w:bCs/>
          <w:spacing w:val="20"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pacing w:val="100"/>
          <w:sz w:val="52"/>
        </w:rPr>
      </w:pPr>
      <w:r>
        <w:rPr>
          <w:rFonts w:hint="eastAsia" w:ascii="宋体" w:hAnsi="宋体"/>
          <w:b/>
          <w:bCs/>
          <w:spacing w:val="100"/>
          <w:sz w:val="52"/>
        </w:rPr>
        <w:t>体检须知</w:t>
      </w:r>
    </w:p>
    <w:p>
      <w:pPr>
        <w:rPr>
          <w:rFonts w:ascii="宋体" w:hAnsi="宋体"/>
          <w:b/>
          <w:bCs/>
          <w:sz w:val="28"/>
        </w:rPr>
      </w:pP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为了准确反映受检者身体的真实状况，请注意以下事项：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1.均应到指定医院进行体检，其它医疗单位的检查结果一律无效。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2.体检严禁弄虚作假、冒名顶替；如隐瞒病史影响体检结果的，后果自负。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3.体检表上贴近期二寸免冠照片一张，并加盖公章。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4.本表第二页由受检者本人填写（用黑色签字笔或钢笔），要求字迹清楚，无涂改，病史部分要如实、逐项填齐，不能遗漏。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5.体检前一天请注意休息，勿熬夜，不要饮酒，避免剧烈运动。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6.体检当天需进行采血、B超等检查，请在受检前禁食8-12小时。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8.请配合医生认真检查所有项目，勿漏检。若自动放弃某一检查项目，将会影响对您的录用。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9.体检医师可根据实际需要，增加必要的相应检查、检验项目。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10．如对体检结果有疑义，请按有关规定办理。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</w:p>
    <w:p/>
    <w:p/>
    <w:p/>
    <w:p/>
    <w:p/>
    <w:p/>
    <w:p/>
    <w:p>
      <w:pPr>
        <w:rPr>
          <w:rFonts w:hint="eastAsia" w:ascii="宋体" w:hAnsi="宋体"/>
          <w:b/>
          <w:bCs/>
          <w:sz w:val="30"/>
          <w:szCs w:val="30"/>
        </w:rPr>
      </w:pPr>
    </w:p>
    <w:p>
      <w:pPr>
        <w:ind w:firstLine="5120" w:firstLineChars="1700"/>
        <w:rPr>
          <w:rFonts w:hint="eastAsia"/>
        </w:rPr>
      </w:pPr>
      <w:r>
        <w:rPr>
          <w:rFonts w:hint="eastAsia" w:ascii="宋体" w:hAnsi="宋体"/>
          <w:b/>
          <w:bCs/>
          <w:sz w:val="30"/>
          <w:szCs w:val="30"/>
        </w:rPr>
        <w:t>体检</w:t>
      </w:r>
      <w:r>
        <w:rPr>
          <w:rFonts w:ascii="宋体" w:hAnsi="宋体"/>
          <w:b/>
          <w:bCs/>
          <w:sz w:val="30"/>
          <w:szCs w:val="30"/>
        </w:rPr>
        <w:t>编号</w:t>
      </w:r>
      <w:r>
        <w:rPr>
          <w:rFonts w:hint="eastAsia" w:ascii="宋体" w:hAnsi="宋体"/>
          <w:b/>
          <w:bCs/>
          <w:sz w:val="30"/>
          <w:szCs w:val="30"/>
        </w:rPr>
        <w:t>：</w:t>
      </w:r>
    </w:p>
    <w:p>
      <w:pPr>
        <w:ind w:firstLine="2730" w:firstLineChars="1300"/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646"/>
        <w:gridCol w:w="616"/>
        <w:gridCol w:w="92"/>
        <w:gridCol w:w="895"/>
        <w:gridCol w:w="8"/>
        <w:gridCol w:w="861"/>
        <w:gridCol w:w="254"/>
        <w:gridCol w:w="446"/>
        <w:gridCol w:w="7"/>
        <w:gridCol w:w="568"/>
        <w:gridCol w:w="307"/>
        <w:gridCol w:w="644"/>
        <w:gridCol w:w="12"/>
        <w:gridCol w:w="744"/>
        <w:gridCol w:w="1021"/>
        <w:gridCol w:w="951"/>
        <w:gridCol w:w="322"/>
        <w:gridCol w:w="16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姓 名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性 别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民 族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婚姻状况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籍 贯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文化程度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联系电话</w:t>
            </w:r>
          </w:p>
        </w:tc>
        <w:tc>
          <w:tcPr>
            <w:tcW w:w="337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24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职 业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（毕业院校）</w:t>
            </w:r>
          </w:p>
        </w:tc>
        <w:tc>
          <w:tcPr>
            <w:tcW w:w="337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报考职位</w:t>
            </w:r>
          </w:p>
        </w:tc>
        <w:tc>
          <w:tcPr>
            <w:tcW w:w="176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身份证号</w:t>
            </w:r>
          </w:p>
        </w:tc>
        <w:tc>
          <w:tcPr>
            <w:tcW w:w="337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975" w:hRule="atLeast"/>
          <w:jc w:val="center"/>
        </w:trPr>
        <w:tc>
          <w:tcPr>
            <w:tcW w:w="10046" w:type="dxa"/>
            <w:gridSpan w:val="18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请本人如实详细填写下列项目</w:t>
            </w: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hint="eastAsia" w:ascii="楷体_GB2312" w:eastAsia="楷体_GB2312"/>
                <w:b/>
                <w:bCs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89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86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582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  <w:tc>
          <w:tcPr>
            <w:tcW w:w="140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102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95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高血压病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糖尿病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甲亢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支气管扩张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神经官能症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支气管哮喘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吸毒史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统疾病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严重消化系统疾病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精神病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结核病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癫痫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胰腺疾病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恶性肿瘤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急慢性肾炎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手术史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急慢性肝炎</w:t>
            </w:r>
          </w:p>
        </w:tc>
        <w:tc>
          <w:tcPr>
            <w:tcW w:w="895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严重外伤史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结缔组织病</w:t>
            </w:r>
          </w:p>
        </w:tc>
        <w:tc>
          <w:tcPr>
            <w:tcW w:w="895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102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1335" w:hRule="atLeast"/>
          <w:jc w:val="center"/>
        </w:trPr>
        <w:tc>
          <w:tcPr>
            <w:tcW w:w="1354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备 注</w:t>
            </w:r>
          </w:p>
        </w:tc>
        <w:tc>
          <w:tcPr>
            <w:tcW w:w="8692" w:type="dxa"/>
            <w:gridSpan w:val="15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776" w:hRule="atLeast"/>
          <w:jc w:val="center"/>
        </w:trPr>
        <w:tc>
          <w:tcPr>
            <w:tcW w:w="10046" w:type="dxa"/>
            <w:gridSpan w:val="18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受检者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签字：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体检日期：           年        月 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身高</w:t>
            </w:r>
          </w:p>
        </w:tc>
        <w:tc>
          <w:tcPr>
            <w:tcW w:w="2110" w:type="dxa"/>
            <w:gridSpan w:val="5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厘米</w:t>
            </w:r>
          </w:p>
        </w:tc>
        <w:tc>
          <w:tcPr>
            <w:tcW w:w="1021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体重</w:t>
            </w:r>
          </w:p>
        </w:tc>
        <w:tc>
          <w:tcPr>
            <w:tcW w:w="1707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公斤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血压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ind w:firstLine="1052" w:firstLineChars="499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</w:rPr>
              <w:t>/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mm Hg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内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9400" w:type="dxa"/>
            <w:gridSpan w:val="17"/>
            <w:tcMar>
              <w:top w:w="142" w:type="dxa"/>
            </w:tcMar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spacing w:line="360" w:lineRule="exac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心界                      </w:t>
            </w:r>
          </w:p>
          <w:p>
            <w:pPr>
              <w:spacing w:line="360" w:lineRule="exac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杂音</w:t>
            </w:r>
          </w:p>
        </w:tc>
        <w:tc>
          <w:tcPr>
            <w:tcW w:w="4690" w:type="dxa"/>
            <w:gridSpan w:val="5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心率          次/分   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肺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腹部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肝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神经系统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脾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外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9400" w:type="dxa"/>
            <w:gridSpan w:val="17"/>
            <w:tcMar>
              <w:top w:w="142" w:type="dxa"/>
            </w:tcMar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病史：曾做过何种手术或有无外伤史（名称及时间），目前功能如何。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皮肤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浅表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淋巴结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头颅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甲状腺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乳腺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脊柱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四肢关节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肛门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外生殖器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眼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61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裸眼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视力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</w:t>
            </w:r>
          </w:p>
        </w:tc>
        <w:tc>
          <w:tcPr>
            <w:tcW w:w="153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矫正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视力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</w:t>
            </w:r>
          </w:p>
        </w:tc>
        <w:tc>
          <w:tcPr>
            <w:tcW w:w="1273" w:type="dxa"/>
            <w:gridSpan w:val="2"/>
            <w:vMerge w:val="restart"/>
            <w:tcMar>
              <w:top w:w="8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</w:tc>
        <w:tc>
          <w:tcPr>
            <w:tcW w:w="1611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</w:t>
            </w:r>
          </w:p>
        </w:tc>
        <w:tc>
          <w:tcPr>
            <w:tcW w:w="1531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</w:t>
            </w:r>
          </w:p>
        </w:tc>
        <w:tc>
          <w:tcPr>
            <w:tcW w:w="1273" w:type="dxa"/>
            <w:gridSpan w:val="2"/>
            <w:vMerge w:val="continue"/>
            <w:tcBorders>
              <w:bottom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色觉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2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ascii="楷体_GB2312" w:hAnsi="宋体" w:eastAsia="楷体_GB2312"/>
                <w:b/>
                <w:bCs/>
                <w:sz w:val="24"/>
              </w:rPr>
              <w:t>小瞳孔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眼底</w:t>
            </w:r>
          </w:p>
        </w:tc>
        <w:tc>
          <w:tcPr>
            <w:tcW w:w="470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7789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exact"/>
      </w:pPr>
    </w:p>
    <w:tbl>
      <w:tblPr>
        <w:tblStyle w:val="6"/>
        <w:tblpPr w:leftFromText="180" w:rightFromText="180" w:vertAnchor="page" w:horzAnchor="margin" w:tblpXSpec="center" w:tblpY="145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82"/>
        <w:gridCol w:w="3108"/>
        <w:gridCol w:w="1637"/>
        <w:gridCol w:w="1386"/>
        <w:gridCol w:w="16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668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耳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鼻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喉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582" w:type="dxa"/>
            <w:tcBorders>
              <w:top w:val="single" w:color="auto" w:sz="12" w:space="0"/>
              <w:bottom w:val="single" w:color="auto" w:sz="4" w:space="0"/>
            </w:tcBorders>
            <w:tcMar>
              <w:top w:w="14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听力</w:t>
            </w:r>
          </w:p>
        </w:tc>
        <w:tc>
          <w:tcPr>
            <w:tcW w:w="310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左耳</w:t>
            </w:r>
          </w:p>
          <w:p>
            <w:pPr>
              <w:spacing w:line="360" w:lineRule="auto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右耳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耳部</w:t>
            </w:r>
          </w:p>
        </w:tc>
        <w:tc>
          <w:tcPr>
            <w:tcW w:w="3038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鼻部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咽部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喉部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6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口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腔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582" w:type="dxa"/>
            <w:tcBorders>
              <w:top w:val="single" w:color="auto" w:sz="4" w:space="0"/>
            </w:tcBorders>
            <w:tcMar>
              <w:top w:w="14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唇腭舌</w:t>
            </w:r>
          </w:p>
        </w:tc>
        <w:tc>
          <w:tcPr>
            <w:tcW w:w="310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颞下颌关节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</w:tcBorders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腮腺</w:t>
            </w:r>
          </w:p>
        </w:tc>
        <w:tc>
          <w:tcPr>
            <w:tcW w:w="31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口腔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黏膜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7783" w:type="dxa"/>
            <w:gridSpan w:val="4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668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科</w:t>
            </w:r>
          </w:p>
          <w:p>
            <w:pPr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                          </w:t>
            </w:r>
          </w:p>
        </w:tc>
        <w:tc>
          <w:tcPr>
            <w:tcW w:w="9365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top w:w="170" w:type="dxa"/>
            </w:tcMar>
          </w:tcPr>
          <w:p>
            <w:pPr>
              <w:spacing w:line="1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病史/月经史：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初潮：     岁  经期/周期     /     量（多、中、少）  末次月经：</w:t>
            </w:r>
          </w:p>
          <w:p>
            <w:pPr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9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检查项目：1.已婚女性作外阴部检查、阴道窥器检查及阴道-腹部双合诊检查。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2.未婚女性作外阴部检查、直肠-腹部双合诊检查。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6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已婚女性（内诊）</w:t>
            </w:r>
          </w:p>
        </w:tc>
        <w:tc>
          <w:tcPr>
            <w:tcW w:w="467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未婚女性（肛诊）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外阴</w:t>
            </w:r>
          </w:p>
        </w:tc>
        <w:tc>
          <w:tcPr>
            <w:tcW w:w="3108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外阴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阴道</w:t>
            </w:r>
          </w:p>
        </w:tc>
        <w:tc>
          <w:tcPr>
            <w:tcW w:w="3108" w:type="dxa"/>
            <w:tcBorders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/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宫颈</w:t>
            </w:r>
          </w:p>
        </w:tc>
        <w:tc>
          <w:tcPr>
            <w:tcW w:w="3108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/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宫体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宫体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附件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附件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723" w:firstLineChars="3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6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9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1" w:hRule="atLeast"/>
          <w:jc w:val="center"/>
        </w:trPr>
        <w:tc>
          <w:tcPr>
            <w:tcW w:w="658" w:type="dxa"/>
            <w:tcMar>
              <w:left w:w="14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心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电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图</w:t>
            </w:r>
          </w:p>
        </w:tc>
        <w:tc>
          <w:tcPr>
            <w:tcW w:w="9408" w:type="dxa"/>
            <w:tcMar>
              <w:top w:w="142" w:type="dxa"/>
              <w:left w:w="142" w:type="dxa"/>
            </w:tcMar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  <w:jc w:val="center"/>
        </w:trPr>
        <w:tc>
          <w:tcPr>
            <w:tcW w:w="658" w:type="dxa"/>
            <w:tcMar>
              <w:left w:w="142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胸</w:t>
            </w:r>
          </w:p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部</w:t>
            </w:r>
          </w:p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X</w:t>
            </w:r>
          </w:p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线</w:t>
            </w:r>
          </w:p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片</w:t>
            </w:r>
          </w:p>
        </w:tc>
        <w:tc>
          <w:tcPr>
            <w:tcW w:w="9408" w:type="dxa"/>
            <w:tcMar>
              <w:top w:w="170" w:type="dxa"/>
              <w:left w:w="142" w:type="dxa"/>
            </w:tcMar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  <w:jc w:val="center"/>
        </w:trPr>
        <w:tc>
          <w:tcPr>
            <w:tcW w:w="65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腹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部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B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超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检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查</w:t>
            </w:r>
          </w:p>
        </w:tc>
        <w:tc>
          <w:tcPr>
            <w:tcW w:w="9408" w:type="dxa"/>
            <w:tcBorders>
              <w:top w:val="single" w:color="auto" w:sz="12" w:space="0"/>
              <w:bottom w:val="single" w:color="auto" w:sz="4" w:space="0"/>
            </w:tcBorders>
            <w:tcMar>
              <w:left w:w="142" w:type="dxa"/>
              <w:right w:w="85" w:type="dxa"/>
            </w:tcMar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4" w:hRule="atLeast"/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体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检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结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论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及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建</w:t>
            </w: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议</w:t>
            </w:r>
          </w:p>
        </w:tc>
        <w:tc>
          <w:tcPr>
            <w:tcW w:w="9408" w:type="dxa"/>
            <w:tcBorders>
              <w:top w:val="single" w:color="auto" w:sz="4" w:space="0"/>
              <w:bottom w:val="single" w:color="auto" w:sz="4" w:space="0"/>
            </w:tcBorders>
            <w:tcMar>
              <w:left w:w="142" w:type="dxa"/>
              <w:right w:w="85" w:type="dxa"/>
            </w:tcMar>
          </w:tcPr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根据《公务员录用体检通用标准》，体检结论属于</w:t>
            </w:r>
            <w:r>
              <w:rPr>
                <w:rFonts w:hint="eastAsia" w:ascii="宋体"/>
                <w:b/>
                <w:bCs/>
                <w:u w:val="single"/>
              </w:rPr>
              <w:t xml:space="preserve">                </w:t>
            </w:r>
            <w:r>
              <w:rPr>
                <w:rFonts w:hint="eastAsia" w:ascii="宋体"/>
                <w:b/>
                <w:bCs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  <w:jc w:val="center"/>
        </w:trPr>
        <w:tc>
          <w:tcPr>
            <w:tcW w:w="658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408" w:type="dxa"/>
            <w:tcBorders>
              <w:top w:val="single" w:color="auto" w:sz="4" w:space="0"/>
              <w:bottom w:val="single" w:color="auto" w:sz="12" w:space="0"/>
            </w:tcBorders>
            <w:tcMar>
              <w:left w:w="142" w:type="dxa"/>
            </w:tcMar>
            <w:vAlign w:val="center"/>
          </w:tcPr>
          <w:p>
            <w:pPr>
              <w:ind w:firstLine="6505" w:firstLineChars="2700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ind w:firstLine="4819" w:firstLineChars="20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                       体检医院签章处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</w:t>
            </w:r>
            <w:r>
              <w:rPr>
                <w:rFonts w:ascii="楷体_GB2312" w:hAnsi="宋体" w:eastAsia="楷体_GB2312"/>
                <w:b/>
                <w:bCs/>
                <w:sz w:val="24"/>
              </w:rPr>
              <w:t xml:space="preserve">      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</w:t>
            </w:r>
          </w:p>
          <w:p>
            <w:pPr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主检医师签字：                                   年        月        日</w:t>
            </w:r>
          </w:p>
        </w:tc>
      </w:tr>
    </w:tbl>
    <w:p>
      <w:pPr>
        <w:jc w:val="center"/>
        <w:rPr>
          <w:rFonts w:ascii="楷体_GB2312" w:hAnsi="宋体" w:eastAsia="楷体_GB2312"/>
          <w:b/>
          <w:bCs/>
          <w:sz w:val="52"/>
        </w:rPr>
      </w:pPr>
    </w:p>
    <w:p>
      <w:pPr>
        <w:jc w:val="center"/>
        <w:rPr>
          <w:rFonts w:ascii="楷体_GB2312" w:hAnsi="宋体" w:eastAsia="楷体_GB2312"/>
          <w:b/>
          <w:bCs/>
          <w:spacing w:val="44"/>
          <w:sz w:val="52"/>
        </w:rPr>
      </w:pPr>
      <w:r>
        <w:rPr>
          <w:rFonts w:hint="eastAsia" w:ascii="楷体_GB2312" w:hAnsi="宋体" w:eastAsia="楷体_GB2312"/>
          <w:b/>
          <w:bCs/>
          <w:sz w:val="52"/>
        </w:rPr>
        <w:t>检 验 项 目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368"/>
        <w:gridCol w:w="5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规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白细胞总数（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WBC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）及分类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血红蛋白（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HGB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红细胞总数（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RBC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血小板计数（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PLT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化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丙氨酸氨基转移酶（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ALT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 xml:space="preserve">）  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尿素氮（BUN）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天冬氨酸氨基转移酶（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AST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肌酐（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CR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葡萄糖（GLU）</w:t>
            </w:r>
          </w:p>
        </w:tc>
        <w:tc>
          <w:tcPr>
            <w:tcW w:w="5053" w:type="dxa"/>
            <w:vAlign w:val="center"/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免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疫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艾滋病病毒抗体（抗HIV）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梅毒血清特异性抗体（TPHA）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尿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规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糖（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GLU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蛋白质（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PRO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胆红素（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TBIL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尿胆原（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URO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比重（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SG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红细胞（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BLO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酸碱度（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pH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白细胞（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LEU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镜检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658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其他</w:t>
            </w:r>
          </w:p>
        </w:tc>
        <w:tc>
          <w:tcPr>
            <w:tcW w:w="9421" w:type="dxa"/>
            <w:gridSpan w:val="2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</w:p>
        </w:tc>
      </w:tr>
    </w:tbl>
    <w:p/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</w:p>
  <w:p>
    <w:pPr>
      <w:pStyle w:val="4"/>
      <w:ind w:right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3400" cy="13144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right="360"/>
                            <w:jc w:val="center"/>
                          </w:pPr>
                          <w:r>
                            <w:rPr>
                              <w:kern w:val="0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Cs w:val="21"/>
                            </w:rPr>
                            <w:t>8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42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6T9atEAAAADAQAADwAAAAAAAAABACAAAAAiAAAAZHJzL2Rvd25yZXYueG1s&#10;UEsBAhQAFAAAAAgAh07iQFwXfbj/AQAA9QMAAA4AAAAAAAAAAQAgAAAAIA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right="360"/>
                      <w:jc w:val="center"/>
                    </w:pPr>
                    <w:r>
                      <w:rPr>
                        <w:kern w:val="0"/>
                        <w:szCs w:val="21"/>
                      </w:rPr>
                      <w:t xml:space="preserve">- </w:t>
                    </w: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kern w:val="0"/>
                        <w:szCs w:val="21"/>
                      </w:rPr>
                      <w:t>8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kern w:val="0"/>
                        <w:szCs w:val="21"/>
                      </w:rPr>
                      <w:t xml:space="preserve"> -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lMTc1Y2Q5MDRhNGQ0N2QyZjViNzU5MWY1NTUxNjYifQ=="/>
  </w:docVars>
  <w:rsids>
    <w:rsidRoot w:val="00B60DCB"/>
    <w:rsid w:val="0012276B"/>
    <w:rsid w:val="005108AC"/>
    <w:rsid w:val="00725090"/>
    <w:rsid w:val="008A640D"/>
    <w:rsid w:val="00A7489A"/>
    <w:rsid w:val="00B01235"/>
    <w:rsid w:val="00B60DCB"/>
    <w:rsid w:val="00BC10F1"/>
    <w:rsid w:val="00D56E16"/>
    <w:rsid w:val="00EC1046"/>
    <w:rsid w:val="0CE60A19"/>
    <w:rsid w:val="1E0F249F"/>
    <w:rsid w:val="2BF4318E"/>
    <w:rsid w:val="56AD68C0"/>
    <w:rsid w:val="58D0339C"/>
    <w:rsid w:val="6CDB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1218</Words>
  <Characters>1272</Characters>
  <Lines>17</Lines>
  <Paragraphs>4</Paragraphs>
  <TotalTime>110</TotalTime>
  <ScaleCrop>false</ScaleCrop>
  <LinksUpToDate>false</LinksUpToDate>
  <CharactersWithSpaces>1856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2019-07-03T00:40:00Z</dcterms:created>
  <dc:creator>微软用户</dc:creator>
  <cp:lastModifiedBy>嘉文</cp:lastModifiedBy>
  <cp:lastPrinted>2023-09-06T09:18:00Z</cp:lastPrinted>
  <dcterms:modified xsi:type="dcterms:W3CDTF">2023-11-13T13:52:36Z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3008C60019DA48819F14F96E121252C5_12</vt:lpwstr>
  </property>
</Properties>
</file>