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年石鼓区急需紧缺专业技术人才引进诚信承诺书</w:t>
      </w:r>
    </w:p>
    <w:p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我已仔细阅读了《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年石鼓区急需紧缺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专业技术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人才引进公告》，理解其内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容，符合应聘条件。我郑重承诺：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2、本人自愿到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石鼓区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工作，经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考试考核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、考察、体检、公示进入事业单位聘用范围后，本人服从工作分配，并与用人单位签订不低于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年的聘用合同。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承诺人签名（按指纹）：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月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58F81C-9739-4E2B-80F4-3A7CD526781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9EB26A-2F86-4481-AE4B-31508A5D240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7A7D9A-EFE2-4F38-833B-22DB9AB57FE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7FFB48B-7DFC-4F42-B410-D93883E40F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11B387E-7C29-4F65-8470-8DD08E715C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OGNkN2YyOTgzYjY2ZjE2ODc1Yjc2YTI5NmM4NzgifQ=="/>
  </w:docVars>
  <w:rsids>
    <w:rsidRoot w:val="00000000"/>
    <w:rsid w:val="08D23791"/>
    <w:rsid w:val="09267C87"/>
    <w:rsid w:val="10586649"/>
    <w:rsid w:val="20CB3BDD"/>
    <w:rsid w:val="2C0A3D18"/>
    <w:rsid w:val="35834CE6"/>
    <w:rsid w:val="3D9A676B"/>
    <w:rsid w:val="43DB45D4"/>
    <w:rsid w:val="44A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14</TotalTime>
  <ScaleCrop>false</ScaleCrop>
  <LinksUpToDate>false</LinksUpToDate>
  <CharactersWithSpaces>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2022-05-28T09:04:00Z</dcterms:created>
  <dc:creator>Administrator</dc:creator>
  <cp:lastModifiedBy>%E6%85%A7.%E6%85%A7.%E6%85%A7.%F0%9F%8C%</cp:lastModifiedBy>
  <cp:lastPrinted>2023-12-12T08:41:25Z</cp:lastPrinted>
  <dcterms:modified xsi:type="dcterms:W3CDTF">2023-12-12T09:19:54Z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448734095_cloud</vt:lpwstr>
  </property>
  <property fmtid="{D5CDD505-2E9C-101B-9397-08002B2CF9AE}" pid="4" name="ICV">
    <vt:lpwstr>70BB8D8D47A5436198EA68F67AA06837_13</vt:lpwstr>
  </property>
</Properties>
</file>