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6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  <w:bookmarkStart w:id="0" w:name="_GoBack"/>
      <w:bookmarkEnd w:id="0"/>
    </w:p>
    <w:p>
      <w:pPr>
        <w:spacing w:line="586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6" w:lineRule="exact"/>
        <w:jc w:val="center"/>
        <w:rPr>
          <w:rFonts w:ascii="方正小标宋简体" w:hAnsi="方正小标宋简体" w:eastAsia="方正小标宋简体" w:cs="方正小标宋简体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晋城市市直事业单位引才高校（大学）名  单</w:t>
      </w:r>
    </w:p>
    <w:p>
      <w:pPr>
        <w:spacing w:line="586" w:lineRule="exact"/>
        <w:jc w:val="center"/>
        <w:rPr>
          <w:rFonts w:ascii="楷体_GB2312" w:hAnsi="楷体_GB2312" w:eastAsia="楷体_GB2312" w:cs="楷体_GB2312"/>
          <w:spacing w:val="-20"/>
          <w:sz w:val="32"/>
          <w:szCs w:val="32"/>
        </w:rPr>
      </w:pPr>
    </w:p>
    <w:p>
      <w:pPr>
        <w:spacing w:line="586" w:lineRule="exact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 xml:space="preserve">  </w:t>
      </w:r>
      <w:r>
        <w:rPr>
          <w:rFonts w:hint="eastAsia" w:ascii="黑体" w:hAnsi="黑体" w:eastAsia="黑体" w:cs="黑体"/>
          <w:sz w:val="36"/>
          <w:szCs w:val="36"/>
        </w:rPr>
        <w:t xml:space="preserve"> 一、国内部分高校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 xml:space="preserve"> </w:t>
      </w:r>
    </w:p>
    <w:p>
      <w:pPr>
        <w:spacing w:line="586" w:lineRule="exact"/>
        <w:ind w:firstLine="720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、郑州大学、湖南大学、云南大学、西北农林科技大学、新疆大学。</w:t>
      </w:r>
    </w:p>
    <w:p>
      <w:pPr>
        <w:spacing w:line="586" w:lineRule="exact"/>
        <w:ind w:firstLine="720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二、国内部分高校相关学科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1.北京交通大学：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系统科学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2.北京工业大学：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土木工程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3.北京科技大学：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科学技术史、材料科学与工程、冶金工程、矿业工程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4.北京化工大学：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化学工程与技术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5.北京邮电大学：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信息与通信工程、计算机科学与技术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6.北京林业大学：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风景园林学、林学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7.北京协和医学院：</w:t>
      </w:r>
      <w:r>
        <w:rPr>
          <w:rFonts w:hint="eastAsia" w:ascii="仿宋_GB2312" w:hAnsi="仿宋_GB2312" w:eastAsia="仿宋_GB2312" w:cs="仿宋_GB2312"/>
          <w:sz w:val="36"/>
          <w:szCs w:val="36"/>
        </w:rPr>
        <w:t>生物学、生物医学工程、临床医学、公共卫生与预防医学、药学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8.北京中医药大学：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中医学、中西医结合、中药学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9.首都师范大学：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数学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10.北京外国语大学：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外国语言文学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11.中国传媒大学：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新闻传播学、戏剧与影视学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12.中央财经大学：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应用经济学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13.对外经济贸易大学：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应用经济学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14.外交学院：</w:t>
      </w:r>
      <w:r>
        <w:rPr>
          <w:rFonts w:hint="eastAsia" w:ascii="仿宋_GB2312" w:hAnsi="仿宋_GB2312" w:eastAsia="仿宋_GB2312" w:cs="仿宋_GB2312"/>
          <w:sz w:val="36"/>
          <w:szCs w:val="36"/>
        </w:rPr>
        <w:t>政治学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15.中国人民公安大学：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公安学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16.北京体育大学：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体育学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17.中央音乐学院：</w:t>
      </w:r>
      <w:r>
        <w:rPr>
          <w:rFonts w:hint="eastAsia" w:ascii="仿宋_GB2312" w:hAnsi="仿宋_GB2312" w:eastAsia="仿宋_GB2312" w:cs="仿宋_GB2312"/>
          <w:sz w:val="36"/>
          <w:szCs w:val="36"/>
        </w:rPr>
        <w:t xml:space="preserve">音乐与舞蹈学 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18.中国音乐学院：</w:t>
      </w:r>
      <w:r>
        <w:rPr>
          <w:rFonts w:hint="eastAsia" w:ascii="仿宋_GB2312" w:hAnsi="仿宋_GB2312" w:eastAsia="仿宋_GB2312" w:cs="仿宋_GB2312"/>
          <w:sz w:val="36"/>
          <w:szCs w:val="36"/>
        </w:rPr>
        <w:t xml:space="preserve">音乐与舞蹈学 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19.中央美术学院：</w:t>
      </w:r>
      <w:r>
        <w:rPr>
          <w:rFonts w:hint="eastAsia" w:ascii="仿宋_GB2312" w:hAnsi="仿宋_GB2312" w:eastAsia="仿宋_GB2312" w:cs="仿宋_GB2312"/>
          <w:sz w:val="36"/>
          <w:szCs w:val="36"/>
        </w:rPr>
        <w:t>美术学、设计学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20.中央戏剧学院：</w:t>
      </w:r>
      <w:r>
        <w:rPr>
          <w:rFonts w:hint="eastAsia" w:ascii="仿宋_GB2312" w:hAnsi="仿宋_GB2312" w:eastAsia="仿宋_GB2312" w:cs="仿宋_GB2312"/>
          <w:sz w:val="36"/>
          <w:szCs w:val="36"/>
        </w:rPr>
        <w:t xml:space="preserve">戏剧与影视学 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21.中国政法大学：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法学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22.天津工业大学：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纺织科学与工程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23.天津医科大学：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临床医学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24.天津中医药大学：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中药学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25.华北电力大学：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电气工程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26.河北工业大学：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电气工程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27.山西大学：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哲学、物理学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28.太原理工大学：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化学工程与技术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29.内蒙古大学：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生物学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30.辽宁大学：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应用经济学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31.大连海事大学</w:t>
      </w:r>
      <w:r>
        <w:rPr>
          <w:rFonts w:hint="eastAsia" w:ascii="仿宋_GB2312" w:hAnsi="仿宋_GB2312" w:eastAsia="仿宋_GB2312" w:cs="仿宋_GB2312"/>
          <w:sz w:val="36"/>
          <w:szCs w:val="36"/>
        </w:rPr>
        <w:t>：交通运输工程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32.延边大学：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外国语言文学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33.东北师范大学：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马克思主义理论、教育学、世界史、化学、统计学、材料科学与工程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34.哈尔滨工程大学：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船舶与海洋工程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35.东北农业大学：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畜牧学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36.东北林业大学：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林业工程、林学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37.华东理工大学：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化学、材料科学与工程、化学工程与技术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38.东华大学：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材料科学与工程、纺织科学与工程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39.上海海洋大学：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水产</w:t>
      </w:r>
    </w:p>
    <w:p>
      <w:pPr>
        <w:spacing w:line="586" w:lineRule="exact"/>
        <w:ind w:firstLine="720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40.上海中医药大学：中医学、中药学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41.上海外国语大学：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外国语言文学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42.上海财经大学：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应用经济学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43.上海体育学院：</w:t>
      </w:r>
      <w:r>
        <w:rPr>
          <w:rFonts w:hint="eastAsia" w:ascii="仿宋_GB2312" w:hAnsi="仿宋_GB2312" w:eastAsia="仿宋_GB2312" w:cs="仿宋_GB2312"/>
          <w:sz w:val="36"/>
          <w:szCs w:val="36"/>
        </w:rPr>
        <w:t>体育学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44.上海音乐学院：</w:t>
      </w:r>
      <w:r>
        <w:rPr>
          <w:rFonts w:hint="eastAsia" w:ascii="仿宋_GB2312" w:hAnsi="仿宋_GB2312" w:eastAsia="仿宋_GB2312" w:cs="仿宋_GB2312"/>
          <w:sz w:val="36"/>
          <w:szCs w:val="36"/>
        </w:rPr>
        <w:t>音乐与舞蹈学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45.上海大学：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机械工程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46.苏州大学：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材料科学与工程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47.南京航空航天大学：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力学、控制科学与工程、航空宇航科学与技术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48.南京理工大学：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兵器科学与技术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49.中国矿业大学：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矿业工程、安全科学与工程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50.南京邮电大学：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电子科学与技术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51.河海大学：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水利工程、环境科学与工程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52.江南大学：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轻工技术与工程、食品科学与工程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53.南京林业大学：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林业工程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54.南京信息工程大学：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大气科学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55.南京农业大学：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作物学、农业资源与环境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56.南京医科大学：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公共卫生与预防医学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57.南京中医药大学：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中药学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58.中国药科大学：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 xml:space="preserve">中药学 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59.南京师范大学：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地理学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60.中国美术学院：</w:t>
      </w:r>
      <w:r>
        <w:rPr>
          <w:rFonts w:hint="eastAsia" w:ascii="仿宋_GB2312" w:hAnsi="仿宋_GB2312" w:eastAsia="仿宋_GB2312" w:cs="仿宋_GB2312"/>
          <w:sz w:val="36"/>
          <w:szCs w:val="36"/>
        </w:rPr>
        <w:t>美术学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61.安徽大学：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材料科学与工程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62.合肥工业大学：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管理科学与工程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63.福州大学：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化学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64.南昌大学：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材料科学与工程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65.中国石油大学（华东）：</w:t>
      </w:r>
      <w:r>
        <w:rPr>
          <w:rFonts w:hint="eastAsia" w:ascii="仿宋_GB2312" w:hAnsi="仿宋_GB2312" w:eastAsia="仿宋_GB2312" w:cs="仿宋_GB2312"/>
          <w:sz w:val="36"/>
          <w:szCs w:val="36"/>
        </w:rPr>
        <w:t>地质资源与地质工程、石油与天然气工程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66.河南大学：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生物学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67.中国地质大学（武汉）：</w:t>
      </w:r>
      <w:r>
        <w:rPr>
          <w:rFonts w:hint="eastAsia" w:ascii="仿宋_GB2312" w:hAnsi="仿宋_GB2312" w:eastAsia="仿宋_GB2312" w:cs="仿宋_GB2312"/>
          <w:sz w:val="36"/>
          <w:szCs w:val="36"/>
        </w:rPr>
        <w:t>地质学、地质资源与地质工程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68.武汉理工大学：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材料科学与工程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69.华中农业大学：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生物学、园艺学、畜牧学、兽医学、农林经济管理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70.华中师范大学：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政治学、教育学、中国语言文学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71.中南财经政法大学：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法学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72.湘潭大学</w:t>
      </w:r>
      <w:r>
        <w:rPr>
          <w:rFonts w:hint="eastAsia" w:ascii="仿宋_GB2312" w:hAnsi="仿宋_GB2312" w:eastAsia="仿宋_GB2312" w:cs="仿宋_GB2312"/>
          <w:sz w:val="36"/>
          <w:szCs w:val="36"/>
        </w:rPr>
        <w:t>：数学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73.湖南师范大学：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外国语言文学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74.暨南大学：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药学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75.华南农业大学：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 xml:space="preserve">作物学 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76.广州医科大学：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临床医学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77.广州中医药大学：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中医学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78.华南师范大学：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 xml:space="preserve">物理学 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79.海南大学：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作物学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80.广西大学：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土木工程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81.西南交通大学：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交通运输工程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82.西南石油大学：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石油与天然气工程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83.成都理工大学：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地质资源与地质工程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84.四川农业大学：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作物学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85.成都中医药大学：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 xml:space="preserve">中药学 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86.西南大学：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教育学、生物学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87.西南财经大学：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应用经济学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88.贵州大学：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植物保护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89.西藏大学：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生态学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90.西北大学：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考古学、地质学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91.西安电子科技大学：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信息与通信工程、计算机科学与技术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92.长安大学：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交通运输工程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93.陕西师范大学：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中国语言文学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94.青海大学：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生态学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95.宁夏大学：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化学工程与技术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96.石河子大学：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化学工程与技术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97.中国矿业大学（北京）：</w:t>
      </w:r>
      <w:r>
        <w:rPr>
          <w:rFonts w:hint="eastAsia" w:ascii="仿宋_GB2312" w:hAnsi="仿宋_GB2312" w:eastAsia="仿宋_GB2312" w:cs="仿宋_GB2312"/>
          <w:sz w:val="36"/>
          <w:szCs w:val="36"/>
        </w:rPr>
        <w:t>矿业工程、安全科学与工程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98.中国石油大学（北京）：</w:t>
      </w:r>
      <w:r>
        <w:rPr>
          <w:rFonts w:hint="eastAsia" w:ascii="仿宋_GB2312" w:hAnsi="仿宋_GB2312" w:eastAsia="仿宋_GB2312" w:cs="仿宋_GB2312"/>
          <w:sz w:val="36"/>
          <w:szCs w:val="36"/>
        </w:rPr>
        <w:t>地质资源与地质工程、石油与天然气工程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99.中国地质大学（北京）：</w:t>
      </w:r>
      <w:r>
        <w:rPr>
          <w:rFonts w:hint="eastAsia" w:ascii="仿宋_GB2312" w:hAnsi="仿宋_GB2312" w:eastAsia="仿宋_GB2312" w:cs="仿宋_GB2312"/>
          <w:sz w:val="36"/>
          <w:szCs w:val="36"/>
        </w:rPr>
        <w:t>地质学、地质资源与地质工程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100.宁波大学：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力学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101.南方科技大学：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数学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102.上海科技大学：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材料科学与工程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103.中国科学院大学：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化学、材料科学与工程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104.海军军医大学：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基础医学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105.空军军医大学：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临床医学</w:t>
      </w:r>
    </w:p>
    <w:p/>
    <w:sectPr>
      <w:pgSz w:w="11906" w:h="16838"/>
      <w:pgMar w:top="1871" w:right="1701" w:bottom="1701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yMzFjOTllYTVkMWNmODZkZjMxMGIyNDcwZDljMTcifQ=="/>
  </w:docVars>
  <w:rsids>
    <w:rsidRoot w:val="00213B7A"/>
    <w:rsid w:val="00213B7A"/>
    <w:rsid w:val="00816337"/>
    <w:rsid w:val="008E3D9F"/>
    <w:rsid w:val="00936DF1"/>
    <w:rsid w:val="00CB50B3"/>
    <w:rsid w:val="22983495"/>
    <w:rsid w:val="266D16B2"/>
    <w:rsid w:val="4A656A1D"/>
    <w:rsid w:val="4FEF3B0E"/>
    <w:rsid w:val="53A74941"/>
    <w:rsid w:val="69C82A87"/>
    <w:rsid w:val="6F092996"/>
    <w:rsid w:val="70BB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1345</Words>
  <Characters>7669</Characters>
  <Lines>63</Lines>
  <Paragraphs>17</Paragraphs>
  <TotalTime>1</TotalTime>
  <ScaleCrop>false</ScaleCrop>
  <LinksUpToDate>false</LinksUpToDate>
  <CharactersWithSpaces>8997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2023-07-25T03:10:00Z</dcterms:created>
  <dc:creator>l</dc:creator>
  <cp:lastModifiedBy>Administrator</cp:lastModifiedBy>
  <dcterms:modified xsi:type="dcterms:W3CDTF">2024-01-02T02:37:16Z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17641CA581A142FA9DCF2105E59E6724</vt:lpwstr>
  </property>
</Properties>
</file>