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附件：2</w:t>
      </w:r>
    </w:p>
    <w:tbl>
      <w:tblPr>
        <w:tblStyle w:val="3"/>
        <w:tblpPr w:leftFromText="180" w:rightFromText="180" w:vertAnchor="text" w:horzAnchor="page" w:tblpX="808" w:tblpY="234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616"/>
        <w:gridCol w:w="1591"/>
        <w:gridCol w:w="25"/>
        <w:gridCol w:w="1470"/>
        <w:gridCol w:w="7"/>
        <w:gridCol w:w="1465"/>
        <w:gridCol w:w="70"/>
        <w:gridCol w:w="1215"/>
        <w:gridCol w:w="16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006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w w:val="90"/>
                <w:kern w:val="0"/>
                <w:sz w:val="36"/>
                <w:szCs w:val="36"/>
              </w:rPr>
              <w:t>扶风县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w w:val="90"/>
                <w:kern w:val="0"/>
                <w:sz w:val="36"/>
                <w:szCs w:val="36"/>
              </w:rPr>
              <w:t>人力资源和社会保障局公开招聘劳动保障协理员报名登记表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报考岗位：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4412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440" w:firstLine="1100" w:firstLineChars="500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填表时间：   </w:t>
            </w:r>
            <w:r>
              <w:rPr>
                <w:rStyle w:val="5"/>
                <w:rFonts w:hint="default"/>
              </w:rPr>
              <w:t>年 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现居住地址</w:t>
            </w:r>
          </w:p>
        </w:tc>
        <w:tc>
          <w:tcPr>
            <w:tcW w:w="74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紧急联系人电话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1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就业失业登记证或就业创业登记证号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是否报名考公或考事业单位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1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特长（取得相关专业证书）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教育信息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毕业院校（从高中填起）</w:t>
            </w: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工作履历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离职原因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家庭主要成员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县人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社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部门审核意见</w:t>
            </w:r>
          </w:p>
        </w:tc>
        <w:tc>
          <w:tcPr>
            <w:tcW w:w="91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0" w:firstLineChars="10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审核人：                                 （盖章）</w:t>
            </w:r>
          </w:p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           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诚信承诺</w:t>
            </w:r>
          </w:p>
        </w:tc>
        <w:tc>
          <w:tcPr>
            <w:tcW w:w="9114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Style w:val="6"/>
              </w:rPr>
            </w:pPr>
            <w:r>
              <w:rPr>
                <w:rStyle w:val="6"/>
              </w:rPr>
              <w:t>本人承诺所填写的个人信息真实有效，如有虚假愿承担相应责任。</w:t>
            </w:r>
          </w:p>
          <w:p>
            <w:pPr>
              <w:widowControl/>
              <w:textAlignment w:val="center"/>
              <w:rPr>
                <w:rStyle w:val="6"/>
              </w:rPr>
            </w:pPr>
          </w:p>
          <w:p>
            <w:pPr>
              <w:widowControl/>
              <w:ind w:firstLine="4840" w:firstLineChars="2200"/>
              <w:textAlignment w:val="center"/>
              <w:rPr>
                <w:rStyle w:val="6"/>
              </w:rPr>
            </w:pPr>
            <w:r>
              <w:rPr>
                <w:rStyle w:val="6"/>
              </w:rPr>
              <w:t>本人签名：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NmFmMjQwMjUxMmFhMzQ2MWMwNjA2YTJiZTlhYzgifQ=="/>
  </w:docVars>
  <w:rsids>
    <w:rsidRoot w:val="3C04756E"/>
    <w:rsid w:val="3C04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  <w:szCs w:val="22"/>
    </w:rPr>
  </w:style>
  <w:style w:type="character" w:customStyle="1" w:styleId="5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2023-12-26T09:07:00Z</dcterms:created>
  <dc:creator>Administrator</dc:creator>
  <cp:lastModifiedBy>Administrator</cp:lastModifiedBy>
  <dcterms:modified xsi:type="dcterms:W3CDTF">2023-12-26T09:08:17Z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FF0987DFCA414737BFAFE45D29A2A4E2_11</vt:lpwstr>
  </property>
</Properties>
</file>