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>
      <w:pPr>
        <w:spacing w:after="240" w:line="560" w:lineRule="exact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浏阳市</w:t>
      </w:r>
      <w:r>
        <w:rPr>
          <w:rFonts w:hint="eastAsia" w:ascii="仿宋" w:hAnsi="仿宋" w:eastAsia="仿宋"/>
          <w:color w:val="auto"/>
          <w:sz w:val="36"/>
          <w:szCs w:val="36"/>
          <w:lang w:eastAsia="zh-CN"/>
        </w:rPr>
        <w:t>司法局</w:t>
      </w:r>
      <w:r>
        <w:rPr>
          <w:rFonts w:hint="eastAsia" w:ascii="仿宋" w:hAnsi="仿宋" w:eastAsia="仿宋"/>
          <w:color w:val="auto"/>
          <w:sz w:val="36"/>
          <w:szCs w:val="36"/>
        </w:rPr>
        <w:t>公开招聘编外合同制人员报名登记表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9"/>
        <w:gridCol w:w="122"/>
        <w:gridCol w:w="938"/>
        <w:gridCol w:w="419"/>
        <w:gridCol w:w="621"/>
        <w:gridCol w:w="8"/>
        <w:gridCol w:w="392"/>
        <w:gridCol w:w="791"/>
        <w:gridCol w:w="298"/>
        <w:gridCol w:w="871"/>
        <w:gridCol w:w="352"/>
        <w:gridCol w:w="1064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执业证编号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361" w:bottom="1134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YjRhM2JjNjA1YzY2MDQ3NGIyOGY2MzdiZjhmYzgifQ=="/>
    <w:docVar w:name="KSO_WPS_MARK_KEY" w:val="e5de9f60-19ea-4474-8204-2c018863ed1a"/>
  </w:docVars>
  <w:rsids>
    <w:rsidRoot w:val="4E7C39D4"/>
    <w:rsid w:val="4E7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2024-01-04T03:06:00Z</dcterms:created>
  <dc:creator>邱威</dc:creator>
  <cp:lastModifiedBy>邱威</cp:lastModifiedBy>
  <dcterms:modified xsi:type="dcterms:W3CDTF">2024-01-04T03:06:27Z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99646012A88D422BB39535A7B1DAEFD6</vt:lpwstr>
  </property>
</Properties>
</file>