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附件2：</w:t>
      </w:r>
    </w:p>
    <w:tbl>
      <w:tblPr>
        <w:tblStyle w:val="4"/>
        <w:tblW w:w="1046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375"/>
        <w:gridCol w:w="783"/>
        <w:gridCol w:w="987"/>
        <w:gridCol w:w="888"/>
        <w:gridCol w:w="700"/>
        <w:gridCol w:w="1636"/>
        <w:gridCol w:w="789"/>
        <w:gridCol w:w="1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潍坊市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第二人民医院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高层次人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5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5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/>
                <w:lang w:eastAsia="zh-CN"/>
              </w:rPr>
            </w:pPr>
            <w:r>
              <w:rPr>
                <w:rStyle w:val="5"/>
                <w:rFonts w:hint="eastAsia"/>
                <w:lang w:eastAsia="zh-CN"/>
              </w:rPr>
              <w:t>（请粘贴</w:t>
            </w:r>
            <w:r>
              <w:rPr>
                <w:rStyle w:val="5"/>
                <w:rFonts w:hint="eastAsia"/>
                <w:lang w:val="en-US" w:eastAsia="zh-CN"/>
              </w:rPr>
              <w:t>近6个月证件</w:t>
            </w:r>
            <w:r>
              <w:rPr>
                <w:rStyle w:val="5"/>
                <w:rFonts w:hint="eastAsia"/>
                <w:lang w:eastAsia="zh-CN"/>
              </w:rPr>
              <w:t>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执业资格取得时间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规培证（合格成绩）取得时间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规培地点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48"/>
              </w:tabs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户口所在地（应届毕业生生源地）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学习经历（从高中阶段填起）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专业及研究方向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毕业院校及担任职务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实习单位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工作简历(起止时间、所在单位及任职情况)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近三年发表论文及科研（发表时间，题目，杂志及位次；科研：时间，题目，奖励机关，等级及位次）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55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400" w:firstLineChars="2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bidi w:val="0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(应聘人员手写签名后</w:t>
      </w:r>
      <w:r>
        <w:rPr>
          <w:rFonts w:hint="eastAsia" w:ascii="黑体" w:hAnsi="黑体" w:eastAsia="黑体" w:cs="黑体"/>
          <w:sz w:val="20"/>
          <w:szCs w:val="20"/>
        </w:rPr>
        <w:t>按照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报名材料</w:t>
      </w:r>
      <w:r>
        <w:rPr>
          <w:rFonts w:hint="eastAsia" w:ascii="黑体" w:hAnsi="黑体" w:eastAsia="黑体" w:cs="黑体"/>
          <w:sz w:val="20"/>
          <w:szCs w:val="20"/>
        </w:rPr>
        <w:t>顺序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制作成一个PDF文档)</w:t>
      </w:r>
    </w:p>
    <w:sectPr>
      <w:headerReference r:id="rId3" w:type="default"/>
      <w:pgSz w:w="11906" w:h="16838"/>
      <w:pgMar w:top="0" w:right="777" w:bottom="283" w:left="89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zJlYjdlZThjNzA5ODYyNjc0NGYyODI0NzhlNDIifQ=="/>
  </w:docVars>
  <w:rsids>
    <w:rsidRoot w:val="00D9266D"/>
    <w:rsid w:val="000A6A3A"/>
    <w:rsid w:val="0023632A"/>
    <w:rsid w:val="0037765E"/>
    <w:rsid w:val="00495A2D"/>
    <w:rsid w:val="00524977"/>
    <w:rsid w:val="00627B29"/>
    <w:rsid w:val="00661549"/>
    <w:rsid w:val="00A227CE"/>
    <w:rsid w:val="00B90961"/>
    <w:rsid w:val="00BD3DDC"/>
    <w:rsid w:val="00C7377B"/>
    <w:rsid w:val="00CE232C"/>
    <w:rsid w:val="00D77AF6"/>
    <w:rsid w:val="00D9266D"/>
    <w:rsid w:val="02341390"/>
    <w:rsid w:val="02CB75F9"/>
    <w:rsid w:val="04DE0381"/>
    <w:rsid w:val="078B71ED"/>
    <w:rsid w:val="0AC97DC1"/>
    <w:rsid w:val="0BDB22DA"/>
    <w:rsid w:val="13393788"/>
    <w:rsid w:val="18C20A59"/>
    <w:rsid w:val="1FE14638"/>
    <w:rsid w:val="22324BB1"/>
    <w:rsid w:val="23B1118F"/>
    <w:rsid w:val="23B53672"/>
    <w:rsid w:val="251759D5"/>
    <w:rsid w:val="2B2F1E55"/>
    <w:rsid w:val="2D6B1BAB"/>
    <w:rsid w:val="2D792DD7"/>
    <w:rsid w:val="30FA2219"/>
    <w:rsid w:val="315233AD"/>
    <w:rsid w:val="36B275B6"/>
    <w:rsid w:val="3B12014B"/>
    <w:rsid w:val="3CB30FFB"/>
    <w:rsid w:val="3E5B4E30"/>
    <w:rsid w:val="42FA3D0B"/>
    <w:rsid w:val="43196489"/>
    <w:rsid w:val="4B0104A6"/>
    <w:rsid w:val="569752D8"/>
    <w:rsid w:val="58D374B6"/>
    <w:rsid w:val="59EA35ED"/>
    <w:rsid w:val="5F413A2C"/>
    <w:rsid w:val="61B154E1"/>
    <w:rsid w:val="667737F4"/>
    <w:rsid w:val="6A123A14"/>
    <w:rsid w:val="6BE2620E"/>
    <w:rsid w:val="726A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王雨浓</cp:lastModifiedBy>
  <cp:lastPrinted>2023-11-05T01:39:13Z</cp:lastPrinted>
  <dcterms:modified xsi:type="dcterms:W3CDTF">2023-11-05T03:09:12Z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A25907CFAAB747BA85CF23A05A0B2E10_13</vt:lpwstr>
  </property>
</Properties>
</file>