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shd w:val="clear" w:color="auto" w:fill="auto"/>
          <w:lang w:val="en-US" w:eastAsia="zh-CN"/>
        </w:rPr>
      </w:pPr>
      <w:r>
        <w:rPr>
          <w:rFonts w:hint="eastAsia" w:ascii="Times New Roman" w:hAnsi="Times New Roman" w:eastAsia="方正小标宋简体" w:cs="Times New Roman"/>
          <w:sz w:val="44"/>
          <w:szCs w:val="44"/>
          <w:shd w:val="clear" w:color="auto" w:fill="auto"/>
          <w:lang w:val="en-US" w:eastAsia="zh-CN"/>
        </w:rPr>
        <w:t>现场</w:t>
      </w:r>
      <w:r>
        <w:rPr>
          <w:rFonts w:hint="default" w:ascii="Times New Roman" w:hAnsi="Times New Roman" w:eastAsia="方正小标宋简体" w:cs="Times New Roman"/>
          <w:sz w:val="44"/>
          <w:szCs w:val="44"/>
          <w:shd w:val="clear" w:color="auto" w:fill="auto"/>
          <w:lang w:val="en-US" w:eastAsia="zh-CN"/>
        </w:rPr>
        <w:t>资格审查材料清单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0"/>
          <w:sz w:val="32"/>
          <w:szCs w:val="32"/>
          <w:highlight w:val="none"/>
          <w:lang w:val="en-US" w:eastAsia="zh-CN"/>
        </w:rPr>
        <w:t>进入现场资格审查范围人员，本人务于指定时间内按要求进行资格审查，需提供资格审查材料的原件及复印件，具体要求如下</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（一）202</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年应届高校毕业生：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1.《2024年莱州市优秀毕业生公开招聘报名登记表》;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2.亲笔签名的《诚信承诺书》;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3.身份证原件及复印件;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4.准考证;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rPr>
        <w:t>中共党员和学生干部证明</w:t>
      </w:r>
      <w:r>
        <w:rPr>
          <w:rFonts w:hint="eastAsia" w:ascii="仿宋_GB2312" w:hAnsi="仿宋_GB2312" w:eastAsia="仿宋_GB2312" w:cs="仿宋_GB2312"/>
          <w:color w:val="000000"/>
          <w:sz w:val="32"/>
          <w:szCs w:val="32"/>
          <w:shd w:val="clear" w:color="auto" w:fill="auto"/>
          <w:lang w:eastAsia="zh-CN"/>
        </w:rPr>
        <w:t>原件</w:t>
      </w:r>
      <w:r>
        <w:rPr>
          <w:rFonts w:hint="eastAsia" w:ascii="仿宋_GB2312" w:hAnsi="仿宋_GB2312" w:eastAsia="仿宋_GB2312" w:cs="仿宋_GB2312"/>
          <w:color w:val="000000"/>
          <w:sz w:val="32"/>
          <w:szCs w:val="32"/>
          <w:shd w:val="clear" w:color="auto" w:fill="auto"/>
        </w:rPr>
        <w:t>（样式见附件</w:t>
      </w:r>
      <w:r>
        <w:rPr>
          <w:rFonts w:hint="eastAsia" w:ascii="仿宋_GB2312" w:hAnsi="仿宋_GB2312" w:eastAsia="仿宋_GB2312" w:cs="仿宋_GB2312"/>
          <w:color w:val="000000"/>
          <w:sz w:val="32"/>
          <w:szCs w:val="32"/>
          <w:shd w:val="clear" w:color="auto" w:fill="auto"/>
          <w:lang w:val="en-US" w:eastAsia="zh-CN"/>
        </w:rPr>
        <w:t>3</w:t>
      </w: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，及学生干部经历相关辅证材料；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6.</w:t>
      </w:r>
      <w:r>
        <w:rPr>
          <w:rFonts w:hint="eastAsia" w:ascii="仿宋_GB2312" w:eastAsia="仿宋_GB2312"/>
          <w:sz w:val="32"/>
          <w:szCs w:val="32"/>
        </w:rPr>
        <w:t>国家承认的</w:t>
      </w:r>
      <w:r>
        <w:rPr>
          <w:rFonts w:hint="eastAsia" w:ascii="仿宋_GB2312" w:hAnsi="仿宋_GB2312" w:eastAsia="仿宋_GB2312" w:cs="仿宋_GB2312"/>
          <w:kern w:val="0"/>
          <w:sz w:val="32"/>
          <w:szCs w:val="32"/>
          <w:highlight w:val="none"/>
          <w:lang w:val="en-US" w:eastAsia="zh-CN"/>
        </w:rPr>
        <w:t>各个层次的学历证书原件及复印件。其中，专升本的考生，需分别提供专科、本科学历证书；研究生的考生，需分别提供（专科）、本科、研究生学历证书；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7.各个层次对应的学位证书原件及复印件；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8.各个层次的</w:t>
      </w:r>
      <w:r>
        <w:rPr>
          <w:rFonts w:hint="eastAsia" w:ascii="仿宋_GB2312" w:eastAsia="仿宋_GB2312"/>
          <w:sz w:val="32"/>
          <w:szCs w:val="32"/>
        </w:rPr>
        <w:t>教育部学历证书电子注册备案表、中国</w:t>
      </w:r>
      <w:r>
        <w:rPr>
          <w:rFonts w:ascii="仿宋_GB2312" w:eastAsia="仿宋_GB2312"/>
          <w:sz w:val="32"/>
          <w:szCs w:val="32"/>
        </w:rPr>
        <w:t>高等</w:t>
      </w:r>
      <w:r>
        <w:rPr>
          <w:rFonts w:hint="eastAsia" w:ascii="仿宋_GB2312" w:eastAsia="仿宋_GB2312"/>
          <w:sz w:val="32"/>
          <w:szCs w:val="32"/>
        </w:rPr>
        <w:t>教育</w:t>
      </w:r>
      <w:r>
        <w:rPr>
          <w:rFonts w:ascii="仿宋_GB2312" w:eastAsia="仿宋_GB2312"/>
          <w:sz w:val="32"/>
          <w:szCs w:val="32"/>
        </w:rPr>
        <w:t>学位在线验证报告</w:t>
      </w:r>
      <w:r>
        <w:rPr>
          <w:rFonts w:hint="eastAsia" w:ascii="仿宋_GB2312" w:eastAsia="仿宋_GB2312"/>
          <w:sz w:val="32"/>
          <w:szCs w:val="32"/>
        </w:rPr>
        <w:t>（https://www.chsi.com.cn,中国高等教育学生信息网查询打印）</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9.岗位要求的其他相关材料，具体如下：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（1）尚未取得学历学位证书的2024年应届毕业生，需要提供学生证以及本人手写签字的</w:t>
      </w:r>
      <w:r>
        <w:rPr>
          <w:rFonts w:hint="eastAsia" w:ascii="仿宋_GB2312" w:hAnsi="仿宋_GB2312" w:eastAsia="仿宋_GB2312" w:cs="仿宋_GB2312"/>
          <w:sz w:val="32"/>
          <w:szCs w:val="32"/>
          <w:highlight w:val="none"/>
        </w:rPr>
        <w:t>将在202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年7月31日前取得相关学历学位证书</w:t>
      </w:r>
      <w:r>
        <w:rPr>
          <w:rFonts w:hint="eastAsia" w:ascii="仿宋_GB2312" w:hAnsi="仿宋_GB2312" w:eastAsia="仿宋_GB2312" w:cs="仿宋_GB2312"/>
          <w:kern w:val="0"/>
          <w:sz w:val="32"/>
          <w:szCs w:val="32"/>
          <w:highlight w:val="none"/>
          <w:lang w:val="en-US" w:eastAsia="zh-CN"/>
        </w:rPr>
        <w:t>承诺书。其中，尚未就业的，还需提供所在学校出具的就业推荐表；已经就业或签订就业协议书的，还需提供具有用人管理权限部门或单位出具的单位同意报考介绍信原件（式样见附件2）或解约的证明材料；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（2）以辅修专业报考的，需由学校教务部门开具所学专业情况证明，并须注明能够取得的学历，以及本人手写签字的</w:t>
      </w:r>
      <w:r>
        <w:rPr>
          <w:rFonts w:hint="eastAsia" w:ascii="仿宋_GB2312" w:hAnsi="仿宋_GB2312" w:eastAsia="仿宋_GB2312" w:cs="仿宋_GB2312"/>
          <w:sz w:val="32"/>
          <w:szCs w:val="32"/>
          <w:highlight w:val="none"/>
        </w:rPr>
        <w:t>将在202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年7月31日前取得相关学历学位证书</w:t>
      </w:r>
      <w:r>
        <w:rPr>
          <w:rFonts w:hint="eastAsia" w:ascii="仿宋_GB2312" w:hAnsi="仿宋_GB2312" w:eastAsia="仿宋_GB2312" w:cs="仿宋_GB2312"/>
          <w:kern w:val="0"/>
          <w:sz w:val="32"/>
          <w:szCs w:val="32"/>
          <w:highlight w:val="none"/>
          <w:lang w:val="en-US" w:eastAsia="zh-CN"/>
        </w:rPr>
        <w:t>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0"/>
          <w:sz w:val="32"/>
          <w:szCs w:val="32"/>
          <w:highlight w:val="none"/>
          <w:lang w:val="en-US" w:eastAsia="zh-CN"/>
        </w:rPr>
        <w:t>（3）</w:t>
      </w:r>
      <w:r>
        <w:rPr>
          <w:rFonts w:hint="default" w:ascii="Times New Roman" w:hAnsi="Times New Roman" w:eastAsia="仿宋_GB2312" w:cs="Times New Roman"/>
          <w:sz w:val="32"/>
          <w:szCs w:val="32"/>
        </w:rPr>
        <w:t>国（境）外学历学位认证书〔未取得国（境）外学历学位认证书的须提供国（境）外学历学位证书、</w:t>
      </w:r>
      <w:r>
        <w:rPr>
          <w:rFonts w:hint="eastAsia" w:ascii="仿宋_GB2312" w:hAnsi="仿宋_GB2312" w:eastAsia="仿宋_GB2312" w:cs="仿宋_GB2312"/>
          <w:kern w:val="0"/>
          <w:sz w:val="32"/>
          <w:szCs w:val="32"/>
          <w:highlight w:val="none"/>
          <w:lang w:val="en-US" w:eastAsia="zh-CN"/>
        </w:rPr>
        <w:t>及有资质的机构出具的翻译资料</w:t>
      </w:r>
      <w:r>
        <w:rPr>
          <w:rFonts w:hint="default" w:ascii="Times New Roman" w:hAnsi="Times New Roman" w:eastAsia="仿宋_GB2312" w:cs="Times New Roman"/>
          <w:sz w:val="32"/>
          <w:szCs w:val="32"/>
        </w:rPr>
        <w:t>和能够按时取得国（境）外学历学位认证书的个人书面承诺，承诺专业须与国（境）外学历学位认证书一致〕</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10.其他需说明的材料。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eastAsia="zh-CN"/>
        </w:rPr>
        <w:t>往届毕业生</w:t>
      </w:r>
      <w:r>
        <w:rPr>
          <w:rFonts w:hint="default" w:ascii="Times New Roman" w:hAnsi="Times New Roman" w:eastAsia="楷体_GB2312" w:cs="Times New Roman"/>
          <w:sz w:val="32"/>
          <w:szCs w:val="32"/>
        </w:rPr>
        <w:t>需提供以下材料：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1.《2024年莱州市优秀毕业生公开招聘报名登记表》;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2.亲笔签名的《诚信承诺书》;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3.身份证原件及复印件;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4.准考证;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rPr>
        <w:t>中共党员和学生干部证明</w:t>
      </w:r>
      <w:r>
        <w:rPr>
          <w:rFonts w:hint="eastAsia" w:ascii="仿宋_GB2312" w:hAnsi="仿宋_GB2312" w:eastAsia="仿宋_GB2312" w:cs="仿宋_GB2312"/>
          <w:color w:val="000000"/>
          <w:sz w:val="32"/>
          <w:szCs w:val="32"/>
          <w:shd w:val="clear" w:color="auto" w:fill="auto"/>
          <w:lang w:eastAsia="zh-CN"/>
        </w:rPr>
        <w:t>原件</w:t>
      </w:r>
      <w:r>
        <w:rPr>
          <w:rFonts w:hint="eastAsia" w:ascii="仿宋_GB2312" w:hAnsi="仿宋_GB2312" w:eastAsia="仿宋_GB2312" w:cs="仿宋_GB2312"/>
          <w:color w:val="000000"/>
          <w:sz w:val="32"/>
          <w:szCs w:val="32"/>
          <w:shd w:val="clear" w:color="auto" w:fill="auto"/>
        </w:rPr>
        <w:t>（样式见附件</w:t>
      </w:r>
      <w:r>
        <w:rPr>
          <w:rFonts w:hint="eastAsia" w:ascii="仿宋_GB2312" w:hAnsi="仿宋_GB2312" w:eastAsia="仿宋_GB2312" w:cs="仿宋_GB2312"/>
          <w:color w:val="000000"/>
          <w:sz w:val="32"/>
          <w:szCs w:val="32"/>
          <w:shd w:val="clear" w:color="auto" w:fill="auto"/>
          <w:lang w:val="en-US" w:eastAsia="zh-CN"/>
        </w:rPr>
        <w:t>3</w:t>
      </w: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，及学生干部经历相关辅证材料；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6.</w:t>
      </w:r>
      <w:r>
        <w:rPr>
          <w:rFonts w:hint="eastAsia" w:ascii="仿宋_GB2312" w:eastAsia="仿宋_GB2312"/>
          <w:sz w:val="32"/>
          <w:szCs w:val="32"/>
        </w:rPr>
        <w:t>国家承认的</w:t>
      </w:r>
      <w:r>
        <w:rPr>
          <w:rFonts w:hint="eastAsia" w:ascii="仿宋_GB2312" w:hAnsi="仿宋_GB2312" w:eastAsia="仿宋_GB2312" w:cs="仿宋_GB2312"/>
          <w:kern w:val="0"/>
          <w:sz w:val="32"/>
          <w:szCs w:val="32"/>
          <w:highlight w:val="none"/>
          <w:lang w:val="en-US" w:eastAsia="zh-CN"/>
        </w:rPr>
        <w:t>各个层次的学历证书原件及复印件。其中，专升本的考生，需分别提供专科、本科学历证书；研究生的考生，需分别提供（专科）、本科、研究生学历证书；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7.各个层</w:t>
      </w:r>
      <w:bookmarkStart w:id="0" w:name="_GoBack"/>
      <w:bookmarkEnd w:id="0"/>
      <w:r>
        <w:rPr>
          <w:rFonts w:hint="eastAsia" w:ascii="仿宋_GB2312" w:hAnsi="仿宋_GB2312" w:eastAsia="仿宋_GB2312" w:cs="仿宋_GB2312"/>
          <w:kern w:val="0"/>
          <w:sz w:val="32"/>
          <w:szCs w:val="32"/>
          <w:highlight w:val="none"/>
          <w:lang w:val="en-US" w:eastAsia="zh-CN"/>
        </w:rPr>
        <w:t>次对应的学位证书原件及复印件；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8.各个层次的</w:t>
      </w:r>
      <w:r>
        <w:rPr>
          <w:rFonts w:hint="eastAsia" w:ascii="仿宋_GB2312" w:eastAsia="仿宋_GB2312"/>
          <w:sz w:val="32"/>
          <w:szCs w:val="32"/>
        </w:rPr>
        <w:t>教育部学历证书电子注册备案表、中国</w:t>
      </w:r>
      <w:r>
        <w:rPr>
          <w:rFonts w:ascii="仿宋_GB2312" w:eastAsia="仿宋_GB2312"/>
          <w:sz w:val="32"/>
          <w:szCs w:val="32"/>
        </w:rPr>
        <w:t>高等</w:t>
      </w:r>
      <w:r>
        <w:rPr>
          <w:rFonts w:hint="eastAsia" w:ascii="仿宋_GB2312" w:eastAsia="仿宋_GB2312"/>
          <w:sz w:val="32"/>
          <w:szCs w:val="32"/>
        </w:rPr>
        <w:t>教育</w:t>
      </w:r>
      <w:r>
        <w:rPr>
          <w:rFonts w:ascii="仿宋_GB2312" w:eastAsia="仿宋_GB2312"/>
          <w:sz w:val="32"/>
          <w:szCs w:val="32"/>
        </w:rPr>
        <w:t>学位在线验证报告</w:t>
      </w:r>
      <w:r>
        <w:rPr>
          <w:rFonts w:hint="eastAsia" w:ascii="仿宋_GB2312" w:eastAsia="仿宋_GB2312"/>
          <w:sz w:val="32"/>
          <w:szCs w:val="32"/>
        </w:rPr>
        <w:t>（https://www.chsi.com.cn,中国高等教育学生信息网查询打印）</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9.有工作单位的考生，提交单位同意报考介绍信原件（式样见附件2）。无工作单位的考生提供书面说明，其中：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（1）自报名时起至今无工作单位的，须做出</w:t>
      </w:r>
      <w:r>
        <w:rPr>
          <w:rFonts w:hint="default" w:ascii="Times New Roman" w:hAnsi="Times New Roman" w:eastAsia="仿宋_GB2312" w:cs="Times New Roman"/>
          <w:sz w:val="32"/>
          <w:szCs w:val="32"/>
        </w:rPr>
        <w:t>处于无业状态的个人书面承诺书</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（2）现工作单位与报名时工作单位不一致的，还应出具与原单位解约的证明材料和现工作单位的劳动合同及同意报考介绍信（式样见附件2）。</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（3）报名时无工作单位、现在有工作单位的，应出具现工作单位的劳动合同及同意报考介绍信（式样见附件2）。</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（4）已与报名时所在的工作单位解约或辞职、目前无工作单位的，应出具原单位解约证明材料并做出书面说明。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10.国（境）外留学生，还需提供已取得国（境）外学历学位证书以及教育部门认证报告。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kern w:val="0"/>
          <w:sz w:val="32"/>
          <w:szCs w:val="32"/>
          <w:highlight w:val="none"/>
          <w:lang w:val="en-US" w:eastAsia="zh-CN"/>
        </w:rPr>
        <w:t>11.其他需说明的材料。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lang w:val="en-US" w:eastAsia="zh-CN"/>
        </w:rPr>
      </w:pPr>
    </w:p>
    <w:sectPr>
      <w:pgSz w:w="11906" w:h="16838"/>
      <w:pgMar w:top="158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NzIyNzgwNzEwYjdhNzYwOGZhMDg3OGYyYzA4NWQifQ=="/>
  </w:docVars>
  <w:rsids>
    <w:rsidRoot w:val="00000000"/>
    <w:rsid w:val="01C522E0"/>
    <w:rsid w:val="03BA7835"/>
    <w:rsid w:val="0737348A"/>
    <w:rsid w:val="082571CE"/>
    <w:rsid w:val="0996113B"/>
    <w:rsid w:val="196D2C99"/>
    <w:rsid w:val="1FA71211"/>
    <w:rsid w:val="1FD31499"/>
    <w:rsid w:val="20904AB0"/>
    <w:rsid w:val="273D59AF"/>
    <w:rsid w:val="2C691265"/>
    <w:rsid w:val="30D14BC8"/>
    <w:rsid w:val="33FB0D78"/>
    <w:rsid w:val="3B3754FB"/>
    <w:rsid w:val="3B935D12"/>
    <w:rsid w:val="486D1EA1"/>
    <w:rsid w:val="5015024C"/>
    <w:rsid w:val="50E377D9"/>
    <w:rsid w:val="56913140"/>
    <w:rsid w:val="5C044F2A"/>
    <w:rsid w:val="5C1A4833"/>
    <w:rsid w:val="6AA933EA"/>
    <w:rsid w:val="6FF82F07"/>
    <w:rsid w:val="70F5729B"/>
    <w:rsid w:val="71766D30"/>
    <w:rsid w:val="75DD1185"/>
    <w:rsid w:val="79C142AC"/>
    <w:rsid w:val="7D5B4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1207</Words>
  <Characters>1297</Characters>
  <Lines>0</Lines>
  <Paragraphs>0</Paragraphs>
  <TotalTime>21</TotalTime>
  <ScaleCrop>false</ScaleCrop>
  <LinksUpToDate>false</LinksUpToDate>
  <CharactersWithSpaces>1297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曹怿</cp:lastModifiedBy>
  <cp:lastPrinted>2023-12-03T08:00:17Z</cp:lastPrinted>
  <dcterms:modified xsi:type="dcterms:W3CDTF">2023-12-03T08:03:27Z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23D4C2532B6D4ACBBA01DD09C7326FC0</vt:lpwstr>
  </property>
</Properties>
</file>