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3"/>
        <w:gridCol w:w="954"/>
        <w:gridCol w:w="2057"/>
        <w:gridCol w:w="614"/>
        <w:gridCol w:w="685"/>
        <w:gridCol w:w="2572"/>
        <w:gridCol w:w="1272"/>
        <w:gridCol w:w="1057"/>
        <w:gridCol w:w="1157"/>
        <w:gridCol w:w="1686"/>
        <w:gridCol w:w="672"/>
        <w:gridCol w:w="756"/>
        <w:gridCol w:w="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2" w:type="dxa"/>
          <w:trHeight w:val="581" w:hRule="atLeast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黑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自然资源部海洋发展战略研究所</w:t>
            </w:r>
            <w:r>
              <w:rPr>
                <w:rFonts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2024年度公开招聘应届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毕业生岗位信息表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生源要求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自然资源部海洋发展战略研究所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开展国际海洋法和国际关系发展动态、海洋法律与权益相关问题、国际与周边海洋合作等问题研究。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宪法学与行政法学(030103)；国际法学(030109)；国际政治(030206)；国际关系(030207)；外交学(030208)；环境与资源保护法学（030108）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生源不限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张虓010-68047756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自然资源部海洋发展战略研究所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开展海洋地缘形势分析，海洋保护区划设以及生物多样性保护相关政策研究。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国际政治(030206)；国际关系(030207)；自然地理学（070501）；人文地理学（070502）；海洋资源与环境（070703T）；海洋事务（0707J3）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京内生源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张虓010-68047756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注：1.上述专业名称参考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《授予博士、硕士学位和培养研究生的学科、专业目录（2008更新版）》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2.对于所学专业相近但不在上述参考目录中的，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可联系我单位确认报名资格。</w:t>
            </w:r>
          </w:p>
        </w:tc>
      </w:tr>
    </w:tbl>
    <w:p>
      <w:pPr>
        <w:widowControl/>
        <w:textAlignment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85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hpgkvTAAAABQEAAA8AAAAAAAAAAQAgAAAA&#10;OAAAAGRycy9kb3ducmV2LnhtbFBLAQIUABQAAAAIAIdO4kBuWs1CwQEAAGoDAAAOAAAAAAAAAAEA&#10;IAAAAD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WNlZGY5ZTk0YmMyODQ2NWUzMjUwNjk0MTgzZWIifQ=="/>
  </w:docVars>
  <w:rsids>
    <w:rsidRoot w:val="00D7514A"/>
    <w:rsid w:val="00132EDA"/>
    <w:rsid w:val="00203E59"/>
    <w:rsid w:val="002554F8"/>
    <w:rsid w:val="00474FE5"/>
    <w:rsid w:val="005A0A5B"/>
    <w:rsid w:val="0069623C"/>
    <w:rsid w:val="006C2EB9"/>
    <w:rsid w:val="00782568"/>
    <w:rsid w:val="00832672"/>
    <w:rsid w:val="008F1B8F"/>
    <w:rsid w:val="0097222F"/>
    <w:rsid w:val="00990AF8"/>
    <w:rsid w:val="00BD5BEC"/>
    <w:rsid w:val="00C815F2"/>
    <w:rsid w:val="00CD2E9B"/>
    <w:rsid w:val="00D01E78"/>
    <w:rsid w:val="00D41950"/>
    <w:rsid w:val="00D55492"/>
    <w:rsid w:val="00D7514A"/>
    <w:rsid w:val="00DF684D"/>
    <w:rsid w:val="00E7085A"/>
    <w:rsid w:val="00EA612B"/>
    <w:rsid w:val="012704F5"/>
    <w:rsid w:val="01301DA6"/>
    <w:rsid w:val="02607974"/>
    <w:rsid w:val="044B3126"/>
    <w:rsid w:val="09067F2D"/>
    <w:rsid w:val="0A9271EE"/>
    <w:rsid w:val="0BA61553"/>
    <w:rsid w:val="0C8F2361"/>
    <w:rsid w:val="0E1E205E"/>
    <w:rsid w:val="0FBC30F4"/>
    <w:rsid w:val="112C24FB"/>
    <w:rsid w:val="11BE322F"/>
    <w:rsid w:val="12647A72"/>
    <w:rsid w:val="14832432"/>
    <w:rsid w:val="15CF16A7"/>
    <w:rsid w:val="18A706B9"/>
    <w:rsid w:val="1B097409"/>
    <w:rsid w:val="1B32775E"/>
    <w:rsid w:val="1D0B56BA"/>
    <w:rsid w:val="1D456194"/>
    <w:rsid w:val="1DAB6A18"/>
    <w:rsid w:val="1EDD2F7B"/>
    <w:rsid w:val="20112FE8"/>
    <w:rsid w:val="23141C9D"/>
    <w:rsid w:val="24B86A62"/>
    <w:rsid w:val="25174FD0"/>
    <w:rsid w:val="26555998"/>
    <w:rsid w:val="2792316B"/>
    <w:rsid w:val="2B163BA8"/>
    <w:rsid w:val="2B173CE4"/>
    <w:rsid w:val="2EC35B34"/>
    <w:rsid w:val="2F104DB2"/>
    <w:rsid w:val="2F902CCB"/>
    <w:rsid w:val="312406A1"/>
    <w:rsid w:val="32C4544D"/>
    <w:rsid w:val="33DD6AFE"/>
    <w:rsid w:val="355A1520"/>
    <w:rsid w:val="38741F0E"/>
    <w:rsid w:val="3A9B19D4"/>
    <w:rsid w:val="3A9E4069"/>
    <w:rsid w:val="3B5B73B5"/>
    <w:rsid w:val="3C4A58DF"/>
    <w:rsid w:val="3F6A32AC"/>
    <w:rsid w:val="42DA5063"/>
    <w:rsid w:val="438C0A54"/>
    <w:rsid w:val="446107E9"/>
    <w:rsid w:val="45756943"/>
    <w:rsid w:val="46AF5C7D"/>
    <w:rsid w:val="4833240F"/>
    <w:rsid w:val="4A515794"/>
    <w:rsid w:val="4B2D6D69"/>
    <w:rsid w:val="4E0062C6"/>
    <w:rsid w:val="52AE017C"/>
    <w:rsid w:val="54966375"/>
    <w:rsid w:val="54AF6350"/>
    <w:rsid w:val="55A35789"/>
    <w:rsid w:val="56B23ED5"/>
    <w:rsid w:val="598A113A"/>
    <w:rsid w:val="5C3A23F1"/>
    <w:rsid w:val="5DCD7847"/>
    <w:rsid w:val="5E300743"/>
    <w:rsid w:val="601B0D3D"/>
    <w:rsid w:val="65BE06A7"/>
    <w:rsid w:val="65CE2D59"/>
    <w:rsid w:val="67B8351C"/>
    <w:rsid w:val="6817503B"/>
    <w:rsid w:val="6851443F"/>
    <w:rsid w:val="6A1A02B8"/>
    <w:rsid w:val="6B172F6A"/>
    <w:rsid w:val="6B222FB7"/>
    <w:rsid w:val="6C7168B1"/>
    <w:rsid w:val="6CC66797"/>
    <w:rsid w:val="6CDA5ADC"/>
    <w:rsid w:val="6D97577B"/>
    <w:rsid w:val="6FE25F7F"/>
    <w:rsid w:val="705F07D2"/>
    <w:rsid w:val="735D7EA7"/>
    <w:rsid w:val="73756DF0"/>
    <w:rsid w:val="74D01DF4"/>
    <w:rsid w:val="754F4A2F"/>
    <w:rsid w:val="7A980AC0"/>
    <w:rsid w:val="7B0A57DF"/>
    <w:rsid w:val="7D122218"/>
    <w:rsid w:val="7DB36682"/>
    <w:rsid w:val="7E493067"/>
    <w:rsid w:val="7E88183C"/>
    <w:rsid w:val="7F2AAC70"/>
    <w:rsid w:val="DFBFAD0C"/>
    <w:rsid w:val="DFFF48C9"/>
    <w:rsid w:val="F6FF7B43"/>
    <w:rsid w:val="FAA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disabled"/>
    <w:basedOn w:val="7"/>
    <w:qFormat/>
    <w:uiPriority w:val="0"/>
    <w:rPr>
      <w:vanish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3008</Characters>
  <Lines>25</Lines>
  <Paragraphs>7</Paragraphs>
  <TotalTime>47</TotalTime>
  <ScaleCrop>false</ScaleCrop>
  <LinksUpToDate>false</LinksUpToDate>
  <CharactersWithSpaces>3528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2022-11-22T16:20:00Z</dcterms:created>
  <dc:creator>HWei</dc:creator>
  <cp:lastModifiedBy>admin</cp:lastModifiedBy>
  <cp:lastPrinted>2024-01-10T23:08:00Z</cp:lastPrinted>
  <dcterms:modified xsi:type="dcterms:W3CDTF">2024-01-30T16:39:08Z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1857D2C787904CF893CFF1F50B301727</vt:lpwstr>
  </property>
</Properties>
</file>