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ascii="仿宋_GB2312" w:eastAsia="仿宋_GB2312" w:cs="方正小标宋简体" w:hint="eastAsia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附件</w:t>
      </w:r>
      <w:r>
        <w:rPr>
          <w:rFonts w:ascii="仿宋_GB2312" w:eastAsia="仿宋_GB2312" w:cs="方正小标宋简体"/>
          <w:sz w:val="32"/>
          <w:szCs w:val="32"/>
        </w:rPr>
        <w:t>1</w:t>
      </w:r>
      <w:r>
        <w:rPr>
          <w:rFonts w:ascii="仿宋_GB2312" w:eastAsia="仿宋_GB2312" w:cs="方正小标宋简体"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rPr>
          <w:rFonts w:ascii="方正小标宋_GBK" w:eastAsia="方正小标宋_GBK" w:cs="方正小标宋简体" w:hint="eastAsia"/>
          <w:sz w:val="44"/>
          <w:szCs w:val="44"/>
        </w:rPr>
      </w:pPr>
      <w:r>
        <w:rPr>
          <w:rFonts w:ascii="方正小标宋_GBK" w:eastAsia="方正小标宋_GBK" w:cs="方正小标宋简体" w:hint="eastAsia"/>
          <w:sz w:val="44"/>
          <w:szCs w:val="44"/>
        </w:rPr>
        <w:t>广元经济技术开发区拟公开招聘岗位一览表</w:t>
      </w:r>
    </w:p>
    <w:tbl>
      <w:tblPr>
        <w:tblpPr w:leftFromText="180" w:rightFromText="180" w:vertAnchor="text" w:horzAnchor="page" w:tblpXSpec="center" w:tblpY="191"/>
        <w:tblOverlap w:val="never"/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875"/>
        <w:gridCol w:w="1402"/>
        <w:gridCol w:w="2587"/>
        <w:gridCol w:w="4774"/>
        <w:gridCol w:w="1376"/>
      </w:tblGrid>
      <w:tr>
        <w:trPr>
          <w:trHeight w:val="95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  <w:t>岗位名称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  <w:t>专业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  <w:t>数量</w:t>
            </w: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（人）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主要工作内容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其他要求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  <w:shd w:val="clear" w:color="auto" w:fill="auto"/>
              </w:rPr>
              <w:t>备注</w:t>
            </w:r>
          </w:p>
        </w:tc>
      </w:tr>
      <w:tr>
        <w:trPr>
          <w:trHeight w:val="84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  <w:t>区农业农村工作局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  <w:t>辅助管理岗位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水利类、农学类、畜牧类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bookmarkStart w:id="0" w:name="_GoBack"/>
            <w:bookmarkEnd w:id="0"/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>
        <w:trPr>
          <w:trHeight w:val="79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区应急管理局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辅助管理岗位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  <w:t>汉语言与文秘类、公共管理类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  <w:t>3年及以上公共管理相关工作经历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</w:p>
        </w:tc>
      </w:tr>
      <w:tr>
        <w:trPr>
          <w:trHeight w:val="840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  <w:t>安全类、计算机信息类、工程管理类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安全管理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  <w:t>3年及以上安全相关工作经历、中级注安师优先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>
        <w:trPr>
          <w:trHeight w:val="85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区综合治理办公室</w:t>
            </w: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  <w:t>辅助</w:t>
            </w:r>
            <w:r>
              <w:rPr>
                <w:rFonts w:ascii="仿宋_GB2312" w:eastAsia="仿宋_GB2312" w:cs="仿宋_GB2312"/>
                <w:sz w:val="24"/>
                <w:shd w:val="clear" w:color="auto" w:fill="auto"/>
              </w:rPr>
              <w:t>管理</w:t>
            </w:r>
            <w:r>
              <w:rPr>
                <w:rFonts w:ascii="仿宋_GB2312" w:eastAsia="仿宋_GB2312" w:cs="仿宋_GB2312" w:hint="eastAsia"/>
                <w:sz w:val="24"/>
                <w:shd w:val="clear" w:color="auto" w:fill="auto"/>
              </w:rPr>
              <w:t>岗位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  <w:t>法律类、公共管理类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  <w:t>3年及以上法律、社会管理相关工作经历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>
        <w:trPr>
          <w:trHeight w:val="91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区机关党委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辅助管理岗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hd w:val="clear" w:color="auto" w:fill="auto"/>
                <w:lang w:val="en-US" w:eastAsia="zh-CN"/>
              </w:rPr>
              <w:t>汉语言与文秘类、公共管理类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中共党员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>
        <w:trPr>
          <w:trHeight w:val="91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区仲裁分院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辅助管理岗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法律类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 w:cs="仿宋_GB2312" w:hint="eastAsia"/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Times New Roman">
    <w:altName w:val="AR PL UKai CN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FollowedHyperlink"/>
    <w:basedOn w:val="10"/>
    <w:rPr>
      <w:color w:val="333333"/>
      <w:u w:val="none"/>
    </w:rPr>
  </w:style>
  <w:style w:type="character" w:styleId="19">
    <w:name w:val="Hyperlink"/>
    <w:basedOn w:val="10"/>
    <w:rPr>
      <w:color w:val="333333"/>
      <w:u w:val="none"/>
    </w:rPr>
  </w:style>
  <w:style w:type="character" w:customStyle="1" w:styleId="20">
    <w:name w:val="layui-laypage-curr"/>
    <w:basedOn w:val="10"/>
  </w:style>
  <w:style w:type="character" w:customStyle="1" w:styleId="21">
    <w:name w:val="before"/>
    <w:basedOn w:val="1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111</TotalTime>
  <Application>Yozo_Office27021597764231179</Application>
  <Pages>1</Pages>
  <Words>261</Words>
  <Characters>261</Characters>
  <Lines>55</Lines>
  <Paragraphs>41</Paragraphs>
  <CharactersWithSpaces>261</CharactersWithSpaces>
  <Company>市委办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</cp:revision>
  <cp:lastPrinted>2024-02-01T01:09:08Z</cp:lastPrinted>
  <dcterms:created xsi:type="dcterms:W3CDTF">2021-03-08T01:34:00Z</dcterms:created>
  <dcterms:modified xsi:type="dcterms:W3CDTF">2024-02-05T05:32:51Z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9F21924756C64B848F2DA43BD49DB45B_13</vt:lpwstr>
  </property>
</Properties>
</file>