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防城港日报社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2024年</w:t>
      </w:r>
      <w:r>
        <w:rPr>
          <w:rFonts w:hint="eastAsia" w:ascii="仿宋_GB2312" w:eastAsia="仿宋_GB2312"/>
          <w:b/>
          <w:sz w:val="36"/>
          <w:szCs w:val="36"/>
        </w:rPr>
        <w:t>招聘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编外</w:t>
      </w:r>
      <w:r>
        <w:rPr>
          <w:rFonts w:hint="eastAsia" w:ascii="仿宋_GB2312" w:eastAsia="仿宋_GB2312"/>
          <w:b/>
          <w:sz w:val="36"/>
          <w:szCs w:val="36"/>
        </w:rPr>
        <w:t>人员报名表</w:t>
      </w:r>
    </w:p>
    <w:tbl>
      <w:tblPr>
        <w:tblStyle w:val="5"/>
        <w:tblpPr w:leftFromText="180" w:rightFromText="180" w:vertAnchor="text" w:horzAnchor="page" w:tblpX="1837" w:tblpY="3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293"/>
        <w:gridCol w:w="1160"/>
        <w:gridCol w:w="1133"/>
        <w:gridCol w:w="1146"/>
        <w:gridCol w:w="898"/>
        <w:gridCol w:w="226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7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29" w:rightChars="-14"/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姓名</w:t>
            </w:r>
          </w:p>
        </w:tc>
        <w:tc>
          <w:tcPr>
            <w:tcW w:w="12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性  别</w:t>
            </w:r>
          </w:p>
        </w:tc>
        <w:tc>
          <w:tcPr>
            <w:tcW w:w="113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146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40" w:rightChars="-19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出生年月</w:t>
            </w:r>
          </w:p>
        </w:tc>
        <w:tc>
          <w:tcPr>
            <w:tcW w:w="11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784" w:type="dxa"/>
            <w:vMerge w:val="restart"/>
            <w:noWrap w:val="0"/>
            <w:vAlign w:val="center"/>
          </w:tcPr>
          <w:p>
            <w:pPr>
              <w:ind w:firstLine="360" w:firstLineChars="150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相片</w:t>
            </w: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7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民族</w:t>
            </w:r>
          </w:p>
        </w:tc>
        <w:tc>
          <w:tcPr>
            <w:tcW w:w="12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籍  贯</w:t>
            </w:r>
          </w:p>
        </w:tc>
        <w:tc>
          <w:tcPr>
            <w:tcW w:w="1133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40" w:rightChars="-19"/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出生地</w:t>
            </w:r>
          </w:p>
        </w:tc>
        <w:tc>
          <w:tcPr>
            <w:tcW w:w="1124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18" w:hRule="atLeast"/>
        </w:trPr>
        <w:tc>
          <w:tcPr>
            <w:tcW w:w="7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政治面貌</w:t>
            </w:r>
          </w:p>
        </w:tc>
        <w:tc>
          <w:tcPr>
            <w:tcW w:w="12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6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参加工作时间</w:t>
            </w:r>
          </w:p>
        </w:tc>
        <w:tc>
          <w:tcPr>
            <w:tcW w:w="113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146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40" w:rightChars="-19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专 业 技</w:t>
            </w:r>
          </w:p>
          <w:p>
            <w:pPr>
              <w:ind w:left="2" w:leftChars="1" w:right="-40" w:rightChars="-19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术 职 称</w:t>
            </w:r>
          </w:p>
        </w:tc>
        <w:tc>
          <w:tcPr>
            <w:tcW w:w="11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8" w:type="dxa"/>
            <w:vMerge w:val="restart"/>
            <w:noWrap w:val="0"/>
            <w:vAlign w:val="center"/>
          </w:tcPr>
          <w:p>
            <w:pPr>
              <w:ind w:right="-29" w:rightChars="-14"/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学历</w:t>
            </w:r>
          </w:p>
          <w:p>
            <w:pPr>
              <w:ind w:right="-29" w:rightChars="-14"/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学位</w:t>
            </w:r>
          </w:p>
        </w:tc>
        <w:tc>
          <w:tcPr>
            <w:tcW w:w="12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2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146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毕业时间院校专业</w:t>
            </w:r>
          </w:p>
        </w:tc>
        <w:tc>
          <w:tcPr>
            <w:tcW w:w="29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2"/>
              </w:rPr>
            </w:pPr>
          </w:p>
        </w:tc>
        <w:tc>
          <w:tcPr>
            <w:tcW w:w="12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教  育</w:t>
            </w:r>
          </w:p>
        </w:tc>
        <w:tc>
          <w:tcPr>
            <w:tcW w:w="22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46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毕业时间院校专业</w:t>
            </w:r>
          </w:p>
        </w:tc>
        <w:tc>
          <w:tcPr>
            <w:tcW w:w="29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20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 xml:space="preserve">通讯地址 </w:t>
            </w:r>
          </w:p>
        </w:tc>
        <w:tc>
          <w:tcPr>
            <w:tcW w:w="343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8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手 机号 码</w:t>
            </w:r>
          </w:p>
        </w:tc>
        <w:tc>
          <w:tcPr>
            <w:tcW w:w="20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254" w:hRule="atLeast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历</w:t>
            </w: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和</w:t>
            </w: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业</w:t>
            </w: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绩</w:t>
            </w: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764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- 2 -</w:t>
    </w:r>
    <w:r>
      <w:rPr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EA"/>
    <w:rsid w:val="00013055"/>
    <w:rsid w:val="000D46D0"/>
    <w:rsid w:val="00131401"/>
    <w:rsid w:val="00132748"/>
    <w:rsid w:val="00151BB9"/>
    <w:rsid w:val="00252BDD"/>
    <w:rsid w:val="002643D8"/>
    <w:rsid w:val="002A3199"/>
    <w:rsid w:val="002D2442"/>
    <w:rsid w:val="00386B54"/>
    <w:rsid w:val="0039607A"/>
    <w:rsid w:val="003A76F6"/>
    <w:rsid w:val="003D09B3"/>
    <w:rsid w:val="00441D6C"/>
    <w:rsid w:val="004506D5"/>
    <w:rsid w:val="00472FA4"/>
    <w:rsid w:val="004A365C"/>
    <w:rsid w:val="004C2168"/>
    <w:rsid w:val="00567EB0"/>
    <w:rsid w:val="005B19CB"/>
    <w:rsid w:val="005E18A1"/>
    <w:rsid w:val="006654FA"/>
    <w:rsid w:val="006C4F6C"/>
    <w:rsid w:val="006D2EB5"/>
    <w:rsid w:val="006E54F5"/>
    <w:rsid w:val="007428E9"/>
    <w:rsid w:val="00751251"/>
    <w:rsid w:val="007578C6"/>
    <w:rsid w:val="0079461E"/>
    <w:rsid w:val="007B6B62"/>
    <w:rsid w:val="007D2AD1"/>
    <w:rsid w:val="007E48CD"/>
    <w:rsid w:val="007F044C"/>
    <w:rsid w:val="00820161"/>
    <w:rsid w:val="00837D7E"/>
    <w:rsid w:val="0087371A"/>
    <w:rsid w:val="008904F8"/>
    <w:rsid w:val="008D79D3"/>
    <w:rsid w:val="008F32D2"/>
    <w:rsid w:val="0099470F"/>
    <w:rsid w:val="009A4BB0"/>
    <w:rsid w:val="009D25B5"/>
    <w:rsid w:val="009E721B"/>
    <w:rsid w:val="009F3203"/>
    <w:rsid w:val="009F792C"/>
    <w:rsid w:val="00A03860"/>
    <w:rsid w:val="00A16B4D"/>
    <w:rsid w:val="00A309F7"/>
    <w:rsid w:val="00A32997"/>
    <w:rsid w:val="00A72897"/>
    <w:rsid w:val="00A85013"/>
    <w:rsid w:val="00A853F6"/>
    <w:rsid w:val="00A95B54"/>
    <w:rsid w:val="00AB57CF"/>
    <w:rsid w:val="00AD2576"/>
    <w:rsid w:val="00B101FD"/>
    <w:rsid w:val="00B21B92"/>
    <w:rsid w:val="00B37592"/>
    <w:rsid w:val="00BB741D"/>
    <w:rsid w:val="00BC583B"/>
    <w:rsid w:val="00BD07E2"/>
    <w:rsid w:val="00BD63FC"/>
    <w:rsid w:val="00C248CD"/>
    <w:rsid w:val="00C46BF1"/>
    <w:rsid w:val="00C82960"/>
    <w:rsid w:val="00C90044"/>
    <w:rsid w:val="00C90EEA"/>
    <w:rsid w:val="00CE4787"/>
    <w:rsid w:val="00D3781D"/>
    <w:rsid w:val="00D612EF"/>
    <w:rsid w:val="00E023CC"/>
    <w:rsid w:val="00E11EBC"/>
    <w:rsid w:val="00E41D40"/>
    <w:rsid w:val="00EA7AFC"/>
    <w:rsid w:val="00EE1D1F"/>
    <w:rsid w:val="00F119B2"/>
    <w:rsid w:val="03980663"/>
    <w:rsid w:val="052D1E61"/>
    <w:rsid w:val="0F7304F6"/>
    <w:rsid w:val="12F06126"/>
    <w:rsid w:val="17E40B10"/>
    <w:rsid w:val="1A1D588D"/>
    <w:rsid w:val="1DC5653A"/>
    <w:rsid w:val="20DE5C82"/>
    <w:rsid w:val="2EF5F736"/>
    <w:rsid w:val="36124A79"/>
    <w:rsid w:val="430B2D8F"/>
    <w:rsid w:val="4B292705"/>
    <w:rsid w:val="503466EC"/>
    <w:rsid w:val="5F5B6919"/>
    <w:rsid w:val="670D1219"/>
    <w:rsid w:val="68A12309"/>
    <w:rsid w:val="69293F1F"/>
    <w:rsid w:val="77B21691"/>
    <w:rsid w:val="7F575987"/>
    <w:rsid w:val="7FEFCE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910</Words>
  <Characters>920</Characters>
  <Lines>31</Lines>
  <Paragraphs>15</Paragraphs>
  <TotalTime>0</TotalTime>
  <ScaleCrop>false</ScaleCrop>
  <LinksUpToDate>false</LinksUpToDate>
  <CharactersWithSpaces>1815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2017-06-06T19:26:00Z</dcterms:created>
  <dc:creator>angel</dc:creator>
  <cp:lastModifiedBy>gxxc</cp:lastModifiedBy>
  <cp:lastPrinted>2024-02-27T00:55:00Z</cp:lastPrinted>
  <dcterms:modified xsi:type="dcterms:W3CDTF">2024-03-01T08:47:00Z</dcterms:modified>
  <dc:title>防城港日报社公开招聘工作人员方案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A650E7D854E6422C95B652C4097CC05C</vt:lpwstr>
  </property>
</Properties>
</file>