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ind w:firstLine="0" w:firstLineChars="0"/>
        <w:rPr>
          <w:rFonts w:ascii="黑体" w:hAnsi="黑体" w:eastAsia="黑体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</w:t>
      </w:r>
    </w:p>
    <w:tbl>
      <w:tblPr>
        <w:tblStyle w:val="3"/>
        <w:tblW w:w="1050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 w:val="0"/>
                  <w:vAlign w:val="center"/>
                </w:tcPr>
                <w:tbl>
                  <w:tblPr>
                    <w:tblStyle w:val="3"/>
                    <w:tblW w:w="10500" w:type="dxa"/>
                    <w:jc w:val="center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266"/>
                    <w:gridCol w:w="4234"/>
                  </w:tblGrid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10500" w:type="dxa"/>
                        <w:gridSpan w:val="2"/>
                        <w:noWrap w:val="0"/>
                        <w:vAlign w:val="center"/>
                      </w:tcPr>
                      <w:p>
                        <w:pPr>
                          <w:pStyle w:val="4"/>
                          <w:spacing w:line="540" w:lineRule="exact"/>
                          <w:ind w:firstLine="0" w:firstLineChars="0"/>
                          <w:jc w:val="center"/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北海市银海区福成镇人民政府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>乡村振兴办公室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招聘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default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eastAsia="zh-CN"/>
                          </w:rPr>
                          <w:t>编外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</w:rPr>
                          <w:t>人员报名表</w:t>
                        </w:r>
                        <w:r>
                          <w:rPr>
                            <w:rFonts w:hint="eastAsia" w:ascii="黑体" w:hAnsi="黑体" w:eastAsia="黑体"/>
                            <w:sz w:val="36"/>
                            <w:szCs w:val="36"/>
                            <w:lang w:val="en-US" w:eastAsia="zh-CN"/>
                          </w:rPr>
                          <w:t xml:space="preserve">     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6266" w:type="dxa"/>
                        <w:noWrap w:val="0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34" w:type="dxa"/>
                        <w:noWrap w:val="0"/>
                        <w:vAlign w:val="center"/>
                      </w:tcPr>
                      <w:p>
                        <w:pPr>
                          <w:widowControl/>
                          <w:jc w:val="left"/>
                          <w:rPr>
                            <w:rFonts w:ascii="ˎ̥" w:hAnsi="ˎ̥" w:cs="宋体"/>
                            <w:color w:val="3F3F3F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8" w:hRule="atLeast"/>
          <w:tblCellSpacing w:w="0" w:type="dxa"/>
          <w:jc w:val="center"/>
        </w:trPr>
        <w:tc>
          <w:tcPr>
            <w:tcW w:w="10500" w:type="dxa"/>
            <w:noWrap w:val="0"/>
            <w:vAlign w:val="center"/>
          </w:tcPr>
          <w:tbl>
            <w:tblPr>
              <w:tblStyle w:val="3"/>
              <w:tblW w:w="10373" w:type="dxa"/>
              <w:jc w:val="center"/>
              <w:tblInd w:w="1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95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ab/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从高中开始填起</w:t>
                  </w: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</w:p>
                <w:p>
                  <w:pPr>
                    <w:widowControl/>
                    <w:tabs>
                      <w:tab w:val="left" w:pos="1037"/>
                    </w:tabs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9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left="6480" w:leftChars="0" w:hanging="6480" w:hangingChars="27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left="6465" w:leftChars="2850" w:hanging="480" w:hangingChars="200"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3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 w:val="0"/>
                        <w:vAlign w:val="top"/>
                      </w:tcPr>
                      <w:p>
                        <w:pPr>
                          <w:widowControl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  <w:p>
                        <w:pPr>
                          <w:widowControl/>
                          <w:jc w:val="center"/>
                          <w:rPr>
                            <w:rFonts w:hint="eastAsia" w:ascii="宋体" w:hAns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8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资格审查意见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color w:val="000000"/>
                    </w:rPr>
                    <w:t>（本栏由资格审查单位填写）</w:t>
                  </w:r>
                </w:p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000000"/>
                    </w:rPr>
                    <w:t>部门盖章：</w:t>
                  </w:r>
                </w:p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                                         日    期：   年    月 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4" w:hRule="atLeast"/>
                <w:jc w:val="center"/>
              </w:trPr>
              <w:tc>
                <w:tcPr>
                  <w:tcW w:w="173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  <w:lang w:eastAsia="zh-CN"/>
                    </w:rPr>
                    <w:t>备注</w:t>
                  </w:r>
                </w:p>
              </w:tc>
              <w:tc>
                <w:tcPr>
                  <w:tcW w:w="8643" w:type="dxa"/>
                  <w:gridSpan w:val="9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widowControl/>
                    <w:jc w:val="left"/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/>
          <w:sz w:val="24"/>
          <w:lang w:eastAsia="zh-CN"/>
        </w:rPr>
        <w:t>（本表请双面打印）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7A6E"/>
    <w:rsid w:val="192B0591"/>
    <w:rsid w:val="1E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2023-07-17T09:12:00Z</dcterms:created>
  <dc:creator>Administrator</dc:creator>
  <cp:lastModifiedBy>Administrator</cp:lastModifiedBy>
  <dcterms:modified xsi:type="dcterms:W3CDTF">2023-12-12T00:57:53Z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