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lang w:val="en-US" w:eastAsia="zh-CN"/>
        </w:rPr>
        <w:t>附件3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大学生乡村医生专项计划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2024年公开招聘资格审查授权委托书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现有考生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>，报名大学生乡村医生专项计划2024年公开招聘工作人员考试，需到资格审查。现因个人原因，无法按时到现场参加资格审查，特授权委托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>，携带本人报名材料代为办理现场报名、资格审查相关事宜。</w:t>
      </w: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>本人承诺：1.代办人所提供的本人报名材料真实、准确、有效；2.《大学生乡村医生专项计划公开招聘报名人员登记表》已由本人亲笔签名确认；3.所需报名材料均由代办人提供。</w:t>
      </w: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          委托人：</w:t>
      </w:r>
    </w:p>
    <w:p>
      <w:pPr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          2024年3月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  <w:embedRegular r:id="rId1" w:fontKey="{491DA9EA-6D61-45ED-8C5F-848AE3F3E140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2" w:fontKey="{6058A1AC-39E1-407C-8297-FB217C477C3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kMTY1MmQyZTVhMDQ3NTE4MWIyMDk1OGQ0YjNjNmYifQ=="/>
  </w:docVars>
  <w:rsids>
    <w:rsidRoot w:val="00000000"/>
    <w:rsid w:val="0EB37109"/>
    <w:rsid w:val="100F5DDA"/>
    <w:rsid w:val="152C348E"/>
    <w:rsid w:val="23D8E9FE"/>
    <w:rsid w:val="276D4DD7"/>
    <w:rsid w:val="2EF20549"/>
    <w:rsid w:val="3B4565DE"/>
    <w:rsid w:val="6BAB61F8"/>
    <w:rsid w:val="6FD16FE5"/>
    <w:rsid w:val="7BA30804"/>
    <w:rsid w:val="7BBB6FA8"/>
    <w:rsid w:val="7FB70941"/>
    <w:rsid w:val="BF5D4387"/>
    <w:rsid w:val="D212D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243</Characters>
  <Lines>0</Lines>
  <Paragraphs>0</Paragraphs>
  <TotalTime>3</TotalTime>
  <ScaleCrop>false</ScaleCrop>
  <LinksUpToDate>false</LinksUpToDate>
  <CharactersWithSpaces>371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2022-04-30T02:36:00Z</dcterms:created>
  <dc:creator>hp</dc:creator>
  <cp:lastModifiedBy>Administrator</cp:lastModifiedBy>
  <cp:lastPrinted>2022-07-07T07:55:00Z</cp:lastPrinted>
  <dcterms:modified xsi:type="dcterms:W3CDTF">2024-03-03T14:56:46Z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CE7AAA255815491188AD16703E18465B</vt:lpwstr>
  </property>
</Properties>
</file>