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  <w:t>附件</w:t>
      </w:r>
    </w:p>
    <w:p>
      <w:pPr>
        <w:spacing w:line="600" w:lineRule="exact"/>
        <w:ind w:firstLine="0" w:firstLineChars="200"/>
        <w:jc w:val="center"/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  <w:lang w:val="en-US" w:eastAsia="zh-CN"/>
        </w:rPr>
        <w:t>马鞍山市</w:t>
      </w:r>
      <w:r>
        <w:rPr>
          <w:rFonts w:hint="eastAsia" w:ascii="Nimbus Roman No9 L" w:hAnsi="Nimbus Roman No9 L" w:eastAsia="方正小标宋简体" w:cs="Nimbus Roman No9 L"/>
          <w:color w:val="000000"/>
          <w:sz w:val="32"/>
          <w:szCs w:val="32"/>
          <w:lang w:val="en-US" w:eastAsia="zh-CN"/>
        </w:rPr>
        <w:t>青少年实践教育中心</w:t>
      </w: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公开招聘</w:t>
      </w:r>
    </w:p>
    <w:p>
      <w:pPr>
        <w:spacing w:line="600" w:lineRule="exact"/>
        <w:ind w:firstLine="0" w:firstLineChars="200"/>
        <w:jc w:val="center"/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编外聘用人员岗位计划表</w:t>
      </w:r>
    </w:p>
    <w:tbl>
      <w:tblPr>
        <w:tblpPr w:leftFromText="180" w:rightFromText="180" w:vertAnchor="text" w:horzAnchor="page" w:tblpX="1410" w:tblpY="510"/>
        <w:tblOverlap w:val="never"/>
        <w:tblW w:w="9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99"/>
        <w:gridCol w:w="1020"/>
        <w:gridCol w:w="1031"/>
        <w:gridCol w:w="1924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  <w:lang w:val="en-US"/>
              </w:rPr>
              <w:t>年龄</w:t>
            </w:r>
          </w:p>
        </w:tc>
        <w:tc>
          <w:tcPr>
            <w:tcW w:w="19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144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校医</w:t>
            </w:r>
          </w:p>
        </w:tc>
        <w:tc>
          <w:tcPr>
            <w:tcW w:w="899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人</w:t>
            </w:r>
          </w:p>
        </w:tc>
        <w:tc>
          <w:tcPr>
            <w:tcW w:w="1020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科及以上</w:t>
            </w:r>
          </w:p>
        </w:tc>
        <w:tc>
          <w:tcPr>
            <w:tcW w:w="1031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35周岁以下</w:t>
            </w:r>
          </w:p>
        </w:tc>
        <w:tc>
          <w:tcPr>
            <w:tcW w:w="1924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临床医学、护理、健康管理、公共卫生管理专业</w:t>
            </w:r>
          </w:p>
        </w:tc>
        <w:tc>
          <w:tcPr>
            <w:tcW w:w="3301" w:type="dxa"/>
            <w:vAlign w:val="center"/>
          </w:tcPr>
          <w:p>
            <w:pPr>
              <w:wordWrap/>
              <w:adjustRightInd/>
              <w:snapToGrid/>
              <w:spacing w:line="480" w:lineRule="exact"/>
              <w:ind w:firstLine="0" w:firstLineChars="200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“35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（含）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周岁以下”为“198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26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日（含）以后出生”。</w:t>
            </w:r>
          </w:p>
          <w:p>
            <w:pPr>
              <w:wordWrap/>
              <w:adjustRightInd/>
              <w:snapToGrid/>
              <w:spacing w:line="480" w:lineRule="exact"/>
              <w:ind w:firstLine="0" w:firstLineChars="200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具有执业医师资格证书或护师资格证书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，护师还需提供2年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工作经历证明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>
      <w:pPr>
        <w:pStyle w:val="3"/>
        <w:rPr>
          <w:rFonts w:hint="eastAsia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lhZDY3MzI2YzE5MWU2NTdlZTAzZjIwZTk4NTlhO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102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2023-06-26T02:04:00Z</dcterms:created>
  <dc:creator>Administrator</dc:creator>
  <cp:lastModifiedBy>Lenovo</cp:lastModifiedBy>
  <dcterms:modified xsi:type="dcterms:W3CDTF">2024-02-28T08:08:58Z</dcterms:modified>
  <dc:title>附1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6B5A2E356F2F4E27965F83E0A45A7CC8</vt:lpwstr>
  </property>
</Properties>
</file>