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《重庆市忠县教育事业单位面向2024年应届高校毕业生公开招聘工作人员报名登记表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》（附件2）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（正反面）；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学历（学位）证明材料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，国（境）外高校毕业生还须提供教育部中国留学服务中心认证；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境内2024届毕业生：就业推荐表、学生证、成绩单及其他应聘佐证材料（加盖学校公章）；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境外2024届毕业生：入学证明、学生证、成绩单及相应正规机构翻译资料（盖翻译公司鲜章）等佐证材料；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4.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“学信网”学历认证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（有二维码的页面，境内毕业生提供），应届毕业生提供学籍认证；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5.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“岗位”及“专业”方向证明：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毕业院校依据所学专业学科出具相应方向证明和毕业成绩单；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6.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岗位要求的职业（执业）资格证书、规范化培训合格证明、教师资格证和普通话等级证等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；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7.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岗位要求的相关奖学金、优秀毕业生、三好学生和竞赛奖项证明等佐证材料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（如主办单位提供的证书、有效证明、红头文件等，须提供至少两项）、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师范类专业证明和第五轮学科评估证明材料。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8.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未落实工作单位证明：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养老保险参保证明，档案或组织关系保留证明（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2022年、2023年高校毕业生、2022年1月1日至2023年7月31日取得国（境）外学位并完成教育部门学历认证的留学回国人员提供）；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9.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岗位要求的其他条件材料。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现场资格审查时须提供原件及复印件各1套。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本人如不能参加现场资格审查可委托进行资格审查，但应出具委托人的委托书（须注明委托事宜、委托双方的身份证号码，并由委托双方签字），上述（1）－（9）项材料，被委托人的身份证原件及复印件。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C628AFC-ADA7-4121-8AAD-4C5185B11F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08C3A31-DCD8-4C46-A7FA-8EA43812364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FE72556-821F-4131-931B-98CB14CC28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D75034"/>
    <w:rsid w:val="00066DBC"/>
    <w:rsid w:val="0007078F"/>
    <w:rsid w:val="001845B7"/>
    <w:rsid w:val="001B3343"/>
    <w:rsid w:val="001B61D1"/>
    <w:rsid w:val="001F6AD8"/>
    <w:rsid w:val="002228A9"/>
    <w:rsid w:val="002414D8"/>
    <w:rsid w:val="004C4617"/>
    <w:rsid w:val="00506D63"/>
    <w:rsid w:val="00695FE4"/>
    <w:rsid w:val="007030C7"/>
    <w:rsid w:val="0079157A"/>
    <w:rsid w:val="007F2B2B"/>
    <w:rsid w:val="008170DF"/>
    <w:rsid w:val="0089232F"/>
    <w:rsid w:val="00923EA7"/>
    <w:rsid w:val="009C6798"/>
    <w:rsid w:val="00A014B3"/>
    <w:rsid w:val="00B83569"/>
    <w:rsid w:val="00B90543"/>
    <w:rsid w:val="00D75034"/>
    <w:rsid w:val="00E0325C"/>
    <w:rsid w:val="01442468"/>
    <w:rsid w:val="056A6870"/>
    <w:rsid w:val="0CC371B3"/>
    <w:rsid w:val="0F00642C"/>
    <w:rsid w:val="12265954"/>
    <w:rsid w:val="136961A9"/>
    <w:rsid w:val="177514FD"/>
    <w:rsid w:val="1B153224"/>
    <w:rsid w:val="1E0C7610"/>
    <w:rsid w:val="2AD15A4E"/>
    <w:rsid w:val="2C6D2EF1"/>
    <w:rsid w:val="2F5838B9"/>
    <w:rsid w:val="318E12DA"/>
    <w:rsid w:val="329E1117"/>
    <w:rsid w:val="37036DCD"/>
    <w:rsid w:val="3DC53F8A"/>
    <w:rsid w:val="415747BE"/>
    <w:rsid w:val="4B73419C"/>
    <w:rsid w:val="52BF1691"/>
    <w:rsid w:val="5DE6679D"/>
    <w:rsid w:val="5E0C5358"/>
    <w:rsid w:val="5E82081A"/>
    <w:rsid w:val="65301B7D"/>
    <w:rsid w:val="68B620A8"/>
    <w:rsid w:val="69AB0C4A"/>
    <w:rsid w:val="6B0E29B2"/>
    <w:rsid w:val="6B4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3261-D830-473F-8014-7FF381F97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538</Characters>
  <Lines>2</Lines>
  <Paragraphs>1</Paragraphs>
  <TotalTime>36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2019-11-04T05:19:00Z</dcterms:created>
  <dc:creator>Administrator</dc:creator>
  <cp:lastModifiedBy>曾彬</cp:lastModifiedBy>
  <dcterms:modified xsi:type="dcterms:W3CDTF">2024-03-04T09:12:47Z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931AB6AD6B224F1BA5A64D11C0623723</vt:lpwstr>
  </property>
</Properties>
</file>